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95E10" w14:textId="77777777" w:rsidR="00C3664F" w:rsidRPr="00FD003F" w:rsidRDefault="00C3664F" w:rsidP="00283921">
      <w:pPr>
        <w:spacing w:after="0" w:line="240" w:lineRule="auto"/>
        <w:rPr>
          <w:lang w:val="en-GB"/>
        </w:rPr>
      </w:pPr>
    </w:p>
    <w:p w14:paraId="02BA8533" w14:textId="77777777" w:rsidR="00A4262F" w:rsidRPr="00FD003F" w:rsidRDefault="00A4262F" w:rsidP="00283921">
      <w:pPr>
        <w:spacing w:after="0" w:line="240" w:lineRule="auto"/>
        <w:rPr>
          <w:lang w:val="en-GB"/>
        </w:rPr>
      </w:pPr>
    </w:p>
    <w:p w14:paraId="4894B2E5" w14:textId="77777777" w:rsidR="00F43A86" w:rsidRPr="00FD003F" w:rsidRDefault="00F43A86" w:rsidP="00283921">
      <w:pPr>
        <w:spacing w:after="0" w:line="240" w:lineRule="auto"/>
        <w:rPr>
          <w:lang w:val="en-GB"/>
        </w:rPr>
      </w:pPr>
    </w:p>
    <w:p w14:paraId="0B9FCBF8" w14:textId="77777777" w:rsidR="00F43A86" w:rsidRPr="00FD003F" w:rsidRDefault="00F43A86" w:rsidP="00283921">
      <w:pPr>
        <w:spacing w:after="0" w:line="240" w:lineRule="auto"/>
        <w:rPr>
          <w:lang w:val="en-GB"/>
        </w:rPr>
      </w:pPr>
    </w:p>
    <w:p w14:paraId="0C60AC3C" w14:textId="77777777" w:rsidR="00F43A86" w:rsidRPr="00FD003F" w:rsidRDefault="00F43A86" w:rsidP="00283921">
      <w:pPr>
        <w:spacing w:after="0" w:line="240" w:lineRule="auto"/>
        <w:rPr>
          <w:lang w:val="en-GB"/>
        </w:rPr>
      </w:pPr>
    </w:p>
    <w:p w14:paraId="73BC23AE" w14:textId="77777777" w:rsidR="00F43A86" w:rsidRPr="00FD003F" w:rsidRDefault="00F43A86" w:rsidP="00283921">
      <w:pPr>
        <w:spacing w:after="0" w:line="240" w:lineRule="auto"/>
        <w:rPr>
          <w:lang w:val="en-GB"/>
        </w:rPr>
      </w:pPr>
    </w:p>
    <w:p w14:paraId="13B1B8A9" w14:textId="77777777" w:rsidR="00F43A86" w:rsidRPr="00FD003F" w:rsidRDefault="00F43A86" w:rsidP="00283921">
      <w:pPr>
        <w:spacing w:after="0" w:line="240" w:lineRule="auto"/>
        <w:rPr>
          <w:lang w:val="en-GB"/>
        </w:rPr>
      </w:pPr>
    </w:p>
    <w:p w14:paraId="2405D4FB" w14:textId="77777777" w:rsidR="00F43A86" w:rsidRPr="00FD003F" w:rsidRDefault="00F43A86" w:rsidP="00283921">
      <w:pPr>
        <w:spacing w:after="0" w:line="240" w:lineRule="auto"/>
        <w:rPr>
          <w:lang w:val="en-GB"/>
        </w:rPr>
      </w:pPr>
    </w:p>
    <w:p w14:paraId="0EC873C2" w14:textId="77777777" w:rsidR="00F43A86" w:rsidRPr="00FD003F" w:rsidRDefault="00F43A86" w:rsidP="00283921">
      <w:pPr>
        <w:spacing w:after="0" w:line="240" w:lineRule="auto"/>
        <w:rPr>
          <w:lang w:val="en-GB"/>
        </w:rPr>
      </w:pPr>
    </w:p>
    <w:p w14:paraId="3B0D9366" w14:textId="77777777" w:rsidR="00F43A86" w:rsidRPr="00FD003F" w:rsidRDefault="00F43A86" w:rsidP="00283921">
      <w:pPr>
        <w:spacing w:after="0" w:line="240" w:lineRule="auto"/>
        <w:rPr>
          <w:lang w:val="en-GB"/>
        </w:rPr>
      </w:pPr>
    </w:p>
    <w:p w14:paraId="12DC7332" w14:textId="77777777" w:rsidR="00F43A86" w:rsidRPr="00FD003F" w:rsidRDefault="00F43A86" w:rsidP="00283921">
      <w:pPr>
        <w:spacing w:after="0" w:line="240" w:lineRule="auto"/>
        <w:rPr>
          <w:lang w:val="en-GB"/>
        </w:rPr>
      </w:pPr>
    </w:p>
    <w:p w14:paraId="2E3BEF0D" w14:textId="77777777" w:rsidR="00F43A86" w:rsidRPr="00FD003F" w:rsidRDefault="00F43A86" w:rsidP="00283921">
      <w:pPr>
        <w:spacing w:after="0" w:line="240" w:lineRule="auto"/>
        <w:rPr>
          <w:lang w:val="en-GB"/>
        </w:rPr>
      </w:pPr>
    </w:p>
    <w:p w14:paraId="4C4E8DCE" w14:textId="77777777" w:rsidR="00F43A86" w:rsidRPr="00FD003F" w:rsidRDefault="00F43A86" w:rsidP="00283921">
      <w:pPr>
        <w:spacing w:after="0" w:line="240" w:lineRule="auto"/>
        <w:rPr>
          <w:lang w:val="en-GB"/>
        </w:rPr>
      </w:pPr>
    </w:p>
    <w:p w14:paraId="7CA2E7A2" w14:textId="77777777" w:rsidR="00F43A86" w:rsidRPr="00FD003F" w:rsidRDefault="00F43A86" w:rsidP="00283921">
      <w:pPr>
        <w:spacing w:after="0" w:line="240" w:lineRule="auto"/>
        <w:rPr>
          <w:lang w:val="en-GB"/>
        </w:rPr>
      </w:pPr>
    </w:p>
    <w:p w14:paraId="109D1CDA" w14:textId="77777777" w:rsidR="00F43A86" w:rsidRPr="00FD003F" w:rsidRDefault="00F43A86" w:rsidP="00283921">
      <w:pPr>
        <w:spacing w:after="0" w:line="240" w:lineRule="auto"/>
        <w:rPr>
          <w:lang w:val="en-GB"/>
        </w:rPr>
      </w:pPr>
    </w:p>
    <w:p w14:paraId="7668995B" w14:textId="77777777" w:rsidR="00F43A86" w:rsidRPr="00FD003F" w:rsidRDefault="00F43A86" w:rsidP="00283921">
      <w:pPr>
        <w:spacing w:after="0" w:line="240" w:lineRule="auto"/>
        <w:rPr>
          <w:lang w:val="en-GB"/>
        </w:rPr>
      </w:pPr>
    </w:p>
    <w:p w14:paraId="25D020CF" w14:textId="77777777" w:rsidR="00F43A86" w:rsidRPr="00FD003F" w:rsidRDefault="00F43A86" w:rsidP="00283921">
      <w:pPr>
        <w:spacing w:after="0" w:line="240" w:lineRule="auto"/>
        <w:rPr>
          <w:lang w:val="en-GB"/>
        </w:rPr>
      </w:pPr>
    </w:p>
    <w:p w14:paraId="3C877CA4" w14:textId="77777777" w:rsidR="00F43A86" w:rsidRPr="00FD003F" w:rsidRDefault="00F43A86" w:rsidP="00283921">
      <w:pPr>
        <w:spacing w:after="0" w:line="240" w:lineRule="auto"/>
        <w:rPr>
          <w:lang w:val="en-GB"/>
        </w:rPr>
      </w:pPr>
    </w:p>
    <w:p w14:paraId="34C57872" w14:textId="37A9ADF1" w:rsidR="00A4262F" w:rsidRPr="00FD003F" w:rsidRDefault="00A4262F" w:rsidP="00F43A86">
      <w:pPr>
        <w:pStyle w:val="Titel"/>
        <w:spacing w:line="240" w:lineRule="auto"/>
        <w:ind w:left="0"/>
        <w:rPr>
          <w:lang w:val="en-GB"/>
        </w:rPr>
      </w:pPr>
      <w:bookmarkStart w:id="0" w:name="Titel"/>
      <w:r w:rsidRPr="00FD003F">
        <w:rPr>
          <w:lang w:val="en-GB"/>
        </w:rPr>
        <w:t>SEPA</w:t>
      </w:r>
      <w:r w:rsidR="009E572B" w:rsidRPr="009E572B">
        <w:rPr>
          <w:lang w:val="en-GB"/>
        </w:rPr>
        <w:t xml:space="preserve"> </w:t>
      </w:r>
      <w:r w:rsidR="009E572B" w:rsidRPr="00FD003F">
        <w:rPr>
          <w:lang w:val="en-GB"/>
        </w:rPr>
        <w:t>C</w:t>
      </w:r>
      <w:r w:rsidR="0011101C">
        <w:rPr>
          <w:lang w:val="en-GB"/>
        </w:rPr>
        <w:t>redit Transfer</w:t>
      </w:r>
      <w:r w:rsidRPr="00FD003F">
        <w:rPr>
          <w:noProof/>
          <w:lang w:val="en-GB"/>
        </w:rPr>
        <mc:AlternateContent>
          <mc:Choice Requires="wps">
            <w:drawing>
              <wp:anchor distT="45720" distB="45720" distL="114300" distR="114300" simplePos="0" relativeHeight="251661312" behindDoc="0" locked="1" layoutInCell="1" allowOverlap="1" wp14:anchorId="3EBC9196" wp14:editId="632A0D9E">
                <wp:simplePos x="0" y="0"/>
                <wp:positionH relativeFrom="column">
                  <wp:posOffset>-817549</wp:posOffset>
                </wp:positionH>
                <wp:positionV relativeFrom="page">
                  <wp:posOffset>10145864</wp:posOffset>
                </wp:positionV>
                <wp:extent cx="7034400" cy="315595"/>
                <wp:effectExtent l="0" t="0" r="0" b="0"/>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4400" cy="315595"/>
                        </a:xfrm>
                        <a:prstGeom prst="rect">
                          <a:avLst/>
                        </a:prstGeom>
                        <a:noFill/>
                        <a:ln w="9525">
                          <a:noFill/>
                          <a:miter lim="800000"/>
                          <a:headEnd/>
                          <a:tailEnd/>
                        </a:ln>
                      </wps:spPr>
                      <wps:txbx>
                        <w:txbxContent>
                          <w:p w14:paraId="6D74C587" w14:textId="77777777" w:rsidR="00C07C3B" w:rsidRPr="00DE1E61" w:rsidRDefault="00C07C3B" w:rsidP="00A4262F">
                            <w:pPr>
                              <w:rPr>
                                <w:color w:val="FFFFFF" w:themeColor="background1"/>
                                <w:sz w:val="13"/>
                                <w:szCs w:val="13"/>
                              </w:rPr>
                            </w:pPr>
                            <w:r w:rsidRPr="00DE1E61">
                              <w:rPr>
                                <w:color w:val="FFFFFF" w:themeColor="background1"/>
                                <w:sz w:val="13"/>
                                <w:szCs w:val="13"/>
                                <w:vertAlign w:val="superscript"/>
                              </w:rPr>
                              <w:t>1</w:t>
                            </w:r>
                            <w:r>
                              <w:rPr>
                                <w:color w:val="FFFFFF" w:themeColor="background1"/>
                                <w:sz w:val="13"/>
                                <w:szCs w:val="13"/>
                              </w:rPr>
                              <w:t xml:space="preserve"> </w:t>
                            </w:r>
                            <w:r w:rsidRPr="00DE1E61">
                              <w:rPr>
                                <w:color w:val="FFFFFF" w:themeColor="background1"/>
                                <w:sz w:val="13"/>
                                <w:szCs w:val="13"/>
                              </w:rPr>
                              <w:t>Alle Bezeichnungen i</w:t>
                            </w:r>
                            <w:r>
                              <w:rPr>
                                <w:color w:val="FFFFFF" w:themeColor="background1"/>
                                <w:sz w:val="13"/>
                                <w:szCs w:val="13"/>
                              </w:rPr>
                              <w:t>n diesem Handbuch</w:t>
                            </w:r>
                            <w:r w:rsidRPr="00DE1E61">
                              <w:rPr>
                                <w:color w:val="FFFFFF" w:themeColor="background1"/>
                                <w:sz w:val="13"/>
                                <w:szCs w:val="13"/>
                              </w:rPr>
                              <w:t>, die der besseren Lesbarkeit wegen ausschlie</w:t>
                            </w:r>
                            <w:r>
                              <w:rPr>
                                <w:color w:val="FFFFFF" w:themeColor="background1"/>
                                <w:sz w:val="13"/>
                                <w:szCs w:val="13"/>
                              </w:rPr>
                              <w:t>ß</w:t>
                            </w:r>
                            <w:r w:rsidRPr="00DE1E61">
                              <w:rPr>
                                <w:color w:val="FFFFFF" w:themeColor="background1"/>
                                <w:sz w:val="13"/>
                                <w:szCs w:val="13"/>
                              </w:rPr>
                              <w:t>lich in der männlichen Form verwendet wur</w:t>
                            </w:r>
                            <w:r>
                              <w:rPr>
                                <w:color w:val="FFFFFF" w:themeColor="background1"/>
                                <w:sz w:val="13"/>
                                <w:szCs w:val="13"/>
                              </w:rPr>
                              <w:t>d</w:t>
                            </w:r>
                            <w:r w:rsidRPr="00DE1E61">
                              <w:rPr>
                                <w:color w:val="FFFFFF" w:themeColor="background1"/>
                                <w:sz w:val="13"/>
                                <w:szCs w:val="13"/>
                              </w:rPr>
                              <w:t>en, gelten sinngemä</w:t>
                            </w:r>
                            <w:r>
                              <w:rPr>
                                <w:color w:val="FFFFFF" w:themeColor="background1"/>
                                <w:sz w:val="13"/>
                                <w:szCs w:val="13"/>
                              </w:rPr>
                              <w:t>ß</w:t>
                            </w:r>
                            <w:r w:rsidRPr="00DE1E61">
                              <w:rPr>
                                <w:color w:val="FFFFFF" w:themeColor="background1"/>
                                <w:sz w:val="13"/>
                                <w:szCs w:val="13"/>
                              </w:rPr>
                              <w:t xml:space="preserve"> auch in der weiblichen Form.</w:t>
                            </w:r>
                          </w:p>
                        </w:txbxContent>
                      </wps:txbx>
                      <wps:bodyPr rot="0" vert="horz" wrap="square" lIns="108000" tIns="45720" rIns="91440" bIns="10800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EBC9196" id="_x0000_t202" coordsize="21600,21600" o:spt="202" path="m,l,21600r21600,l21600,xe">
                <v:stroke joinstyle="miter"/>
                <v:path gradientshapeok="t" o:connecttype="rect"/>
              </v:shapetype>
              <v:shape id="Textfeld 2" o:spid="_x0000_s1026" type="#_x0000_t202" style="position:absolute;margin-left:-64.35pt;margin-top:798.9pt;width:553.9pt;height:24.8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" filled="f" stroked="f">
                <v:textbox style="mso-fit-shape-to-text:t" inset="3mm,,,3mm">
                  <w:txbxContent>
                    <w:p w14:paraId="6D74C587" w14:textId="77777777" w:rsidR="00C07C3B" w:rsidRPr="00DE1E61" w:rsidRDefault="00C07C3B" w:rsidP="00A4262F">
                      <w:pPr>
                        <w:rPr>
                          <w:color w:val="FFFFFF" w:themeColor="background1"/>
                          <w:sz w:val="13"/>
                          <w:szCs w:val="13"/>
                        </w:rPr>
                      </w:pPr>
                      <w:r w:rsidRPr="00DE1E61">
                        <w:rPr>
                          <w:color w:val="FFFFFF" w:themeColor="background1"/>
                          <w:sz w:val="13"/>
                          <w:szCs w:val="13"/>
                          <w:vertAlign w:val="superscript"/>
                        </w:rPr>
                        <w:t>1</w:t>
                      </w:r>
                      <w:r>
                        <w:rPr>
                          <w:color w:val="FFFFFF" w:themeColor="background1"/>
                          <w:sz w:val="13"/>
                          <w:szCs w:val="13"/>
                        </w:rPr>
                        <w:t xml:space="preserve"> </w:t>
                      </w:r>
                      <w:r w:rsidRPr="00DE1E61">
                        <w:rPr>
                          <w:color w:val="FFFFFF" w:themeColor="background1"/>
                          <w:sz w:val="13"/>
                          <w:szCs w:val="13"/>
                        </w:rPr>
                        <w:t>Alle Bezeichnungen i</w:t>
                      </w:r>
                      <w:r>
                        <w:rPr>
                          <w:color w:val="FFFFFF" w:themeColor="background1"/>
                          <w:sz w:val="13"/>
                          <w:szCs w:val="13"/>
                        </w:rPr>
                        <w:t>n diesem Handbuch</w:t>
                      </w:r>
                      <w:r w:rsidRPr="00DE1E61">
                        <w:rPr>
                          <w:color w:val="FFFFFF" w:themeColor="background1"/>
                          <w:sz w:val="13"/>
                          <w:szCs w:val="13"/>
                        </w:rPr>
                        <w:t>, die der besseren Lesbarkeit wegen ausschlie</w:t>
                      </w:r>
                      <w:r>
                        <w:rPr>
                          <w:color w:val="FFFFFF" w:themeColor="background1"/>
                          <w:sz w:val="13"/>
                          <w:szCs w:val="13"/>
                        </w:rPr>
                        <w:t>ß</w:t>
                      </w:r>
                      <w:r w:rsidRPr="00DE1E61">
                        <w:rPr>
                          <w:color w:val="FFFFFF" w:themeColor="background1"/>
                          <w:sz w:val="13"/>
                          <w:szCs w:val="13"/>
                        </w:rPr>
                        <w:t>lich in der männlichen Form verwendet wur</w:t>
                      </w:r>
                      <w:r>
                        <w:rPr>
                          <w:color w:val="FFFFFF" w:themeColor="background1"/>
                          <w:sz w:val="13"/>
                          <w:szCs w:val="13"/>
                        </w:rPr>
                        <w:t>d</w:t>
                      </w:r>
                      <w:r w:rsidRPr="00DE1E61">
                        <w:rPr>
                          <w:color w:val="FFFFFF" w:themeColor="background1"/>
                          <w:sz w:val="13"/>
                          <w:szCs w:val="13"/>
                        </w:rPr>
                        <w:t>en, gelten sinngemä</w:t>
                      </w:r>
                      <w:r>
                        <w:rPr>
                          <w:color w:val="FFFFFF" w:themeColor="background1"/>
                          <w:sz w:val="13"/>
                          <w:szCs w:val="13"/>
                        </w:rPr>
                        <w:t>ß</w:t>
                      </w:r>
                      <w:r w:rsidRPr="00DE1E61">
                        <w:rPr>
                          <w:color w:val="FFFFFF" w:themeColor="background1"/>
                          <w:sz w:val="13"/>
                          <w:szCs w:val="13"/>
                        </w:rPr>
                        <w:t xml:space="preserve"> auch in der weiblichen Form.</w:t>
                      </w:r>
                    </w:p>
                  </w:txbxContent>
                </v:textbox>
                <w10:wrap anchory="page"/>
                <w10:anchorlock/>
              </v:shape>
            </w:pict>
          </mc:Fallback>
        </mc:AlternateContent>
      </w:r>
      <w:bookmarkEnd w:id="0"/>
    </w:p>
    <w:p w14:paraId="16AA713A" w14:textId="77777777" w:rsidR="00BC08F1" w:rsidRDefault="00BC08F1" w:rsidP="00BC08F1">
      <w:pPr>
        <w:pStyle w:val="Titel"/>
        <w:spacing w:before="6800"/>
        <w:ind w:left="0"/>
        <w:rPr>
          <w:sz w:val="52"/>
        </w:rPr>
      </w:pPr>
    </w:p>
    <w:p w14:paraId="23C6804F" w14:textId="77777777" w:rsidR="00BC08F1" w:rsidRDefault="00BC08F1" w:rsidP="00BC08F1">
      <w:pPr>
        <w:pStyle w:val="Titel"/>
        <w:spacing w:before="6800"/>
        <w:ind w:left="0"/>
      </w:pPr>
      <w:bookmarkStart w:id="1" w:name="NameSpace"/>
      <w:r>
        <w:rPr>
          <w:sz w:val="52"/>
          <w:lang w:val="en-GB"/>
        </w:rPr>
        <w:t>Codelists</w:t>
      </w:r>
      <w:bookmarkEnd w:id="1"/>
    </w:p>
    <w:p w14:paraId="1135200F" w14:textId="6EE4C912" w:rsidR="00A4262F" w:rsidRPr="00FD003F" w:rsidRDefault="00A4262F" w:rsidP="00A4262F">
      <w:pPr>
        <w:spacing w:after="0" w:line="240" w:lineRule="auto"/>
        <w:rPr>
          <w:lang w:val="en-GB"/>
        </w:rPr>
        <w:sectPr w:rsidR="00A4262F" w:rsidRPr="00FD003F" w:rsidSect="000A21B8">
          <w:headerReference w:type="even" r:id="rId8"/>
          <w:headerReference w:type="default" r:id="rId9"/>
          <w:footerReference w:type="even" r:id="rId10"/>
          <w:footerReference w:type="default" r:id="rId11"/>
          <w:headerReference w:type="first" r:id="rId12"/>
          <w:footerReference w:type="first" r:id="rId13"/>
          <w:pgSz w:w="16838" w:h="11906" w:orient="landscape"/>
          <w:pgMar w:top="567" w:right="567" w:bottom="567" w:left="567" w:header="709" w:footer="709" w:gutter="0"/>
          <w:cols w:space="708"/>
          <w:docGrid w:linePitch="360"/>
        </w:sectPr>
      </w:pPr>
      <w:bookmarkStart w:id="2" w:name="Version"/>
      <w:r w:rsidRPr="00FD003F">
        <w:rPr>
          <w:color w:val="FFFFFF" w:themeColor="background1"/>
          <w:sz w:val="28"/>
          <w:lang w:val="en-GB"/>
        </w:rPr>
        <w:t>Version 09:0</w:t>
      </w:r>
      <w:r w:rsidR="00CA6F52" w:rsidRPr="00FD003F">
        <w:rPr>
          <w:color w:val="FFFFFF" w:themeColor="background1"/>
          <w:sz w:val="28"/>
          <w:lang w:val="en-GB"/>
        </w:rPr>
        <w:t>0</w:t>
      </w:r>
      <w:r w:rsidR="00C07C3B">
        <w:rPr>
          <w:color w:val="FFFFFF" w:themeColor="background1"/>
          <w:sz w:val="28"/>
          <w:lang w:val="en-GB"/>
        </w:rPr>
        <w:t>2</w:t>
      </w:r>
      <w:bookmarkEnd w:id="2"/>
      <w:r w:rsidRPr="00FD003F">
        <w:rPr>
          <w:color w:val="FFFFFF" w:themeColor="background1"/>
          <w:sz w:val="28"/>
          <w:lang w:val="en-GB"/>
        </w:rPr>
        <w:t xml:space="preserve"> , </w:t>
      </w:r>
      <w:bookmarkStart w:id="3" w:name="Datum"/>
      <w:r w:rsidR="00D5499E">
        <w:rPr>
          <w:color w:val="FFFFFF" w:themeColor="background1"/>
          <w:sz w:val="28"/>
          <w:lang w:val="en-GB"/>
        </w:rPr>
        <w:t>28.03</w:t>
      </w:r>
      <w:r w:rsidRPr="00FD003F">
        <w:rPr>
          <w:color w:val="FFFFFF" w:themeColor="background1"/>
          <w:sz w:val="28"/>
          <w:lang w:val="en-GB"/>
        </w:rPr>
        <w:t>.20</w:t>
      </w:r>
      <w:r w:rsidR="003701B1" w:rsidRPr="00FD003F">
        <w:rPr>
          <w:color w:val="FFFFFF" w:themeColor="background1"/>
          <w:sz w:val="28"/>
          <w:lang w:val="en-GB"/>
        </w:rPr>
        <w:t>2</w:t>
      </w:r>
      <w:r w:rsidR="00D5499E">
        <w:rPr>
          <w:color w:val="FFFFFF" w:themeColor="background1"/>
          <w:sz w:val="28"/>
          <w:lang w:val="en-GB"/>
        </w:rPr>
        <w:t>5</w:t>
      </w:r>
      <w:bookmarkEnd w:id="3"/>
    </w:p>
    <w:bookmarkStart w:id="4" w:name="_Toc195708317" w:displacedByCustomXml="next"/>
    <w:sdt>
      <w:sdtPr>
        <w:rPr>
          <w:rFonts w:asciiTheme="minorHAnsi" w:eastAsiaTheme="minorHAnsi" w:hAnsiTheme="minorHAnsi" w:cstheme="minorBidi"/>
          <w:color w:val="auto"/>
          <w:sz w:val="22"/>
          <w:szCs w:val="22"/>
          <w:lang w:val="en-GB"/>
        </w:rPr>
        <w:id w:val="-441692064"/>
        <w:docPartObj>
          <w:docPartGallery w:val="Table of Contents"/>
          <w:docPartUnique/>
        </w:docPartObj>
      </w:sdtPr>
      <w:sdtEndPr>
        <w:rPr>
          <w:b/>
          <w:bCs/>
        </w:rPr>
      </w:sdtEndPr>
      <w:sdtContent>
        <w:p w14:paraId="3E1B8C42" w14:textId="77777777" w:rsidR="00C3664F" w:rsidRPr="00DF3979" w:rsidRDefault="00F97F8B" w:rsidP="00DF3979">
          <w:pPr>
            <w:pStyle w:val="berschrift2"/>
            <w:rPr>
              <w:rStyle w:val="berschrift1Zchn"/>
            </w:rPr>
          </w:pPr>
          <w:r w:rsidRPr="00DF3979">
            <w:rPr>
              <w:rStyle w:val="berschrift1Zchn"/>
            </w:rPr>
            <w:t>Content</w:t>
          </w:r>
          <w:bookmarkEnd w:id="4"/>
        </w:p>
        <w:p w14:paraId="13B85957" w14:textId="5B9F2567" w:rsidR="00E533A7" w:rsidRDefault="00C3664F">
          <w:pPr>
            <w:pStyle w:val="Verzeichnis2"/>
            <w:tabs>
              <w:tab w:val="right" w:leader="dot" w:pos="15694"/>
            </w:tabs>
            <w:rPr>
              <w:rFonts w:eastAsiaTheme="minorEastAsia"/>
              <w:noProof/>
              <w:lang w:eastAsia="de-DE"/>
            </w:rPr>
          </w:pPr>
          <w:r w:rsidRPr="00FD003F">
            <w:rPr>
              <w:lang w:val="en-GB"/>
            </w:rPr>
            <w:fldChar w:fldCharType="begin"/>
          </w:r>
          <w:r w:rsidRPr="00FD003F">
            <w:rPr>
              <w:lang w:val="en-GB"/>
            </w:rPr>
            <w:instrText xml:space="preserve"> TOC \o "1-3" \h \z \u </w:instrText>
          </w:r>
          <w:r w:rsidRPr="00FD003F">
            <w:rPr>
              <w:lang w:val="en-GB"/>
            </w:rPr>
            <w:fldChar w:fldCharType="separate"/>
          </w:r>
          <w:hyperlink w:anchor="_Toc195708317" w:history="1">
            <w:r w:rsidR="00E533A7" w:rsidRPr="00686374">
              <w:rPr>
                <w:rStyle w:val="Hyperlink"/>
                <w:noProof/>
              </w:rPr>
              <w:t>Content</w:t>
            </w:r>
            <w:r w:rsidR="00E533A7">
              <w:rPr>
                <w:noProof/>
                <w:webHidden/>
              </w:rPr>
              <w:tab/>
            </w:r>
            <w:r w:rsidR="00E533A7">
              <w:rPr>
                <w:noProof/>
                <w:webHidden/>
              </w:rPr>
              <w:fldChar w:fldCharType="begin"/>
            </w:r>
            <w:r w:rsidR="00E533A7">
              <w:rPr>
                <w:noProof/>
                <w:webHidden/>
              </w:rPr>
              <w:instrText xml:space="preserve"> PAGEREF _Toc195708317 \h </w:instrText>
            </w:r>
            <w:r w:rsidR="00E533A7">
              <w:rPr>
                <w:noProof/>
                <w:webHidden/>
              </w:rPr>
            </w:r>
            <w:r w:rsidR="00E533A7">
              <w:rPr>
                <w:noProof/>
                <w:webHidden/>
              </w:rPr>
              <w:fldChar w:fldCharType="separate"/>
            </w:r>
            <w:r w:rsidR="00E533A7">
              <w:rPr>
                <w:noProof/>
                <w:webHidden/>
              </w:rPr>
              <w:t>2</w:t>
            </w:r>
            <w:r w:rsidR="00E533A7">
              <w:rPr>
                <w:noProof/>
                <w:webHidden/>
              </w:rPr>
              <w:fldChar w:fldCharType="end"/>
            </w:r>
          </w:hyperlink>
        </w:p>
        <w:p w14:paraId="22481F7F" w14:textId="344854E6" w:rsidR="00E533A7" w:rsidRDefault="00E533A7">
          <w:pPr>
            <w:pStyle w:val="Verzeichnis2"/>
            <w:tabs>
              <w:tab w:val="right" w:leader="dot" w:pos="15694"/>
            </w:tabs>
            <w:rPr>
              <w:rFonts w:eastAsiaTheme="minorEastAsia"/>
              <w:noProof/>
              <w:lang w:eastAsia="de-DE"/>
            </w:rPr>
          </w:pPr>
          <w:hyperlink w:anchor="_Toc195708318" w:history="1">
            <w:r w:rsidRPr="00686374">
              <w:rPr>
                <w:rStyle w:val="Hyperlink"/>
                <w:noProof/>
              </w:rPr>
              <w:t>Source and changes</w:t>
            </w:r>
            <w:r>
              <w:rPr>
                <w:noProof/>
                <w:webHidden/>
              </w:rPr>
              <w:tab/>
            </w:r>
            <w:r>
              <w:rPr>
                <w:noProof/>
                <w:webHidden/>
              </w:rPr>
              <w:fldChar w:fldCharType="begin"/>
            </w:r>
            <w:r>
              <w:rPr>
                <w:noProof/>
                <w:webHidden/>
              </w:rPr>
              <w:instrText xml:space="preserve"> PAGEREF _Toc195708318 \h </w:instrText>
            </w:r>
            <w:r>
              <w:rPr>
                <w:noProof/>
                <w:webHidden/>
              </w:rPr>
            </w:r>
            <w:r>
              <w:rPr>
                <w:noProof/>
                <w:webHidden/>
              </w:rPr>
              <w:fldChar w:fldCharType="separate"/>
            </w:r>
            <w:r>
              <w:rPr>
                <w:noProof/>
                <w:webHidden/>
              </w:rPr>
              <w:t>3</w:t>
            </w:r>
            <w:r>
              <w:rPr>
                <w:noProof/>
                <w:webHidden/>
              </w:rPr>
              <w:fldChar w:fldCharType="end"/>
            </w:r>
          </w:hyperlink>
        </w:p>
        <w:p w14:paraId="43ED0A27" w14:textId="7CFF75EE" w:rsidR="00E533A7" w:rsidRDefault="00E533A7">
          <w:pPr>
            <w:pStyle w:val="Verzeichnis2"/>
            <w:tabs>
              <w:tab w:val="right" w:leader="dot" w:pos="15694"/>
            </w:tabs>
            <w:rPr>
              <w:rFonts w:eastAsiaTheme="minorEastAsia"/>
              <w:noProof/>
              <w:lang w:eastAsia="de-DE"/>
            </w:rPr>
          </w:pPr>
          <w:hyperlink w:anchor="_Toc195708319" w:history="1">
            <w:r w:rsidRPr="00686374">
              <w:rPr>
                <w:rStyle w:val="Hyperlink"/>
                <w:noProof/>
              </w:rPr>
              <w:t>AT_ExternalLocalInstrument1Code</w:t>
            </w:r>
            <w:r>
              <w:rPr>
                <w:noProof/>
                <w:webHidden/>
              </w:rPr>
              <w:tab/>
            </w:r>
            <w:r>
              <w:rPr>
                <w:noProof/>
                <w:webHidden/>
              </w:rPr>
              <w:fldChar w:fldCharType="begin"/>
            </w:r>
            <w:r>
              <w:rPr>
                <w:noProof/>
                <w:webHidden/>
              </w:rPr>
              <w:instrText xml:space="preserve"> PAGEREF _Toc195708319 \h </w:instrText>
            </w:r>
            <w:r>
              <w:rPr>
                <w:noProof/>
                <w:webHidden/>
              </w:rPr>
            </w:r>
            <w:r>
              <w:rPr>
                <w:noProof/>
                <w:webHidden/>
              </w:rPr>
              <w:fldChar w:fldCharType="separate"/>
            </w:r>
            <w:r>
              <w:rPr>
                <w:noProof/>
                <w:webHidden/>
              </w:rPr>
              <w:t>4</w:t>
            </w:r>
            <w:r>
              <w:rPr>
                <w:noProof/>
                <w:webHidden/>
              </w:rPr>
              <w:fldChar w:fldCharType="end"/>
            </w:r>
          </w:hyperlink>
        </w:p>
        <w:p w14:paraId="77AB4ACA" w14:textId="3B072944" w:rsidR="00E533A7" w:rsidRDefault="00E533A7">
          <w:pPr>
            <w:pStyle w:val="Verzeichnis2"/>
            <w:tabs>
              <w:tab w:val="right" w:leader="dot" w:pos="15694"/>
            </w:tabs>
            <w:rPr>
              <w:rFonts w:eastAsiaTheme="minorEastAsia"/>
              <w:noProof/>
              <w:lang w:eastAsia="de-DE"/>
            </w:rPr>
          </w:pPr>
          <w:hyperlink w:anchor="_Toc195708320" w:history="1">
            <w:r w:rsidRPr="00686374">
              <w:rPr>
                <w:rStyle w:val="Hyperlink"/>
                <w:noProof/>
              </w:rPr>
              <w:t>AT_ExternalOrganisationIdentification1Code_InitgPty</w:t>
            </w:r>
            <w:r>
              <w:rPr>
                <w:noProof/>
                <w:webHidden/>
              </w:rPr>
              <w:tab/>
            </w:r>
            <w:r>
              <w:rPr>
                <w:noProof/>
                <w:webHidden/>
              </w:rPr>
              <w:fldChar w:fldCharType="begin"/>
            </w:r>
            <w:r>
              <w:rPr>
                <w:noProof/>
                <w:webHidden/>
              </w:rPr>
              <w:instrText xml:space="preserve"> PAGEREF _Toc195708320 \h </w:instrText>
            </w:r>
            <w:r>
              <w:rPr>
                <w:noProof/>
                <w:webHidden/>
              </w:rPr>
            </w:r>
            <w:r>
              <w:rPr>
                <w:noProof/>
                <w:webHidden/>
              </w:rPr>
              <w:fldChar w:fldCharType="separate"/>
            </w:r>
            <w:r>
              <w:rPr>
                <w:noProof/>
                <w:webHidden/>
              </w:rPr>
              <w:t>4</w:t>
            </w:r>
            <w:r>
              <w:rPr>
                <w:noProof/>
                <w:webHidden/>
              </w:rPr>
              <w:fldChar w:fldCharType="end"/>
            </w:r>
          </w:hyperlink>
        </w:p>
        <w:p w14:paraId="0161124F" w14:textId="4FFC3E18" w:rsidR="00E533A7" w:rsidRDefault="00E533A7">
          <w:pPr>
            <w:pStyle w:val="Verzeichnis2"/>
            <w:tabs>
              <w:tab w:val="right" w:leader="dot" w:pos="15694"/>
            </w:tabs>
            <w:rPr>
              <w:rFonts w:eastAsiaTheme="minorEastAsia"/>
              <w:noProof/>
              <w:lang w:eastAsia="de-DE"/>
            </w:rPr>
          </w:pPr>
          <w:hyperlink w:anchor="_Toc195708321" w:history="1">
            <w:r w:rsidRPr="00686374">
              <w:rPr>
                <w:rStyle w:val="Hyperlink"/>
                <w:noProof/>
              </w:rPr>
              <w:t>AT_ExternalProprietaryCategoryPurpose1Code</w:t>
            </w:r>
            <w:r>
              <w:rPr>
                <w:noProof/>
                <w:webHidden/>
              </w:rPr>
              <w:tab/>
            </w:r>
            <w:r>
              <w:rPr>
                <w:noProof/>
                <w:webHidden/>
              </w:rPr>
              <w:fldChar w:fldCharType="begin"/>
            </w:r>
            <w:r>
              <w:rPr>
                <w:noProof/>
                <w:webHidden/>
              </w:rPr>
              <w:instrText xml:space="preserve"> PAGEREF _Toc195708321 \h </w:instrText>
            </w:r>
            <w:r>
              <w:rPr>
                <w:noProof/>
                <w:webHidden/>
              </w:rPr>
            </w:r>
            <w:r>
              <w:rPr>
                <w:noProof/>
                <w:webHidden/>
              </w:rPr>
              <w:fldChar w:fldCharType="separate"/>
            </w:r>
            <w:r>
              <w:rPr>
                <w:noProof/>
                <w:webHidden/>
              </w:rPr>
              <w:t>4</w:t>
            </w:r>
            <w:r>
              <w:rPr>
                <w:noProof/>
                <w:webHidden/>
              </w:rPr>
              <w:fldChar w:fldCharType="end"/>
            </w:r>
          </w:hyperlink>
        </w:p>
        <w:p w14:paraId="04081BF9" w14:textId="26C1C830" w:rsidR="00E533A7" w:rsidRDefault="00E533A7">
          <w:pPr>
            <w:pStyle w:val="Verzeichnis2"/>
            <w:tabs>
              <w:tab w:val="right" w:leader="dot" w:pos="15694"/>
            </w:tabs>
            <w:rPr>
              <w:rFonts w:eastAsiaTheme="minorEastAsia"/>
              <w:noProof/>
              <w:lang w:eastAsia="de-DE"/>
            </w:rPr>
          </w:pPr>
          <w:hyperlink w:anchor="_Toc195708322" w:history="1">
            <w:r w:rsidRPr="00686374">
              <w:rPr>
                <w:rStyle w:val="Hyperlink"/>
                <w:noProof/>
              </w:rPr>
              <w:t>AT_ExternalProprietaryCategoryPurpose1Code_Single</w:t>
            </w:r>
            <w:r>
              <w:rPr>
                <w:noProof/>
                <w:webHidden/>
              </w:rPr>
              <w:tab/>
            </w:r>
            <w:r>
              <w:rPr>
                <w:noProof/>
                <w:webHidden/>
              </w:rPr>
              <w:fldChar w:fldCharType="begin"/>
            </w:r>
            <w:r>
              <w:rPr>
                <w:noProof/>
                <w:webHidden/>
              </w:rPr>
              <w:instrText xml:space="preserve"> PAGEREF _Toc195708322 \h </w:instrText>
            </w:r>
            <w:r>
              <w:rPr>
                <w:noProof/>
                <w:webHidden/>
              </w:rPr>
            </w:r>
            <w:r>
              <w:rPr>
                <w:noProof/>
                <w:webHidden/>
              </w:rPr>
              <w:fldChar w:fldCharType="separate"/>
            </w:r>
            <w:r>
              <w:rPr>
                <w:noProof/>
                <w:webHidden/>
              </w:rPr>
              <w:t>4</w:t>
            </w:r>
            <w:r>
              <w:rPr>
                <w:noProof/>
                <w:webHidden/>
              </w:rPr>
              <w:fldChar w:fldCharType="end"/>
            </w:r>
          </w:hyperlink>
        </w:p>
        <w:p w14:paraId="4625C692" w14:textId="56BE858E" w:rsidR="00E533A7" w:rsidRDefault="00E533A7">
          <w:pPr>
            <w:pStyle w:val="Verzeichnis2"/>
            <w:tabs>
              <w:tab w:val="right" w:leader="dot" w:pos="15694"/>
            </w:tabs>
            <w:rPr>
              <w:rFonts w:eastAsiaTheme="minorEastAsia"/>
              <w:noProof/>
              <w:lang w:eastAsia="de-DE"/>
            </w:rPr>
          </w:pPr>
          <w:hyperlink w:anchor="_Toc195708323" w:history="1">
            <w:r w:rsidRPr="00686374">
              <w:rPr>
                <w:rStyle w:val="Hyperlink"/>
                <w:noProof/>
              </w:rPr>
              <w:t>AT_ExternalServiceLevel1Code</w:t>
            </w:r>
            <w:r>
              <w:rPr>
                <w:noProof/>
                <w:webHidden/>
              </w:rPr>
              <w:tab/>
            </w:r>
            <w:r>
              <w:rPr>
                <w:noProof/>
                <w:webHidden/>
              </w:rPr>
              <w:fldChar w:fldCharType="begin"/>
            </w:r>
            <w:r>
              <w:rPr>
                <w:noProof/>
                <w:webHidden/>
              </w:rPr>
              <w:instrText xml:space="preserve"> PAGEREF _Toc195708323 \h </w:instrText>
            </w:r>
            <w:r>
              <w:rPr>
                <w:noProof/>
                <w:webHidden/>
              </w:rPr>
            </w:r>
            <w:r>
              <w:rPr>
                <w:noProof/>
                <w:webHidden/>
              </w:rPr>
              <w:fldChar w:fldCharType="separate"/>
            </w:r>
            <w:r>
              <w:rPr>
                <w:noProof/>
                <w:webHidden/>
              </w:rPr>
              <w:t>4</w:t>
            </w:r>
            <w:r>
              <w:rPr>
                <w:noProof/>
                <w:webHidden/>
              </w:rPr>
              <w:fldChar w:fldCharType="end"/>
            </w:r>
          </w:hyperlink>
        </w:p>
        <w:p w14:paraId="323FAD55" w14:textId="2B230797" w:rsidR="00E533A7" w:rsidRDefault="00E533A7">
          <w:pPr>
            <w:pStyle w:val="Verzeichnis2"/>
            <w:tabs>
              <w:tab w:val="right" w:leader="dot" w:pos="15694"/>
            </w:tabs>
            <w:rPr>
              <w:rFonts w:eastAsiaTheme="minorEastAsia"/>
              <w:noProof/>
              <w:lang w:eastAsia="de-DE"/>
            </w:rPr>
          </w:pPr>
          <w:hyperlink w:anchor="_Toc195708324" w:history="1">
            <w:r w:rsidRPr="00686374">
              <w:rPr>
                <w:rStyle w:val="Hyperlink"/>
                <w:noProof/>
              </w:rPr>
              <w:t>AT_ExternalServiceLevel1Code_Single</w:t>
            </w:r>
            <w:r>
              <w:rPr>
                <w:noProof/>
                <w:webHidden/>
              </w:rPr>
              <w:tab/>
            </w:r>
            <w:r>
              <w:rPr>
                <w:noProof/>
                <w:webHidden/>
              </w:rPr>
              <w:fldChar w:fldCharType="begin"/>
            </w:r>
            <w:r>
              <w:rPr>
                <w:noProof/>
                <w:webHidden/>
              </w:rPr>
              <w:instrText xml:space="preserve"> PAGEREF _Toc195708324 \h </w:instrText>
            </w:r>
            <w:r>
              <w:rPr>
                <w:noProof/>
                <w:webHidden/>
              </w:rPr>
            </w:r>
            <w:r>
              <w:rPr>
                <w:noProof/>
                <w:webHidden/>
              </w:rPr>
              <w:fldChar w:fldCharType="separate"/>
            </w:r>
            <w:r>
              <w:rPr>
                <w:noProof/>
                <w:webHidden/>
              </w:rPr>
              <w:t>4</w:t>
            </w:r>
            <w:r>
              <w:rPr>
                <w:noProof/>
                <w:webHidden/>
              </w:rPr>
              <w:fldChar w:fldCharType="end"/>
            </w:r>
          </w:hyperlink>
        </w:p>
        <w:p w14:paraId="4FE96BBF" w14:textId="79ACAADB" w:rsidR="00E533A7" w:rsidRDefault="00E533A7">
          <w:pPr>
            <w:pStyle w:val="Verzeichnis2"/>
            <w:tabs>
              <w:tab w:val="right" w:leader="dot" w:pos="15694"/>
            </w:tabs>
            <w:rPr>
              <w:rFonts w:eastAsiaTheme="minorEastAsia"/>
              <w:noProof/>
              <w:lang w:eastAsia="de-DE"/>
            </w:rPr>
          </w:pPr>
          <w:hyperlink w:anchor="_Toc195708325" w:history="1">
            <w:r w:rsidRPr="00686374">
              <w:rPr>
                <w:rStyle w:val="Hyperlink"/>
                <w:noProof/>
              </w:rPr>
              <w:t>ISO_ExternalCategoryPurpose1Code</w:t>
            </w:r>
            <w:r>
              <w:rPr>
                <w:noProof/>
                <w:webHidden/>
              </w:rPr>
              <w:tab/>
            </w:r>
            <w:r>
              <w:rPr>
                <w:noProof/>
                <w:webHidden/>
              </w:rPr>
              <w:fldChar w:fldCharType="begin"/>
            </w:r>
            <w:r>
              <w:rPr>
                <w:noProof/>
                <w:webHidden/>
              </w:rPr>
              <w:instrText xml:space="preserve"> PAGEREF _Toc195708325 \h </w:instrText>
            </w:r>
            <w:r>
              <w:rPr>
                <w:noProof/>
                <w:webHidden/>
              </w:rPr>
            </w:r>
            <w:r>
              <w:rPr>
                <w:noProof/>
                <w:webHidden/>
              </w:rPr>
              <w:fldChar w:fldCharType="separate"/>
            </w:r>
            <w:r>
              <w:rPr>
                <w:noProof/>
                <w:webHidden/>
              </w:rPr>
              <w:t>4</w:t>
            </w:r>
            <w:r>
              <w:rPr>
                <w:noProof/>
                <w:webHidden/>
              </w:rPr>
              <w:fldChar w:fldCharType="end"/>
            </w:r>
          </w:hyperlink>
        </w:p>
        <w:p w14:paraId="48D75E5F" w14:textId="1E9DE4B9" w:rsidR="00E533A7" w:rsidRDefault="00E533A7">
          <w:pPr>
            <w:pStyle w:val="Verzeichnis2"/>
            <w:tabs>
              <w:tab w:val="right" w:leader="dot" w:pos="15694"/>
            </w:tabs>
            <w:rPr>
              <w:rFonts w:eastAsiaTheme="minorEastAsia"/>
              <w:noProof/>
              <w:lang w:eastAsia="de-DE"/>
            </w:rPr>
          </w:pPr>
          <w:hyperlink w:anchor="_Toc195708326" w:history="1">
            <w:r w:rsidRPr="00686374">
              <w:rPr>
                <w:rStyle w:val="Hyperlink"/>
                <w:noProof/>
              </w:rPr>
              <w:t>ISO_ExternalLocalInstrument1Code</w:t>
            </w:r>
            <w:r>
              <w:rPr>
                <w:noProof/>
                <w:webHidden/>
              </w:rPr>
              <w:tab/>
            </w:r>
            <w:r>
              <w:rPr>
                <w:noProof/>
                <w:webHidden/>
              </w:rPr>
              <w:fldChar w:fldCharType="begin"/>
            </w:r>
            <w:r>
              <w:rPr>
                <w:noProof/>
                <w:webHidden/>
              </w:rPr>
              <w:instrText xml:space="preserve"> PAGEREF _Toc195708326 \h </w:instrText>
            </w:r>
            <w:r>
              <w:rPr>
                <w:noProof/>
                <w:webHidden/>
              </w:rPr>
            </w:r>
            <w:r>
              <w:rPr>
                <w:noProof/>
                <w:webHidden/>
              </w:rPr>
              <w:fldChar w:fldCharType="separate"/>
            </w:r>
            <w:r>
              <w:rPr>
                <w:noProof/>
                <w:webHidden/>
              </w:rPr>
              <w:t>6</w:t>
            </w:r>
            <w:r>
              <w:rPr>
                <w:noProof/>
                <w:webHidden/>
              </w:rPr>
              <w:fldChar w:fldCharType="end"/>
            </w:r>
          </w:hyperlink>
        </w:p>
        <w:p w14:paraId="094C3024" w14:textId="6EB65687" w:rsidR="00E533A7" w:rsidRDefault="00E533A7">
          <w:pPr>
            <w:pStyle w:val="Verzeichnis2"/>
            <w:tabs>
              <w:tab w:val="right" w:leader="dot" w:pos="15694"/>
            </w:tabs>
            <w:rPr>
              <w:rFonts w:eastAsiaTheme="minorEastAsia"/>
              <w:noProof/>
              <w:lang w:eastAsia="de-DE"/>
            </w:rPr>
          </w:pPr>
          <w:hyperlink w:anchor="_Toc195708327" w:history="1">
            <w:r w:rsidRPr="00686374">
              <w:rPr>
                <w:rStyle w:val="Hyperlink"/>
                <w:noProof/>
              </w:rPr>
              <w:t>ISO_ExternalOrganisationIdentification1Code</w:t>
            </w:r>
            <w:r>
              <w:rPr>
                <w:noProof/>
                <w:webHidden/>
              </w:rPr>
              <w:tab/>
            </w:r>
            <w:r>
              <w:rPr>
                <w:noProof/>
                <w:webHidden/>
              </w:rPr>
              <w:fldChar w:fldCharType="begin"/>
            </w:r>
            <w:r>
              <w:rPr>
                <w:noProof/>
                <w:webHidden/>
              </w:rPr>
              <w:instrText xml:space="preserve"> PAGEREF _Toc195708327 \h </w:instrText>
            </w:r>
            <w:r>
              <w:rPr>
                <w:noProof/>
                <w:webHidden/>
              </w:rPr>
            </w:r>
            <w:r>
              <w:rPr>
                <w:noProof/>
                <w:webHidden/>
              </w:rPr>
              <w:fldChar w:fldCharType="separate"/>
            </w:r>
            <w:r>
              <w:rPr>
                <w:noProof/>
                <w:webHidden/>
              </w:rPr>
              <w:t>10</w:t>
            </w:r>
            <w:r>
              <w:rPr>
                <w:noProof/>
                <w:webHidden/>
              </w:rPr>
              <w:fldChar w:fldCharType="end"/>
            </w:r>
          </w:hyperlink>
        </w:p>
        <w:p w14:paraId="4ADF8F72" w14:textId="4A67DF79" w:rsidR="00E533A7" w:rsidRDefault="00E533A7">
          <w:pPr>
            <w:pStyle w:val="Verzeichnis2"/>
            <w:tabs>
              <w:tab w:val="right" w:leader="dot" w:pos="15694"/>
            </w:tabs>
            <w:rPr>
              <w:rFonts w:eastAsiaTheme="minorEastAsia"/>
              <w:noProof/>
              <w:lang w:eastAsia="de-DE"/>
            </w:rPr>
          </w:pPr>
          <w:hyperlink w:anchor="_Toc195708328" w:history="1">
            <w:r w:rsidRPr="00686374">
              <w:rPr>
                <w:rStyle w:val="Hyperlink"/>
                <w:noProof/>
              </w:rPr>
              <w:t>ISO_ExternalPersonIdentification1Code</w:t>
            </w:r>
            <w:r>
              <w:rPr>
                <w:noProof/>
                <w:webHidden/>
              </w:rPr>
              <w:tab/>
            </w:r>
            <w:r>
              <w:rPr>
                <w:noProof/>
                <w:webHidden/>
              </w:rPr>
              <w:fldChar w:fldCharType="begin"/>
            </w:r>
            <w:r>
              <w:rPr>
                <w:noProof/>
                <w:webHidden/>
              </w:rPr>
              <w:instrText xml:space="preserve"> PAGEREF _Toc195708328 \h </w:instrText>
            </w:r>
            <w:r>
              <w:rPr>
                <w:noProof/>
                <w:webHidden/>
              </w:rPr>
            </w:r>
            <w:r>
              <w:rPr>
                <w:noProof/>
                <w:webHidden/>
              </w:rPr>
              <w:fldChar w:fldCharType="separate"/>
            </w:r>
            <w:r>
              <w:rPr>
                <w:noProof/>
                <w:webHidden/>
              </w:rPr>
              <w:t>10</w:t>
            </w:r>
            <w:r>
              <w:rPr>
                <w:noProof/>
                <w:webHidden/>
              </w:rPr>
              <w:fldChar w:fldCharType="end"/>
            </w:r>
          </w:hyperlink>
        </w:p>
        <w:p w14:paraId="7D8EF55B" w14:textId="2504A90C" w:rsidR="00E533A7" w:rsidRDefault="00E533A7">
          <w:pPr>
            <w:pStyle w:val="Verzeichnis2"/>
            <w:tabs>
              <w:tab w:val="right" w:leader="dot" w:pos="15694"/>
            </w:tabs>
            <w:rPr>
              <w:rFonts w:eastAsiaTheme="minorEastAsia"/>
              <w:noProof/>
              <w:lang w:eastAsia="de-DE"/>
            </w:rPr>
          </w:pPr>
          <w:hyperlink w:anchor="_Toc195708329" w:history="1">
            <w:r w:rsidRPr="00686374">
              <w:rPr>
                <w:rStyle w:val="Hyperlink"/>
                <w:noProof/>
              </w:rPr>
              <w:t>ISO_ExternalProxyAccountType1Code</w:t>
            </w:r>
            <w:r>
              <w:rPr>
                <w:noProof/>
                <w:webHidden/>
              </w:rPr>
              <w:tab/>
            </w:r>
            <w:r>
              <w:rPr>
                <w:noProof/>
                <w:webHidden/>
              </w:rPr>
              <w:fldChar w:fldCharType="begin"/>
            </w:r>
            <w:r>
              <w:rPr>
                <w:noProof/>
                <w:webHidden/>
              </w:rPr>
              <w:instrText xml:space="preserve"> PAGEREF _Toc195708329 \h </w:instrText>
            </w:r>
            <w:r>
              <w:rPr>
                <w:noProof/>
                <w:webHidden/>
              </w:rPr>
            </w:r>
            <w:r>
              <w:rPr>
                <w:noProof/>
                <w:webHidden/>
              </w:rPr>
              <w:fldChar w:fldCharType="separate"/>
            </w:r>
            <w:r>
              <w:rPr>
                <w:noProof/>
                <w:webHidden/>
              </w:rPr>
              <w:t>11</w:t>
            </w:r>
            <w:r>
              <w:rPr>
                <w:noProof/>
                <w:webHidden/>
              </w:rPr>
              <w:fldChar w:fldCharType="end"/>
            </w:r>
          </w:hyperlink>
        </w:p>
        <w:p w14:paraId="7067A84E" w14:textId="71839D5D" w:rsidR="00E533A7" w:rsidRDefault="00E533A7">
          <w:pPr>
            <w:pStyle w:val="Verzeichnis2"/>
            <w:tabs>
              <w:tab w:val="right" w:leader="dot" w:pos="15694"/>
            </w:tabs>
            <w:rPr>
              <w:rFonts w:eastAsiaTheme="minorEastAsia"/>
              <w:noProof/>
              <w:lang w:eastAsia="de-DE"/>
            </w:rPr>
          </w:pPr>
          <w:hyperlink w:anchor="_Toc195708330" w:history="1">
            <w:r w:rsidRPr="00686374">
              <w:rPr>
                <w:rStyle w:val="Hyperlink"/>
                <w:noProof/>
              </w:rPr>
              <w:t>ISO_ExternalPurpose1Code</w:t>
            </w:r>
            <w:r>
              <w:rPr>
                <w:noProof/>
                <w:webHidden/>
              </w:rPr>
              <w:tab/>
            </w:r>
            <w:r>
              <w:rPr>
                <w:noProof/>
                <w:webHidden/>
              </w:rPr>
              <w:fldChar w:fldCharType="begin"/>
            </w:r>
            <w:r>
              <w:rPr>
                <w:noProof/>
                <w:webHidden/>
              </w:rPr>
              <w:instrText xml:space="preserve"> PAGEREF _Toc195708330 \h </w:instrText>
            </w:r>
            <w:r>
              <w:rPr>
                <w:noProof/>
                <w:webHidden/>
              </w:rPr>
            </w:r>
            <w:r>
              <w:rPr>
                <w:noProof/>
                <w:webHidden/>
              </w:rPr>
              <w:fldChar w:fldCharType="separate"/>
            </w:r>
            <w:r>
              <w:rPr>
                <w:noProof/>
                <w:webHidden/>
              </w:rPr>
              <w:t>12</w:t>
            </w:r>
            <w:r>
              <w:rPr>
                <w:noProof/>
                <w:webHidden/>
              </w:rPr>
              <w:fldChar w:fldCharType="end"/>
            </w:r>
          </w:hyperlink>
        </w:p>
        <w:p w14:paraId="53B0A91A" w14:textId="07BA1A25" w:rsidR="00E533A7" w:rsidRDefault="00E533A7">
          <w:pPr>
            <w:pStyle w:val="Verzeichnis2"/>
            <w:tabs>
              <w:tab w:val="right" w:leader="dot" w:pos="15694"/>
            </w:tabs>
            <w:rPr>
              <w:rFonts w:eastAsiaTheme="minorEastAsia"/>
              <w:noProof/>
              <w:lang w:eastAsia="de-DE"/>
            </w:rPr>
          </w:pPr>
          <w:hyperlink w:anchor="_Toc195708331" w:history="1">
            <w:r w:rsidRPr="00686374">
              <w:rPr>
                <w:rStyle w:val="Hyperlink"/>
                <w:noProof/>
              </w:rPr>
              <w:t>ISO_ExternalServiceLevel1Code</w:t>
            </w:r>
            <w:r>
              <w:rPr>
                <w:noProof/>
                <w:webHidden/>
              </w:rPr>
              <w:tab/>
            </w:r>
            <w:r>
              <w:rPr>
                <w:noProof/>
                <w:webHidden/>
              </w:rPr>
              <w:fldChar w:fldCharType="begin"/>
            </w:r>
            <w:r>
              <w:rPr>
                <w:noProof/>
                <w:webHidden/>
              </w:rPr>
              <w:instrText xml:space="preserve"> PAGEREF _Toc195708331 \h </w:instrText>
            </w:r>
            <w:r>
              <w:rPr>
                <w:noProof/>
                <w:webHidden/>
              </w:rPr>
            </w:r>
            <w:r>
              <w:rPr>
                <w:noProof/>
                <w:webHidden/>
              </w:rPr>
              <w:fldChar w:fldCharType="separate"/>
            </w:r>
            <w:r>
              <w:rPr>
                <w:noProof/>
                <w:webHidden/>
              </w:rPr>
              <w:t>25</w:t>
            </w:r>
            <w:r>
              <w:rPr>
                <w:noProof/>
                <w:webHidden/>
              </w:rPr>
              <w:fldChar w:fldCharType="end"/>
            </w:r>
          </w:hyperlink>
        </w:p>
        <w:p w14:paraId="13124938" w14:textId="53FFB465" w:rsidR="00626D73" w:rsidRPr="00E571DC" w:rsidRDefault="00C3664F" w:rsidP="00626D73">
          <w:pPr>
            <w:spacing w:after="0"/>
            <w:rPr>
              <w:b/>
              <w:bCs/>
              <w:lang w:val="en-GB"/>
            </w:rPr>
          </w:pPr>
          <w:r w:rsidRPr="00FD003F">
            <w:rPr>
              <w:b/>
              <w:bCs/>
              <w:lang w:val="en-GB"/>
            </w:rPr>
            <w:fldChar w:fldCharType="end"/>
          </w:r>
        </w:p>
      </w:sdtContent>
    </w:sdt>
    <w:p w14:paraId="314F24E3" w14:textId="77777777" w:rsidR="00102F00" w:rsidRDefault="00102F00" w:rsidP="00102F00">
      <w:pPr>
        <w:spacing w:after="0" w:line="240" w:lineRule="auto"/>
      </w:pPr>
      <w:bookmarkStart w:id="5" w:name="_Toc129099079"/>
    </w:p>
    <w:p w14:paraId="4446DD06" w14:textId="77777777" w:rsidR="00102F00" w:rsidRPr="006D62EB" w:rsidRDefault="00102F00" w:rsidP="00102F00">
      <w:pPr>
        <w:spacing w:after="0" w:line="240" w:lineRule="auto"/>
        <w:rPr>
          <w:lang w:val="en-GB"/>
        </w:rPr>
      </w:pPr>
      <w:r w:rsidRPr="006D62EB">
        <w:rPr>
          <w:lang w:val="en-GB"/>
        </w:rPr>
        <w:t>All code lists available for this message are contained in the code</w:t>
      </w:r>
      <w:r>
        <w:rPr>
          <w:lang w:val="en-GB"/>
        </w:rPr>
        <w:t xml:space="preserve"> </w:t>
      </w:r>
      <w:r w:rsidRPr="006D62EB">
        <w:rPr>
          <w:lang w:val="en-GB"/>
        </w:rPr>
        <w:t>list schema</w:t>
      </w:r>
      <w:r>
        <w:rPr>
          <w:lang w:val="en-GB"/>
        </w:rPr>
        <w:t>(s)</w:t>
      </w:r>
      <w:r w:rsidRPr="006D62EB">
        <w:rPr>
          <w:lang w:val="en-GB"/>
        </w:rPr>
        <w:t xml:space="preserve"> including those for unused or unrestricted elements</w:t>
      </w:r>
      <w:r>
        <w:rPr>
          <w:lang w:val="en-GB"/>
        </w:rPr>
        <w:t xml:space="preserve"> not documented here</w:t>
      </w:r>
    </w:p>
    <w:p w14:paraId="3F8FA4D6" w14:textId="77777777" w:rsidR="009443AE" w:rsidRDefault="009443AE">
      <w:pPr>
        <w:rPr>
          <w:rFonts w:asciiTheme="majorHAnsi" w:eastAsiaTheme="majorEastAsia" w:hAnsiTheme="majorHAnsi" w:cstheme="majorBidi"/>
          <w:color w:val="2F5496" w:themeColor="accent1" w:themeShade="BF"/>
          <w:sz w:val="26"/>
          <w:szCs w:val="26"/>
        </w:rPr>
      </w:pPr>
      <w:r>
        <w:br w:type="page"/>
      </w:r>
    </w:p>
    <w:p w14:paraId="04B38821" w14:textId="77777777" w:rsidR="00383880" w:rsidRPr="00DF3979" w:rsidRDefault="00383880" w:rsidP="00DF3979">
      <w:pPr>
        <w:pStyle w:val="berschrift2"/>
      </w:pPr>
      <w:bookmarkStart w:id="6" w:name="_Toc195708318"/>
      <w:r w:rsidRPr="00DF3979">
        <w:lastRenderedPageBreak/>
        <w:t>Source and changes</w:t>
      </w:r>
      <w:bookmarkEnd w:id="5"/>
      <w:bookmarkEnd w:id="6"/>
    </w:p>
    <w:p w14:paraId="7679FA0E" w14:textId="77777777" w:rsidR="00383880" w:rsidRPr="00FD003F" w:rsidRDefault="00383880" w:rsidP="00DF3979">
      <w:pPr>
        <w:spacing w:after="0"/>
        <w:rPr>
          <w:lang w:val="en-GB"/>
        </w:rPr>
      </w:pPr>
    </w:p>
    <w:tbl>
      <w:tblPr>
        <w:tblW w:w="0" w:type="auto"/>
        <w:tblLook w:val="04A0" w:firstRow="1" w:lastRow="0" w:firstColumn="1" w:lastColumn="0" w:noHBand="0" w:noVBand="1"/>
      </w:tblPr>
      <w:tblGrid>
        <w:gridCol w:w="421"/>
        <w:gridCol w:w="15273"/>
      </w:tblGrid>
      <w:tr w:rsidR="00383880" w:rsidRPr="00FD003F" w14:paraId="4525D8B3" w14:textId="77777777" w:rsidTr="00876F63">
        <w:tc>
          <w:tcPr>
            <w:tcW w:w="15694" w:type="dxa"/>
            <w:gridSpan w:val="2"/>
            <w:shd w:val="clear" w:color="auto" w:fill="FFF2CC" w:themeFill="accent4" w:themeFillTint="33"/>
          </w:tcPr>
          <w:p w14:paraId="407AE166" w14:textId="77777777" w:rsidR="00383880" w:rsidRPr="00FD003F" w:rsidRDefault="00383880" w:rsidP="00876F63">
            <w:pPr>
              <w:spacing w:after="0"/>
              <w:rPr>
                <w:lang w:val="en-GB"/>
              </w:rPr>
            </w:pPr>
            <w:r w:rsidRPr="00FD003F">
              <w:rPr>
                <w:lang w:val="en-GB"/>
              </w:rPr>
              <w:t>Source of documentation</w:t>
            </w:r>
          </w:p>
        </w:tc>
      </w:tr>
      <w:tr w:rsidR="00383880" w:rsidRPr="00FD003F" w14:paraId="4150B32C" w14:textId="77777777" w:rsidTr="00876F63">
        <w:tc>
          <w:tcPr>
            <w:tcW w:w="15694" w:type="dxa"/>
            <w:gridSpan w:val="2"/>
          </w:tcPr>
          <w:p w14:paraId="57F73247" w14:textId="77777777" w:rsidR="00383880" w:rsidRPr="00FD003F" w:rsidRDefault="00383880" w:rsidP="00876F63">
            <w:pPr>
              <w:spacing w:after="0"/>
              <w:rPr>
                <w:lang w:val="en-GB"/>
              </w:rPr>
            </w:pPr>
            <w:r w:rsidRPr="00FD003F">
              <w:rPr>
                <w:lang w:val="en-GB"/>
              </w:rPr>
              <w:t>PSA Payment Services Austria</w:t>
            </w:r>
          </w:p>
        </w:tc>
      </w:tr>
      <w:tr w:rsidR="00383880" w:rsidRPr="00FD003F" w14:paraId="3C24783B" w14:textId="77777777" w:rsidTr="00876F63">
        <w:tc>
          <w:tcPr>
            <w:tcW w:w="15694" w:type="dxa"/>
            <w:gridSpan w:val="2"/>
          </w:tcPr>
          <w:p w14:paraId="4FF66F9B" w14:textId="77777777" w:rsidR="00383880" w:rsidRPr="00FD003F" w:rsidRDefault="00383880" w:rsidP="00876F63">
            <w:pPr>
              <w:spacing w:after="0"/>
              <w:rPr>
                <w:lang w:val="en-GB"/>
              </w:rPr>
            </w:pPr>
            <w:r w:rsidRPr="00FD003F">
              <w:rPr>
                <w:lang w:val="en-GB"/>
              </w:rPr>
              <w:t>Edited by Hendrik Muus</w:t>
            </w:r>
          </w:p>
        </w:tc>
      </w:tr>
      <w:tr w:rsidR="00383880" w:rsidRPr="00FD003F" w14:paraId="58A0E6C8" w14:textId="77777777" w:rsidTr="00876F63">
        <w:tc>
          <w:tcPr>
            <w:tcW w:w="15694" w:type="dxa"/>
            <w:gridSpan w:val="2"/>
            <w:shd w:val="clear" w:color="auto" w:fill="FFF2CC" w:themeFill="accent4" w:themeFillTint="33"/>
          </w:tcPr>
          <w:p w14:paraId="5E2550FD" w14:textId="77777777" w:rsidR="00383880" w:rsidRPr="00FD003F" w:rsidRDefault="00383880" w:rsidP="00876F63">
            <w:pPr>
              <w:spacing w:after="0"/>
              <w:rPr>
                <w:lang w:val="en-GB"/>
              </w:rPr>
            </w:pPr>
            <w:r w:rsidRPr="00FD003F">
              <w:rPr>
                <w:lang w:val="en-GB"/>
              </w:rPr>
              <w:t>Usecase definition</w:t>
            </w:r>
          </w:p>
        </w:tc>
      </w:tr>
      <w:tr w:rsidR="00383880" w:rsidRPr="00FD003F" w14:paraId="4E8C9EDA" w14:textId="77777777" w:rsidTr="00876F63">
        <w:tc>
          <w:tcPr>
            <w:tcW w:w="15694" w:type="dxa"/>
            <w:gridSpan w:val="2"/>
          </w:tcPr>
          <w:p w14:paraId="2FC25D93" w14:textId="77777777" w:rsidR="00383880" w:rsidRPr="00FD003F" w:rsidRDefault="00383880" w:rsidP="00876F63">
            <w:pPr>
              <w:spacing w:after="0"/>
              <w:rPr>
                <w:lang w:val="en-GB"/>
              </w:rPr>
            </w:pPr>
            <w:r>
              <w:t>Definitions for inclusion in pain.001</w:t>
            </w:r>
          </w:p>
        </w:tc>
      </w:tr>
      <w:tr w:rsidR="00383880" w:rsidRPr="00FD003F" w14:paraId="1C691E2D" w14:textId="77777777" w:rsidTr="00876F63">
        <w:tc>
          <w:tcPr>
            <w:tcW w:w="15694" w:type="dxa"/>
            <w:gridSpan w:val="2"/>
            <w:shd w:val="clear" w:color="auto" w:fill="FFF2CC" w:themeFill="accent4" w:themeFillTint="33"/>
          </w:tcPr>
          <w:p w14:paraId="03B6F1DB" w14:textId="77777777" w:rsidR="00383880" w:rsidRPr="00FD003F" w:rsidRDefault="00383880" w:rsidP="00876F63">
            <w:pPr>
              <w:spacing w:after="0"/>
              <w:rPr>
                <w:lang w:val="en-GB"/>
              </w:rPr>
            </w:pPr>
            <w:r w:rsidRPr="00FD003F">
              <w:rPr>
                <w:lang w:val="en-GB"/>
              </w:rPr>
              <w:t>Change Log</w:t>
            </w:r>
          </w:p>
        </w:tc>
      </w:tr>
      <w:tr w:rsidR="00D5499E" w:rsidRPr="00FD003F" w14:paraId="408C6E0C" w14:textId="77777777" w:rsidTr="00BD15DD">
        <w:tc>
          <w:tcPr>
            <w:tcW w:w="421" w:type="dxa"/>
          </w:tcPr>
          <w:p w14:paraId="3CCBB537" w14:textId="77777777" w:rsidR="00D5499E" w:rsidRPr="00FD003F" w:rsidRDefault="00D5499E" w:rsidP="00BD15DD">
            <w:pPr>
              <w:spacing w:after="0"/>
              <w:rPr>
                <w:lang w:val="en-GB"/>
              </w:rPr>
            </w:pPr>
          </w:p>
        </w:tc>
        <w:tc>
          <w:tcPr>
            <w:tcW w:w="15273" w:type="dxa"/>
            <w:shd w:val="clear" w:color="auto" w:fill="DEEAF6" w:themeFill="accent5" w:themeFillTint="33"/>
          </w:tcPr>
          <w:p w14:paraId="6DF3E45B" w14:textId="5F566A1E" w:rsidR="00D5499E" w:rsidRPr="00FD003F" w:rsidRDefault="00D5499E" w:rsidP="00BD15DD">
            <w:pPr>
              <w:spacing w:after="0"/>
              <w:rPr>
                <w:lang w:val="en-GB"/>
              </w:rPr>
            </w:pPr>
            <w:r w:rsidRPr="00FD003F">
              <w:rPr>
                <w:lang w:val="en-GB"/>
              </w:rPr>
              <w:t xml:space="preserve">Changes on </w:t>
            </w:r>
            <w:r w:rsidRPr="00D5499E">
              <w:rPr>
                <w:lang w:val="en-GB"/>
              </w:rPr>
              <w:t>2025-03-28</w:t>
            </w:r>
          </w:p>
        </w:tc>
      </w:tr>
      <w:tr w:rsidR="00D5499E" w:rsidRPr="00FD003F" w14:paraId="30A65EF8" w14:textId="77777777" w:rsidTr="00BD15DD">
        <w:tc>
          <w:tcPr>
            <w:tcW w:w="421" w:type="dxa"/>
          </w:tcPr>
          <w:p w14:paraId="666686EB" w14:textId="77777777" w:rsidR="00D5499E" w:rsidRPr="00FD003F" w:rsidRDefault="00D5499E" w:rsidP="00BD15DD">
            <w:pPr>
              <w:spacing w:after="0"/>
              <w:rPr>
                <w:lang w:val="en-GB"/>
              </w:rPr>
            </w:pPr>
          </w:p>
        </w:tc>
        <w:tc>
          <w:tcPr>
            <w:tcW w:w="15273" w:type="dxa"/>
          </w:tcPr>
          <w:p w14:paraId="0652C6EE" w14:textId="016F3CC3" w:rsidR="00D5499E" w:rsidRPr="00FD003F" w:rsidRDefault="00D5499E" w:rsidP="00BD15DD">
            <w:pPr>
              <w:spacing w:after="0"/>
              <w:rPr>
                <w:lang w:val="en-GB"/>
              </w:rPr>
            </w:pPr>
            <w:r w:rsidRPr="00D5499E">
              <w:rPr>
                <w:lang w:val="en-GB"/>
              </w:rPr>
              <w:t>update codes from 4Q2024_ExternalCodeSets_v2.xlsx</w:t>
            </w:r>
          </w:p>
        </w:tc>
      </w:tr>
      <w:tr w:rsidR="00D5499E" w:rsidRPr="00FD003F" w14:paraId="5147CADD" w14:textId="77777777" w:rsidTr="00BD15DD">
        <w:tc>
          <w:tcPr>
            <w:tcW w:w="421" w:type="dxa"/>
          </w:tcPr>
          <w:p w14:paraId="79962702" w14:textId="77777777" w:rsidR="00D5499E" w:rsidRPr="00FD003F" w:rsidRDefault="00D5499E" w:rsidP="00BD15DD">
            <w:pPr>
              <w:spacing w:after="0"/>
              <w:rPr>
                <w:lang w:val="en-GB"/>
              </w:rPr>
            </w:pPr>
          </w:p>
        </w:tc>
        <w:tc>
          <w:tcPr>
            <w:tcW w:w="15273" w:type="dxa"/>
          </w:tcPr>
          <w:p w14:paraId="10636C8B" w14:textId="347DF4CA" w:rsidR="00D5499E" w:rsidRPr="00FD003F" w:rsidRDefault="00D5499E" w:rsidP="00BD15DD">
            <w:pPr>
              <w:spacing w:after="0"/>
              <w:rPr>
                <w:lang w:val="en-GB"/>
              </w:rPr>
            </w:pPr>
            <w:r w:rsidRPr="00D5499E">
              <w:rPr>
                <w:lang w:val="en-GB"/>
              </w:rPr>
              <w:t>not respecting retired and obsolete codes or codes with don't use remark</w:t>
            </w:r>
          </w:p>
        </w:tc>
      </w:tr>
      <w:tr w:rsidR="00D5499E" w:rsidRPr="00FD003F" w14:paraId="64B9FCA1" w14:textId="77777777" w:rsidTr="00B60C5E">
        <w:tc>
          <w:tcPr>
            <w:tcW w:w="421" w:type="dxa"/>
          </w:tcPr>
          <w:p w14:paraId="33580501" w14:textId="77777777" w:rsidR="00D5499E" w:rsidRPr="00FD003F" w:rsidRDefault="00D5499E" w:rsidP="00B60C5E">
            <w:pPr>
              <w:spacing w:after="0"/>
              <w:rPr>
                <w:lang w:val="en-GB"/>
              </w:rPr>
            </w:pPr>
          </w:p>
        </w:tc>
        <w:tc>
          <w:tcPr>
            <w:tcW w:w="15273" w:type="dxa"/>
          </w:tcPr>
          <w:p w14:paraId="52C4D8B2" w14:textId="20C3EEFC" w:rsidR="00D5499E" w:rsidRPr="00FD003F" w:rsidRDefault="00D5499E" w:rsidP="00B60C5E">
            <w:pPr>
              <w:spacing w:after="0"/>
              <w:rPr>
                <w:lang w:val="en-GB"/>
              </w:rPr>
            </w:pPr>
            <w:r w:rsidRPr="00FD003F">
              <w:rPr>
                <w:lang w:val="en-GB"/>
              </w:rPr>
              <w:t xml:space="preserve">Release as Version </w:t>
            </w:r>
            <w:r>
              <w:rPr>
                <w:lang w:val="en-GB"/>
              </w:rPr>
              <w:t>2</w:t>
            </w:r>
          </w:p>
        </w:tc>
      </w:tr>
      <w:tr w:rsidR="00383880" w:rsidRPr="00FD003F" w14:paraId="5A075E9F" w14:textId="77777777" w:rsidTr="00876F63">
        <w:tc>
          <w:tcPr>
            <w:tcW w:w="421" w:type="dxa"/>
          </w:tcPr>
          <w:p w14:paraId="07B75FFF" w14:textId="77777777" w:rsidR="00383880" w:rsidRPr="00FD003F" w:rsidRDefault="00383880" w:rsidP="00876F63">
            <w:pPr>
              <w:spacing w:after="0"/>
              <w:rPr>
                <w:lang w:val="en-GB"/>
              </w:rPr>
            </w:pPr>
          </w:p>
        </w:tc>
        <w:tc>
          <w:tcPr>
            <w:tcW w:w="15273" w:type="dxa"/>
            <w:shd w:val="clear" w:color="auto" w:fill="DEEAF6" w:themeFill="accent5" w:themeFillTint="33"/>
          </w:tcPr>
          <w:p w14:paraId="20EA5D3B" w14:textId="77777777" w:rsidR="00383880" w:rsidRPr="00FD003F" w:rsidRDefault="00383880" w:rsidP="00876F63">
            <w:pPr>
              <w:spacing w:after="0"/>
              <w:rPr>
                <w:lang w:val="en-GB"/>
              </w:rPr>
            </w:pPr>
            <w:r w:rsidRPr="00FD003F">
              <w:rPr>
                <w:lang w:val="en-GB"/>
              </w:rPr>
              <w:t>Changes on 2023-02-13</w:t>
            </w:r>
          </w:p>
        </w:tc>
      </w:tr>
      <w:tr w:rsidR="00383880" w:rsidRPr="00FD003F" w14:paraId="3E8BB426" w14:textId="77777777" w:rsidTr="00876F63">
        <w:tc>
          <w:tcPr>
            <w:tcW w:w="421" w:type="dxa"/>
          </w:tcPr>
          <w:p w14:paraId="67C5F0D2" w14:textId="77777777" w:rsidR="00383880" w:rsidRPr="00FD003F" w:rsidRDefault="00383880" w:rsidP="00876F63">
            <w:pPr>
              <w:spacing w:after="0"/>
              <w:rPr>
                <w:lang w:val="en-GB"/>
              </w:rPr>
            </w:pPr>
          </w:p>
        </w:tc>
        <w:tc>
          <w:tcPr>
            <w:tcW w:w="15273" w:type="dxa"/>
          </w:tcPr>
          <w:p w14:paraId="2FB49A2E" w14:textId="77777777" w:rsidR="00383880" w:rsidRPr="00FD003F" w:rsidRDefault="00383880" w:rsidP="00876F63">
            <w:pPr>
              <w:spacing w:after="0"/>
              <w:rPr>
                <w:lang w:val="en-GB"/>
              </w:rPr>
            </w:pPr>
            <w:r w:rsidRPr="00FD003F">
              <w:rPr>
                <w:lang w:val="en-GB"/>
              </w:rPr>
              <w:t>typo corrections and sort of elements</w:t>
            </w:r>
          </w:p>
        </w:tc>
      </w:tr>
      <w:tr w:rsidR="00383880" w:rsidRPr="00FD003F" w14:paraId="6F5BE016" w14:textId="77777777" w:rsidTr="00876F63">
        <w:tc>
          <w:tcPr>
            <w:tcW w:w="421" w:type="dxa"/>
          </w:tcPr>
          <w:p w14:paraId="108ADCB1" w14:textId="77777777" w:rsidR="00383880" w:rsidRPr="00FD003F" w:rsidRDefault="00383880" w:rsidP="00876F63">
            <w:pPr>
              <w:spacing w:after="0"/>
              <w:rPr>
                <w:lang w:val="en-GB"/>
              </w:rPr>
            </w:pPr>
          </w:p>
        </w:tc>
        <w:tc>
          <w:tcPr>
            <w:tcW w:w="15273" w:type="dxa"/>
          </w:tcPr>
          <w:p w14:paraId="3A411F55" w14:textId="77777777" w:rsidR="00383880" w:rsidRPr="00FD003F" w:rsidRDefault="00383880" w:rsidP="00876F63">
            <w:pPr>
              <w:spacing w:after="0"/>
              <w:rPr>
                <w:lang w:val="en-GB"/>
              </w:rPr>
            </w:pPr>
            <w:r w:rsidRPr="00FD003F">
              <w:rPr>
                <w:lang w:val="en-GB"/>
              </w:rPr>
              <w:t>Release as Version 1</w:t>
            </w:r>
          </w:p>
        </w:tc>
      </w:tr>
      <w:tr w:rsidR="00383880" w:rsidRPr="00FD003F" w14:paraId="7011BD4C" w14:textId="77777777" w:rsidTr="00876F63">
        <w:tc>
          <w:tcPr>
            <w:tcW w:w="421" w:type="dxa"/>
          </w:tcPr>
          <w:p w14:paraId="32B08E86" w14:textId="77777777" w:rsidR="00383880" w:rsidRPr="00FD003F" w:rsidRDefault="00383880" w:rsidP="00876F63">
            <w:pPr>
              <w:spacing w:after="0"/>
              <w:rPr>
                <w:lang w:val="en-GB"/>
              </w:rPr>
            </w:pPr>
          </w:p>
        </w:tc>
        <w:tc>
          <w:tcPr>
            <w:tcW w:w="15273" w:type="dxa"/>
            <w:shd w:val="clear" w:color="auto" w:fill="DEEAF6" w:themeFill="accent5" w:themeFillTint="33"/>
          </w:tcPr>
          <w:p w14:paraId="3A587F20" w14:textId="77777777" w:rsidR="00383880" w:rsidRPr="00FD003F" w:rsidRDefault="00383880" w:rsidP="00876F63">
            <w:pPr>
              <w:spacing w:after="0"/>
              <w:rPr>
                <w:lang w:val="en-GB"/>
              </w:rPr>
            </w:pPr>
            <w:r w:rsidRPr="00FD003F">
              <w:rPr>
                <w:lang w:val="en-GB"/>
              </w:rPr>
              <w:t>Changes on 2022-12-12</w:t>
            </w:r>
          </w:p>
        </w:tc>
      </w:tr>
      <w:tr w:rsidR="00383880" w:rsidRPr="00FD003F" w14:paraId="4DD04FA8" w14:textId="77777777" w:rsidTr="00876F63">
        <w:tc>
          <w:tcPr>
            <w:tcW w:w="421" w:type="dxa"/>
          </w:tcPr>
          <w:p w14:paraId="7398022B" w14:textId="77777777" w:rsidR="00383880" w:rsidRPr="00FD003F" w:rsidRDefault="00383880" w:rsidP="00876F63">
            <w:pPr>
              <w:spacing w:after="0"/>
              <w:rPr>
                <w:lang w:val="en-GB"/>
              </w:rPr>
            </w:pPr>
          </w:p>
        </w:tc>
        <w:tc>
          <w:tcPr>
            <w:tcW w:w="15273" w:type="dxa"/>
          </w:tcPr>
          <w:p w14:paraId="29982BAD" w14:textId="77777777" w:rsidR="00383880" w:rsidRPr="00FD003F" w:rsidRDefault="00DF3979" w:rsidP="00876F63">
            <w:pPr>
              <w:spacing w:after="0"/>
              <w:rPr>
                <w:lang w:val="en-GB"/>
              </w:rPr>
            </w:pPr>
            <w:r>
              <w:t>update codes from ExternalCodeSets_3Q2022_v2.xlsx</w:t>
            </w:r>
          </w:p>
        </w:tc>
      </w:tr>
      <w:tr w:rsidR="00383880" w:rsidRPr="00FD003F" w14:paraId="711C9C6C" w14:textId="77777777" w:rsidTr="00876F63">
        <w:tc>
          <w:tcPr>
            <w:tcW w:w="421" w:type="dxa"/>
          </w:tcPr>
          <w:p w14:paraId="4B8CC8A1" w14:textId="77777777" w:rsidR="00383880" w:rsidRPr="00FD003F" w:rsidRDefault="00383880" w:rsidP="00876F63">
            <w:pPr>
              <w:spacing w:after="0"/>
              <w:rPr>
                <w:lang w:val="en-GB"/>
              </w:rPr>
            </w:pPr>
          </w:p>
        </w:tc>
        <w:tc>
          <w:tcPr>
            <w:tcW w:w="15273" w:type="dxa"/>
          </w:tcPr>
          <w:p w14:paraId="72F9B834" w14:textId="77777777" w:rsidR="00383880" w:rsidRPr="00FD003F" w:rsidRDefault="00DF3979" w:rsidP="00876F63">
            <w:pPr>
              <w:spacing w:after="0"/>
              <w:rPr>
                <w:lang w:val="en-GB"/>
              </w:rPr>
            </w:pPr>
            <w:r>
              <w:t>not respect retired codes or codes with don't use remark</w:t>
            </w:r>
          </w:p>
        </w:tc>
      </w:tr>
      <w:tr w:rsidR="00383880" w:rsidRPr="00FD003F" w14:paraId="2EF6FCC0" w14:textId="77777777" w:rsidTr="00876F63">
        <w:tc>
          <w:tcPr>
            <w:tcW w:w="421" w:type="dxa"/>
          </w:tcPr>
          <w:p w14:paraId="71A9CD0C" w14:textId="77777777" w:rsidR="00383880" w:rsidRPr="00FD003F" w:rsidRDefault="00383880" w:rsidP="00876F63">
            <w:pPr>
              <w:spacing w:after="0"/>
              <w:rPr>
                <w:lang w:val="en-GB"/>
              </w:rPr>
            </w:pPr>
          </w:p>
        </w:tc>
        <w:tc>
          <w:tcPr>
            <w:tcW w:w="15273" w:type="dxa"/>
          </w:tcPr>
          <w:p w14:paraId="1A2C4244" w14:textId="77777777" w:rsidR="00383880" w:rsidRPr="00FD003F" w:rsidRDefault="00DF3979" w:rsidP="00876F63">
            <w:pPr>
              <w:spacing w:after="0"/>
              <w:rPr>
                <w:lang w:val="en-GB"/>
              </w:rPr>
            </w:pPr>
            <w:r>
              <w:t>reduce documentation to name and definition</w:t>
            </w:r>
          </w:p>
        </w:tc>
      </w:tr>
      <w:tr w:rsidR="00383880" w:rsidRPr="00FD003F" w14:paraId="281D553B" w14:textId="77777777" w:rsidTr="00876F63">
        <w:tc>
          <w:tcPr>
            <w:tcW w:w="421" w:type="dxa"/>
          </w:tcPr>
          <w:p w14:paraId="544B279E" w14:textId="77777777" w:rsidR="00383880" w:rsidRPr="00FD003F" w:rsidRDefault="00383880" w:rsidP="00876F63">
            <w:pPr>
              <w:spacing w:after="0"/>
              <w:rPr>
                <w:lang w:val="en-GB"/>
              </w:rPr>
            </w:pPr>
          </w:p>
        </w:tc>
        <w:tc>
          <w:tcPr>
            <w:tcW w:w="15273" w:type="dxa"/>
          </w:tcPr>
          <w:p w14:paraId="623BB861" w14:textId="77777777" w:rsidR="00383880" w:rsidRPr="00FD003F" w:rsidRDefault="00DF3979" w:rsidP="00876F63">
            <w:pPr>
              <w:spacing w:after="0"/>
              <w:rPr>
                <w:lang w:val="en-GB"/>
              </w:rPr>
            </w:pPr>
            <w:r>
              <w:t>change documentation of AT_ExternalProprietaryCategoryPurpose1Code_Single</w:t>
            </w:r>
          </w:p>
        </w:tc>
      </w:tr>
      <w:tr w:rsidR="00383880" w:rsidRPr="00FD003F" w14:paraId="156C59C2" w14:textId="77777777" w:rsidTr="00876F63">
        <w:tc>
          <w:tcPr>
            <w:tcW w:w="421" w:type="dxa"/>
          </w:tcPr>
          <w:p w14:paraId="085B72CE" w14:textId="77777777" w:rsidR="00383880" w:rsidRPr="00FD003F" w:rsidRDefault="00383880" w:rsidP="00876F63">
            <w:pPr>
              <w:spacing w:after="0"/>
              <w:rPr>
                <w:lang w:val="en-GB"/>
              </w:rPr>
            </w:pPr>
          </w:p>
        </w:tc>
        <w:tc>
          <w:tcPr>
            <w:tcW w:w="15273" w:type="dxa"/>
          </w:tcPr>
          <w:p w14:paraId="37500F6B" w14:textId="77777777" w:rsidR="00383880" w:rsidRPr="00FD003F" w:rsidRDefault="00DF3979" w:rsidP="00876F63">
            <w:pPr>
              <w:spacing w:after="0"/>
              <w:rPr>
                <w:lang w:val="en-GB"/>
              </w:rPr>
            </w:pPr>
            <w:r>
              <w:t>insert changelog at top of schema</w:t>
            </w:r>
          </w:p>
        </w:tc>
      </w:tr>
    </w:tbl>
    <w:p w14:paraId="78BC31CD" w14:textId="77777777" w:rsidR="00DF3979" w:rsidRDefault="00DF3979">
      <w:r>
        <w:br w:type="page"/>
      </w:r>
      <w:bookmarkStart w:id="7" w:name="_GoBack"/>
      <w:bookmarkEnd w:id="7"/>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435C032E" w14:textId="77777777" w:rsidTr="00876F63">
        <w:tc>
          <w:tcPr>
            <w:tcW w:w="15871" w:type="dxa"/>
            <w:gridSpan w:val="3"/>
            <w:shd w:val="clear" w:color="auto" w:fill="FBE4D5" w:themeFill="accent2" w:themeFillTint="33"/>
          </w:tcPr>
          <w:p w14:paraId="66CF8CDE" w14:textId="77777777" w:rsidR="00626D73" w:rsidRPr="009A719B" w:rsidRDefault="00626D73" w:rsidP="00876F63">
            <w:pPr>
              <w:spacing w:after="0" w:line="240" w:lineRule="auto"/>
              <w:rPr>
                <w:noProof/>
              </w:rPr>
            </w:pPr>
            <w:bookmarkStart w:id="8" w:name="_Toc195708319"/>
            <w:r w:rsidRPr="00DF3979">
              <w:rPr>
                <w:rStyle w:val="berschrift2Zchn"/>
              </w:rPr>
              <w:lastRenderedPageBreak/>
              <w:t>AT_ExternalLocalInstrument1Code</w:t>
            </w:r>
            <w:bookmarkEnd w:id="8"/>
            <w:r w:rsidRPr="009A719B">
              <w:rPr>
                <w:noProof/>
              </w:rPr>
              <w:t xml:space="preserve"> &lt;- restriction of ISO_ExternalLocalInstrument1Code</w:t>
            </w:r>
          </w:p>
        </w:tc>
      </w:tr>
      <w:tr w:rsidR="00C07C3B" w:rsidRPr="009A719B" w14:paraId="11C2F7E1" w14:textId="77777777" w:rsidTr="00C07C3B">
        <w:tc>
          <w:tcPr>
            <w:tcW w:w="3539" w:type="dxa"/>
          </w:tcPr>
          <w:p w14:paraId="3BF2D015" w14:textId="77777777" w:rsidR="00C07C3B" w:rsidRPr="009A719B" w:rsidRDefault="00C07C3B" w:rsidP="00876F63">
            <w:pPr>
              <w:spacing w:after="0" w:line="240" w:lineRule="auto"/>
              <w:rPr>
                <w:noProof/>
              </w:rPr>
            </w:pPr>
            <w:r w:rsidRPr="009A719B">
              <w:rPr>
                <w:noProof/>
              </w:rPr>
              <w:t>TRF</w:t>
            </w:r>
          </w:p>
        </w:tc>
        <w:tc>
          <w:tcPr>
            <w:tcW w:w="3827" w:type="dxa"/>
          </w:tcPr>
          <w:p w14:paraId="6D257D55" w14:textId="77777777" w:rsidR="00C07C3B" w:rsidRPr="009A719B" w:rsidRDefault="00C07C3B" w:rsidP="00876F63">
            <w:pPr>
              <w:spacing w:after="0" w:line="240" w:lineRule="auto"/>
              <w:rPr>
                <w:noProof/>
              </w:rPr>
            </w:pPr>
          </w:p>
        </w:tc>
        <w:tc>
          <w:tcPr>
            <w:tcW w:w="8505" w:type="dxa"/>
          </w:tcPr>
          <w:p w14:paraId="52461F90" w14:textId="77777777" w:rsidR="00C07C3B" w:rsidRPr="009A719B" w:rsidRDefault="00C07C3B" w:rsidP="00876F63">
            <w:pPr>
              <w:spacing w:after="0" w:line="240" w:lineRule="auto"/>
              <w:rPr>
                <w:noProof/>
              </w:rPr>
            </w:pPr>
          </w:p>
        </w:tc>
      </w:tr>
      <w:tr w:rsidR="00C07C3B" w:rsidRPr="009A719B" w14:paraId="249E03D2" w14:textId="77777777" w:rsidTr="00C07C3B">
        <w:tc>
          <w:tcPr>
            <w:tcW w:w="3539" w:type="dxa"/>
            <w:shd w:val="clear" w:color="auto" w:fill="FFFFCC"/>
          </w:tcPr>
          <w:p w14:paraId="7FAC205E" w14:textId="77777777" w:rsidR="00C07C3B" w:rsidRPr="009A719B" w:rsidRDefault="00C07C3B" w:rsidP="00876F63">
            <w:pPr>
              <w:spacing w:after="0" w:line="240" w:lineRule="auto"/>
              <w:rPr>
                <w:noProof/>
              </w:rPr>
            </w:pPr>
            <w:r w:rsidRPr="009A719B">
              <w:rPr>
                <w:noProof/>
              </w:rPr>
              <w:t>PERI</w:t>
            </w:r>
          </w:p>
        </w:tc>
        <w:tc>
          <w:tcPr>
            <w:tcW w:w="3827" w:type="dxa"/>
            <w:shd w:val="clear" w:color="auto" w:fill="FFFFCC"/>
          </w:tcPr>
          <w:p w14:paraId="0962A7BE" w14:textId="77777777" w:rsidR="00C07C3B" w:rsidRPr="009A719B" w:rsidRDefault="00C07C3B" w:rsidP="00876F63">
            <w:pPr>
              <w:spacing w:after="0" w:line="240" w:lineRule="auto"/>
              <w:rPr>
                <w:noProof/>
              </w:rPr>
            </w:pPr>
          </w:p>
        </w:tc>
        <w:tc>
          <w:tcPr>
            <w:tcW w:w="8505" w:type="dxa"/>
            <w:shd w:val="clear" w:color="auto" w:fill="FFFFCC"/>
          </w:tcPr>
          <w:p w14:paraId="28C9E596" w14:textId="77777777" w:rsidR="00C07C3B" w:rsidRPr="009A719B" w:rsidRDefault="00C07C3B" w:rsidP="00876F63">
            <w:pPr>
              <w:spacing w:after="0" w:line="240" w:lineRule="auto"/>
              <w:rPr>
                <w:noProof/>
              </w:rPr>
            </w:pPr>
          </w:p>
        </w:tc>
      </w:tr>
      <w:tr w:rsidR="00C07C3B" w:rsidRPr="009A719B" w14:paraId="5B825886" w14:textId="77777777" w:rsidTr="00C07C3B">
        <w:tc>
          <w:tcPr>
            <w:tcW w:w="3539" w:type="dxa"/>
          </w:tcPr>
          <w:p w14:paraId="5D055738" w14:textId="77777777" w:rsidR="00C07C3B" w:rsidRPr="009A719B" w:rsidRDefault="00C07C3B" w:rsidP="00876F63">
            <w:pPr>
              <w:spacing w:after="0" w:line="240" w:lineRule="auto"/>
              <w:rPr>
                <w:noProof/>
              </w:rPr>
            </w:pPr>
            <w:r w:rsidRPr="009A719B">
              <w:rPr>
                <w:noProof/>
              </w:rPr>
              <w:t>INST</w:t>
            </w:r>
          </w:p>
        </w:tc>
        <w:tc>
          <w:tcPr>
            <w:tcW w:w="3827" w:type="dxa"/>
          </w:tcPr>
          <w:p w14:paraId="30EFE792" w14:textId="77777777" w:rsidR="00C07C3B" w:rsidRPr="009A719B" w:rsidRDefault="00C07C3B" w:rsidP="00876F63">
            <w:pPr>
              <w:spacing w:after="0" w:line="240" w:lineRule="auto"/>
              <w:rPr>
                <w:noProof/>
              </w:rPr>
            </w:pPr>
          </w:p>
        </w:tc>
        <w:tc>
          <w:tcPr>
            <w:tcW w:w="8505" w:type="dxa"/>
          </w:tcPr>
          <w:p w14:paraId="7E9398E9" w14:textId="77777777" w:rsidR="00C07C3B" w:rsidRPr="009A719B" w:rsidRDefault="00C07C3B" w:rsidP="00876F63">
            <w:pPr>
              <w:spacing w:after="0" w:line="240" w:lineRule="auto"/>
              <w:rPr>
                <w:noProof/>
              </w:rPr>
            </w:pPr>
          </w:p>
        </w:tc>
      </w:tr>
      <w:tr w:rsidR="00C07C3B" w:rsidRPr="009A719B" w14:paraId="5B2C7671" w14:textId="77777777" w:rsidTr="00C07C3B">
        <w:tc>
          <w:tcPr>
            <w:tcW w:w="3539" w:type="dxa"/>
            <w:shd w:val="clear" w:color="auto" w:fill="FFFFCC"/>
          </w:tcPr>
          <w:p w14:paraId="328AEDDD" w14:textId="77777777" w:rsidR="00C07C3B" w:rsidRPr="009A719B" w:rsidRDefault="00C07C3B" w:rsidP="00876F63">
            <w:pPr>
              <w:spacing w:after="0" w:line="240" w:lineRule="auto"/>
              <w:rPr>
                <w:noProof/>
              </w:rPr>
            </w:pPr>
            <w:r w:rsidRPr="009A719B">
              <w:rPr>
                <w:noProof/>
              </w:rPr>
              <w:t>CCI</w:t>
            </w:r>
          </w:p>
        </w:tc>
        <w:tc>
          <w:tcPr>
            <w:tcW w:w="3827" w:type="dxa"/>
            <w:shd w:val="clear" w:color="auto" w:fill="FFFFCC"/>
          </w:tcPr>
          <w:p w14:paraId="16D40151" w14:textId="77777777" w:rsidR="00C07C3B" w:rsidRPr="009A719B" w:rsidRDefault="00C07C3B" w:rsidP="00876F63">
            <w:pPr>
              <w:spacing w:after="0" w:line="240" w:lineRule="auto"/>
              <w:rPr>
                <w:noProof/>
              </w:rPr>
            </w:pPr>
          </w:p>
        </w:tc>
        <w:tc>
          <w:tcPr>
            <w:tcW w:w="8505" w:type="dxa"/>
            <w:shd w:val="clear" w:color="auto" w:fill="FFFFCC"/>
          </w:tcPr>
          <w:p w14:paraId="5E434595" w14:textId="77777777" w:rsidR="00C07C3B" w:rsidRPr="009A719B" w:rsidRDefault="00C07C3B" w:rsidP="00876F63">
            <w:pPr>
              <w:spacing w:after="0" w:line="240" w:lineRule="auto"/>
              <w:rPr>
                <w:noProof/>
              </w:rPr>
            </w:pPr>
          </w:p>
        </w:tc>
      </w:tr>
    </w:tbl>
    <w:p w14:paraId="53C8A6F7"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27F853C8" w14:textId="77777777" w:rsidTr="00876F63">
        <w:tc>
          <w:tcPr>
            <w:tcW w:w="15871" w:type="dxa"/>
            <w:gridSpan w:val="3"/>
            <w:shd w:val="clear" w:color="auto" w:fill="FBE4D5" w:themeFill="accent2" w:themeFillTint="33"/>
          </w:tcPr>
          <w:p w14:paraId="53BA2A5F" w14:textId="77777777" w:rsidR="00626D73" w:rsidRPr="009A719B" w:rsidRDefault="00626D73" w:rsidP="00876F63">
            <w:pPr>
              <w:spacing w:after="0" w:line="240" w:lineRule="auto"/>
              <w:rPr>
                <w:noProof/>
              </w:rPr>
            </w:pPr>
            <w:bookmarkStart w:id="9" w:name="_Toc195708320"/>
            <w:r w:rsidRPr="00DF3979">
              <w:rPr>
                <w:rStyle w:val="berschrift2Zchn"/>
              </w:rPr>
              <w:t>AT_ExternalOrganisationIdentification1Code_InitgPty</w:t>
            </w:r>
            <w:bookmarkEnd w:id="9"/>
            <w:r w:rsidRPr="009A719B">
              <w:rPr>
                <w:noProof/>
              </w:rPr>
              <w:t xml:space="preserve"> &lt;- restriction of ISO_ExternalOrganisationIdentification1Code</w:t>
            </w:r>
          </w:p>
        </w:tc>
      </w:tr>
      <w:tr w:rsidR="00C07C3B" w:rsidRPr="009A719B" w14:paraId="65F8C6E7" w14:textId="77777777" w:rsidTr="00C07C3B">
        <w:tc>
          <w:tcPr>
            <w:tcW w:w="3539" w:type="dxa"/>
            <w:shd w:val="clear" w:color="auto" w:fill="FFFFCC"/>
          </w:tcPr>
          <w:p w14:paraId="7CB2EE41" w14:textId="77777777" w:rsidR="00C07C3B" w:rsidRPr="009A719B" w:rsidRDefault="00C07C3B" w:rsidP="00876F63">
            <w:pPr>
              <w:spacing w:after="0" w:line="240" w:lineRule="auto"/>
              <w:rPr>
                <w:noProof/>
              </w:rPr>
            </w:pPr>
            <w:r w:rsidRPr="009A719B">
              <w:rPr>
                <w:noProof/>
              </w:rPr>
              <w:t>BANK</w:t>
            </w:r>
          </w:p>
        </w:tc>
        <w:tc>
          <w:tcPr>
            <w:tcW w:w="3827" w:type="dxa"/>
            <w:shd w:val="clear" w:color="auto" w:fill="FFFFCC"/>
          </w:tcPr>
          <w:p w14:paraId="776B2234" w14:textId="77777777" w:rsidR="00C07C3B" w:rsidRPr="009A719B" w:rsidRDefault="00C07C3B" w:rsidP="00876F63">
            <w:pPr>
              <w:spacing w:after="0" w:line="240" w:lineRule="auto"/>
              <w:rPr>
                <w:noProof/>
              </w:rPr>
            </w:pPr>
          </w:p>
        </w:tc>
        <w:tc>
          <w:tcPr>
            <w:tcW w:w="8505" w:type="dxa"/>
            <w:shd w:val="clear" w:color="auto" w:fill="FFFFCC"/>
          </w:tcPr>
          <w:p w14:paraId="640C28FD" w14:textId="77777777" w:rsidR="00C07C3B" w:rsidRPr="009A719B" w:rsidRDefault="00C07C3B" w:rsidP="00876F63">
            <w:pPr>
              <w:spacing w:after="0" w:line="240" w:lineRule="auto"/>
              <w:rPr>
                <w:noProof/>
              </w:rPr>
            </w:pPr>
          </w:p>
        </w:tc>
      </w:tr>
    </w:tbl>
    <w:p w14:paraId="13F36982"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718E5AB9" w14:textId="77777777" w:rsidTr="00876F63">
        <w:tc>
          <w:tcPr>
            <w:tcW w:w="15871" w:type="dxa"/>
            <w:gridSpan w:val="3"/>
            <w:shd w:val="clear" w:color="auto" w:fill="FBE4D5" w:themeFill="accent2" w:themeFillTint="33"/>
          </w:tcPr>
          <w:p w14:paraId="7C234EAE" w14:textId="77777777" w:rsidR="00626D73" w:rsidRPr="009A719B" w:rsidRDefault="00626D73" w:rsidP="00876F63">
            <w:pPr>
              <w:spacing w:after="0" w:line="240" w:lineRule="auto"/>
              <w:rPr>
                <w:noProof/>
              </w:rPr>
            </w:pPr>
            <w:bookmarkStart w:id="10" w:name="_Toc195708321"/>
            <w:r w:rsidRPr="00DF3979">
              <w:rPr>
                <w:rStyle w:val="berschrift2Zchn"/>
              </w:rPr>
              <w:t>AT_ExternalProprietaryCategoryPurpose1Code</w:t>
            </w:r>
            <w:bookmarkEnd w:id="10"/>
            <w:r w:rsidRPr="009A719B">
              <w:rPr>
                <w:noProof/>
              </w:rPr>
              <w:t xml:space="preserve"> &lt;- restriction of Max35Text_REF</w:t>
            </w:r>
          </w:p>
        </w:tc>
      </w:tr>
      <w:tr w:rsidR="00C07C3B" w:rsidRPr="009A719B" w14:paraId="2D949BCF" w14:textId="77777777" w:rsidTr="00C07C3B">
        <w:tc>
          <w:tcPr>
            <w:tcW w:w="3539" w:type="dxa"/>
            <w:shd w:val="clear" w:color="auto" w:fill="FFFFCC"/>
          </w:tcPr>
          <w:p w14:paraId="7D3B7299" w14:textId="77777777" w:rsidR="00C07C3B" w:rsidRPr="009A719B" w:rsidRDefault="00C07C3B" w:rsidP="00876F63">
            <w:pPr>
              <w:spacing w:after="0" w:line="240" w:lineRule="auto"/>
              <w:rPr>
                <w:noProof/>
              </w:rPr>
            </w:pPr>
            <w:r w:rsidRPr="009A719B">
              <w:rPr>
                <w:noProof/>
              </w:rPr>
              <w:t>.*</w:t>
            </w:r>
          </w:p>
        </w:tc>
        <w:tc>
          <w:tcPr>
            <w:tcW w:w="3827" w:type="dxa"/>
            <w:shd w:val="clear" w:color="auto" w:fill="FFFFCC"/>
          </w:tcPr>
          <w:p w14:paraId="6CA86079" w14:textId="77777777" w:rsidR="00C07C3B" w:rsidRPr="009A719B" w:rsidRDefault="00C07C3B" w:rsidP="00876F63">
            <w:pPr>
              <w:spacing w:after="0" w:line="240" w:lineRule="auto"/>
              <w:rPr>
                <w:noProof/>
              </w:rPr>
            </w:pPr>
            <w:r w:rsidRPr="009A719B">
              <w:rPr>
                <w:noProof/>
              </w:rPr>
              <w:t>Bilateral</w:t>
            </w:r>
          </w:p>
        </w:tc>
        <w:tc>
          <w:tcPr>
            <w:tcW w:w="8505" w:type="dxa"/>
            <w:shd w:val="clear" w:color="auto" w:fill="FFFFCC"/>
          </w:tcPr>
          <w:p w14:paraId="1289FCC5" w14:textId="77777777" w:rsidR="00C07C3B" w:rsidRPr="009A719B" w:rsidRDefault="00C07C3B" w:rsidP="00876F63">
            <w:pPr>
              <w:spacing w:after="0" w:line="240" w:lineRule="auto"/>
              <w:rPr>
                <w:noProof/>
              </w:rPr>
            </w:pPr>
            <w:r w:rsidRPr="009A719B">
              <w:rPr>
                <w:noProof/>
              </w:rPr>
              <w:t>Beliebiger bilateral vereinbarter Kode</w:t>
            </w:r>
          </w:p>
        </w:tc>
      </w:tr>
      <w:tr w:rsidR="00C07C3B" w:rsidRPr="009A719B" w14:paraId="7A191F9B" w14:textId="77777777" w:rsidTr="00C07C3B">
        <w:tc>
          <w:tcPr>
            <w:tcW w:w="3539" w:type="dxa"/>
          </w:tcPr>
          <w:p w14:paraId="392A29B1" w14:textId="77777777" w:rsidR="00C07C3B" w:rsidRPr="009A719B" w:rsidRDefault="00C07C3B" w:rsidP="00876F63">
            <w:pPr>
              <w:spacing w:after="0" w:line="240" w:lineRule="auto"/>
              <w:rPr>
                <w:noProof/>
              </w:rPr>
            </w:pPr>
            <w:r w:rsidRPr="009A719B">
              <w:rPr>
                <w:noProof/>
              </w:rPr>
              <w:t>CPPP</w:t>
            </w:r>
          </w:p>
        </w:tc>
        <w:tc>
          <w:tcPr>
            <w:tcW w:w="3827" w:type="dxa"/>
          </w:tcPr>
          <w:p w14:paraId="218E4ECF" w14:textId="77777777" w:rsidR="00C07C3B" w:rsidRPr="009A719B" w:rsidRDefault="00C07C3B" w:rsidP="00876F63">
            <w:pPr>
              <w:spacing w:after="0" w:line="240" w:lineRule="auto"/>
              <w:rPr>
                <w:noProof/>
              </w:rPr>
            </w:pPr>
            <w:r w:rsidRPr="009A719B">
              <w:rPr>
                <w:noProof/>
              </w:rPr>
              <w:t>Postbarzahlung</w:t>
            </w:r>
          </w:p>
        </w:tc>
        <w:tc>
          <w:tcPr>
            <w:tcW w:w="8505" w:type="dxa"/>
          </w:tcPr>
          <w:p w14:paraId="6B721711" w14:textId="77777777" w:rsidR="00C07C3B" w:rsidRPr="009A719B" w:rsidRDefault="00C07C3B" w:rsidP="00876F63">
            <w:pPr>
              <w:spacing w:after="0" w:line="240" w:lineRule="auto"/>
              <w:rPr>
                <w:noProof/>
              </w:rPr>
            </w:pPr>
            <w:r w:rsidRPr="009A719B">
              <w:rPr>
                <w:noProof/>
              </w:rPr>
              <w:t>Zahlung an Empfänger ohne Konto via Postserviceanbieter</w:t>
            </w:r>
          </w:p>
        </w:tc>
      </w:tr>
    </w:tbl>
    <w:p w14:paraId="30DE836E"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32AC3CD6" w14:textId="77777777" w:rsidTr="00876F63">
        <w:tc>
          <w:tcPr>
            <w:tcW w:w="15871" w:type="dxa"/>
            <w:gridSpan w:val="3"/>
            <w:shd w:val="clear" w:color="auto" w:fill="FBE4D5" w:themeFill="accent2" w:themeFillTint="33"/>
          </w:tcPr>
          <w:p w14:paraId="6364F231" w14:textId="77777777" w:rsidR="00626D73" w:rsidRPr="009A719B" w:rsidRDefault="00626D73" w:rsidP="00876F63">
            <w:pPr>
              <w:spacing w:after="0" w:line="240" w:lineRule="auto"/>
              <w:rPr>
                <w:noProof/>
              </w:rPr>
            </w:pPr>
            <w:bookmarkStart w:id="11" w:name="_Toc195708322"/>
            <w:r w:rsidRPr="00DF3979">
              <w:rPr>
                <w:rStyle w:val="berschrift2Zchn"/>
              </w:rPr>
              <w:t>AT_ExternalProprietaryCategoryPurpose1Code_Single</w:t>
            </w:r>
            <w:bookmarkEnd w:id="11"/>
            <w:r w:rsidRPr="009A719B">
              <w:rPr>
                <w:noProof/>
              </w:rPr>
              <w:t xml:space="preserve"> &lt;- restriction of AT_ExternalProprietaryCategoryPurpose1Code</w:t>
            </w:r>
          </w:p>
        </w:tc>
      </w:tr>
      <w:tr w:rsidR="00C07C3B" w:rsidRPr="009A719B" w14:paraId="616BC389" w14:textId="77777777" w:rsidTr="00C07C3B">
        <w:tc>
          <w:tcPr>
            <w:tcW w:w="3539" w:type="dxa"/>
          </w:tcPr>
          <w:p w14:paraId="14A69AF6" w14:textId="77777777" w:rsidR="00C07C3B" w:rsidRPr="009A719B" w:rsidRDefault="00C07C3B" w:rsidP="00876F63">
            <w:pPr>
              <w:spacing w:after="0" w:line="240" w:lineRule="auto"/>
              <w:rPr>
                <w:noProof/>
              </w:rPr>
            </w:pPr>
            <w:r w:rsidRPr="009A719B">
              <w:rPr>
                <w:noProof/>
              </w:rPr>
              <w:t>\S{1,3}|\S{5,}|[^C]\S*|\S{1,3}[^P]\S*</w:t>
            </w:r>
          </w:p>
        </w:tc>
        <w:tc>
          <w:tcPr>
            <w:tcW w:w="3827" w:type="dxa"/>
          </w:tcPr>
          <w:p w14:paraId="56939234" w14:textId="77777777" w:rsidR="00C07C3B" w:rsidRPr="009A719B" w:rsidRDefault="00C07C3B" w:rsidP="00876F63">
            <w:pPr>
              <w:spacing w:after="0" w:line="240" w:lineRule="auto"/>
              <w:rPr>
                <w:noProof/>
              </w:rPr>
            </w:pPr>
            <w:r w:rsidRPr="009A719B">
              <w:rPr>
                <w:noProof/>
              </w:rPr>
              <w:t>Bilateral mit Einschränkung</w:t>
            </w:r>
          </w:p>
        </w:tc>
        <w:tc>
          <w:tcPr>
            <w:tcW w:w="8505" w:type="dxa"/>
          </w:tcPr>
          <w:p w14:paraId="765CAFA0" w14:textId="77777777" w:rsidR="00C07C3B" w:rsidRPr="009A719B" w:rsidRDefault="00C07C3B" w:rsidP="00876F63">
            <w:pPr>
              <w:spacing w:after="0" w:line="240" w:lineRule="auto"/>
              <w:rPr>
                <w:noProof/>
              </w:rPr>
            </w:pPr>
            <w:r w:rsidRPr="009A719B">
              <w:rPr>
                <w:noProof/>
              </w:rPr>
              <w:t>Beliebiger bilateral vereinbarter Kode, jedoch keine Postbarzahlung</w:t>
            </w:r>
          </w:p>
        </w:tc>
      </w:tr>
    </w:tbl>
    <w:p w14:paraId="7E393F6C"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2AF8CF7C" w14:textId="77777777" w:rsidTr="00876F63">
        <w:tc>
          <w:tcPr>
            <w:tcW w:w="15871" w:type="dxa"/>
            <w:gridSpan w:val="3"/>
            <w:shd w:val="clear" w:color="auto" w:fill="FBE4D5" w:themeFill="accent2" w:themeFillTint="33"/>
          </w:tcPr>
          <w:p w14:paraId="75431E92" w14:textId="77777777" w:rsidR="00626D73" w:rsidRPr="009A719B" w:rsidRDefault="00626D73" w:rsidP="00876F63">
            <w:pPr>
              <w:spacing w:after="0" w:line="240" w:lineRule="auto"/>
              <w:rPr>
                <w:noProof/>
              </w:rPr>
            </w:pPr>
            <w:bookmarkStart w:id="12" w:name="_Toc195708323"/>
            <w:r w:rsidRPr="00DF3979">
              <w:rPr>
                <w:rStyle w:val="berschrift2Zchn"/>
              </w:rPr>
              <w:t>AT_ExternalServiceLevel1Code</w:t>
            </w:r>
            <w:bookmarkEnd w:id="12"/>
            <w:r w:rsidRPr="009A719B">
              <w:rPr>
                <w:noProof/>
              </w:rPr>
              <w:t xml:space="preserve"> &lt;- restriction of ISO_ExternalServiceLevel1Code</w:t>
            </w:r>
          </w:p>
        </w:tc>
      </w:tr>
      <w:tr w:rsidR="00C07C3B" w:rsidRPr="009A719B" w14:paraId="24B6685B" w14:textId="77777777" w:rsidTr="00C07C3B">
        <w:tc>
          <w:tcPr>
            <w:tcW w:w="3539" w:type="dxa"/>
          </w:tcPr>
          <w:p w14:paraId="263C990C" w14:textId="77777777" w:rsidR="00C07C3B" w:rsidRPr="009A719B" w:rsidRDefault="00C07C3B" w:rsidP="00876F63">
            <w:pPr>
              <w:spacing w:after="0" w:line="240" w:lineRule="auto"/>
              <w:rPr>
                <w:noProof/>
              </w:rPr>
            </w:pPr>
            <w:r w:rsidRPr="009A719B">
              <w:rPr>
                <w:noProof/>
              </w:rPr>
              <w:t>SDVA</w:t>
            </w:r>
          </w:p>
        </w:tc>
        <w:tc>
          <w:tcPr>
            <w:tcW w:w="3827" w:type="dxa"/>
          </w:tcPr>
          <w:p w14:paraId="7DC82265" w14:textId="77777777" w:rsidR="00C07C3B" w:rsidRPr="009A719B" w:rsidRDefault="00C07C3B" w:rsidP="00876F63">
            <w:pPr>
              <w:spacing w:after="0" w:line="240" w:lineRule="auto"/>
              <w:rPr>
                <w:noProof/>
              </w:rPr>
            </w:pPr>
          </w:p>
        </w:tc>
        <w:tc>
          <w:tcPr>
            <w:tcW w:w="8505" w:type="dxa"/>
          </w:tcPr>
          <w:p w14:paraId="01DC7003" w14:textId="77777777" w:rsidR="00C07C3B" w:rsidRPr="009A719B" w:rsidRDefault="00C07C3B" w:rsidP="00876F63">
            <w:pPr>
              <w:spacing w:after="0" w:line="240" w:lineRule="auto"/>
              <w:rPr>
                <w:noProof/>
              </w:rPr>
            </w:pPr>
          </w:p>
        </w:tc>
      </w:tr>
      <w:tr w:rsidR="00C07C3B" w:rsidRPr="009A719B" w14:paraId="0739CB0A" w14:textId="77777777" w:rsidTr="00C07C3B">
        <w:tc>
          <w:tcPr>
            <w:tcW w:w="3539" w:type="dxa"/>
            <w:shd w:val="clear" w:color="auto" w:fill="FFFFCC"/>
          </w:tcPr>
          <w:p w14:paraId="04CE3217" w14:textId="77777777" w:rsidR="00C07C3B" w:rsidRPr="009A719B" w:rsidRDefault="00C07C3B" w:rsidP="00876F63">
            <w:pPr>
              <w:spacing w:after="0" w:line="240" w:lineRule="auto"/>
              <w:rPr>
                <w:noProof/>
              </w:rPr>
            </w:pPr>
            <w:r w:rsidRPr="009A719B">
              <w:rPr>
                <w:noProof/>
              </w:rPr>
              <w:t>SEPA</w:t>
            </w:r>
          </w:p>
        </w:tc>
        <w:tc>
          <w:tcPr>
            <w:tcW w:w="3827" w:type="dxa"/>
            <w:shd w:val="clear" w:color="auto" w:fill="FFFFCC"/>
          </w:tcPr>
          <w:p w14:paraId="7564442D" w14:textId="77777777" w:rsidR="00C07C3B" w:rsidRPr="009A719B" w:rsidRDefault="00C07C3B" w:rsidP="00876F63">
            <w:pPr>
              <w:spacing w:after="0" w:line="240" w:lineRule="auto"/>
              <w:rPr>
                <w:noProof/>
              </w:rPr>
            </w:pPr>
          </w:p>
        </w:tc>
        <w:tc>
          <w:tcPr>
            <w:tcW w:w="8505" w:type="dxa"/>
            <w:shd w:val="clear" w:color="auto" w:fill="FFFFCC"/>
          </w:tcPr>
          <w:p w14:paraId="2298742A" w14:textId="77777777" w:rsidR="00C07C3B" w:rsidRPr="009A719B" w:rsidRDefault="00C07C3B" w:rsidP="00876F63">
            <w:pPr>
              <w:spacing w:after="0" w:line="240" w:lineRule="auto"/>
              <w:rPr>
                <w:noProof/>
              </w:rPr>
            </w:pPr>
          </w:p>
        </w:tc>
      </w:tr>
    </w:tbl>
    <w:p w14:paraId="4F2EFB8D"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1FFB6F16" w14:textId="77777777" w:rsidTr="00876F63">
        <w:tc>
          <w:tcPr>
            <w:tcW w:w="15871" w:type="dxa"/>
            <w:gridSpan w:val="3"/>
            <w:shd w:val="clear" w:color="auto" w:fill="FBE4D5" w:themeFill="accent2" w:themeFillTint="33"/>
          </w:tcPr>
          <w:p w14:paraId="58751D8C" w14:textId="77777777" w:rsidR="00626D73" w:rsidRPr="009A719B" w:rsidRDefault="00626D73" w:rsidP="00876F63">
            <w:pPr>
              <w:spacing w:after="0" w:line="240" w:lineRule="auto"/>
              <w:rPr>
                <w:noProof/>
              </w:rPr>
            </w:pPr>
            <w:bookmarkStart w:id="13" w:name="_Toc195708324"/>
            <w:r w:rsidRPr="00DF3979">
              <w:rPr>
                <w:rStyle w:val="berschrift2Zchn"/>
              </w:rPr>
              <w:t>AT_ExternalServiceLevel1Code_Single</w:t>
            </w:r>
            <w:bookmarkEnd w:id="13"/>
            <w:r w:rsidRPr="009A719B">
              <w:rPr>
                <w:noProof/>
              </w:rPr>
              <w:t xml:space="preserve"> &lt;- restriction of AT_ExternalServiceLevel1Code</w:t>
            </w:r>
          </w:p>
        </w:tc>
      </w:tr>
      <w:tr w:rsidR="00C07C3B" w:rsidRPr="009A719B" w14:paraId="5137CA17" w14:textId="77777777" w:rsidTr="00C07C3B">
        <w:tc>
          <w:tcPr>
            <w:tcW w:w="3539" w:type="dxa"/>
            <w:shd w:val="clear" w:color="auto" w:fill="FFFFCC"/>
          </w:tcPr>
          <w:p w14:paraId="0BE14FB3" w14:textId="77777777" w:rsidR="00C07C3B" w:rsidRPr="009A719B" w:rsidRDefault="00C07C3B" w:rsidP="00876F63">
            <w:pPr>
              <w:spacing w:after="0" w:line="240" w:lineRule="auto"/>
              <w:rPr>
                <w:noProof/>
              </w:rPr>
            </w:pPr>
            <w:r w:rsidRPr="009A719B">
              <w:rPr>
                <w:noProof/>
              </w:rPr>
              <w:t>SEPA</w:t>
            </w:r>
          </w:p>
        </w:tc>
        <w:tc>
          <w:tcPr>
            <w:tcW w:w="3827" w:type="dxa"/>
            <w:shd w:val="clear" w:color="auto" w:fill="FFFFCC"/>
          </w:tcPr>
          <w:p w14:paraId="5DBB3C0D" w14:textId="77777777" w:rsidR="00C07C3B" w:rsidRPr="009A719B" w:rsidRDefault="00C07C3B" w:rsidP="00876F63">
            <w:pPr>
              <w:spacing w:after="0" w:line="240" w:lineRule="auto"/>
              <w:rPr>
                <w:noProof/>
              </w:rPr>
            </w:pPr>
          </w:p>
        </w:tc>
        <w:tc>
          <w:tcPr>
            <w:tcW w:w="8505" w:type="dxa"/>
            <w:shd w:val="clear" w:color="auto" w:fill="FFFFCC"/>
          </w:tcPr>
          <w:p w14:paraId="72FB9723" w14:textId="77777777" w:rsidR="00C07C3B" w:rsidRPr="009A719B" w:rsidRDefault="00C07C3B" w:rsidP="00876F63">
            <w:pPr>
              <w:spacing w:after="0" w:line="240" w:lineRule="auto"/>
              <w:rPr>
                <w:noProof/>
              </w:rPr>
            </w:pPr>
          </w:p>
        </w:tc>
      </w:tr>
    </w:tbl>
    <w:p w14:paraId="6450A26E"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79E74B4B" w14:textId="77777777" w:rsidTr="00876F63">
        <w:tc>
          <w:tcPr>
            <w:tcW w:w="15871" w:type="dxa"/>
            <w:gridSpan w:val="3"/>
            <w:shd w:val="clear" w:color="auto" w:fill="FBE4D5" w:themeFill="accent2" w:themeFillTint="33"/>
          </w:tcPr>
          <w:p w14:paraId="04743A25" w14:textId="77777777" w:rsidR="00626D73" w:rsidRPr="009A719B" w:rsidRDefault="00626D73" w:rsidP="00876F63">
            <w:pPr>
              <w:spacing w:after="0" w:line="240" w:lineRule="auto"/>
              <w:rPr>
                <w:noProof/>
              </w:rPr>
            </w:pPr>
            <w:bookmarkStart w:id="14" w:name="_Toc195708325"/>
            <w:r w:rsidRPr="00DF3979">
              <w:rPr>
                <w:rStyle w:val="berschrift2Zchn"/>
              </w:rPr>
              <w:t>ISO_ExternalCategoryPurpose1Code</w:t>
            </w:r>
            <w:bookmarkEnd w:id="14"/>
            <w:r w:rsidRPr="009A719B">
              <w:rPr>
                <w:noProof/>
              </w:rPr>
              <w:t xml:space="preserve"> &lt;- any of ExternalCategoryPurpose1Code</w:t>
            </w:r>
          </w:p>
        </w:tc>
      </w:tr>
      <w:tr w:rsidR="00C07C3B" w:rsidRPr="009A719B" w14:paraId="1004E887" w14:textId="77777777" w:rsidTr="00C07C3B">
        <w:tc>
          <w:tcPr>
            <w:tcW w:w="3539" w:type="dxa"/>
            <w:shd w:val="clear" w:color="auto" w:fill="FFFFCC"/>
          </w:tcPr>
          <w:p w14:paraId="394082BE" w14:textId="3584F710" w:rsidR="00C07C3B" w:rsidRPr="009A719B" w:rsidRDefault="00C07C3B" w:rsidP="00C32847">
            <w:pPr>
              <w:spacing w:after="0" w:line="240" w:lineRule="auto"/>
              <w:rPr>
                <w:noProof/>
              </w:rPr>
            </w:pPr>
            <w:r w:rsidRPr="00656BF0">
              <w:t>BONU</w:t>
            </w:r>
          </w:p>
        </w:tc>
        <w:tc>
          <w:tcPr>
            <w:tcW w:w="3827" w:type="dxa"/>
            <w:shd w:val="clear" w:color="auto" w:fill="FFFFCC"/>
          </w:tcPr>
          <w:p w14:paraId="7AE48EA8" w14:textId="28EACB73" w:rsidR="00C07C3B" w:rsidRPr="009A719B" w:rsidRDefault="00C07C3B" w:rsidP="00C32847">
            <w:pPr>
              <w:spacing w:after="0" w:line="240" w:lineRule="auto"/>
              <w:rPr>
                <w:noProof/>
              </w:rPr>
            </w:pPr>
            <w:r w:rsidRPr="00656BF0">
              <w:t>BonusPayment</w:t>
            </w:r>
          </w:p>
        </w:tc>
        <w:tc>
          <w:tcPr>
            <w:tcW w:w="8505" w:type="dxa"/>
            <w:shd w:val="clear" w:color="auto" w:fill="FFFFCC"/>
          </w:tcPr>
          <w:p w14:paraId="2D41C8DB" w14:textId="567764F4" w:rsidR="00C07C3B" w:rsidRPr="009A719B" w:rsidRDefault="00C07C3B" w:rsidP="00C32847">
            <w:pPr>
              <w:spacing w:after="0" w:line="240" w:lineRule="auto"/>
              <w:rPr>
                <w:noProof/>
              </w:rPr>
            </w:pPr>
            <w:r w:rsidRPr="00656BF0">
              <w:t>Transaction is the payment of a bonus.</w:t>
            </w:r>
          </w:p>
        </w:tc>
      </w:tr>
      <w:tr w:rsidR="00C07C3B" w:rsidRPr="009A719B" w14:paraId="0955DEDF" w14:textId="77777777" w:rsidTr="00C07C3B">
        <w:tc>
          <w:tcPr>
            <w:tcW w:w="3539" w:type="dxa"/>
          </w:tcPr>
          <w:p w14:paraId="27593EC3" w14:textId="7723BD8F" w:rsidR="00C07C3B" w:rsidRPr="009A719B" w:rsidRDefault="00C07C3B" w:rsidP="00C32847">
            <w:pPr>
              <w:spacing w:after="0" w:line="240" w:lineRule="auto"/>
              <w:rPr>
                <w:noProof/>
              </w:rPr>
            </w:pPr>
            <w:r w:rsidRPr="00656BF0">
              <w:t>CASH</w:t>
            </w:r>
          </w:p>
        </w:tc>
        <w:tc>
          <w:tcPr>
            <w:tcW w:w="3827" w:type="dxa"/>
          </w:tcPr>
          <w:p w14:paraId="25C98FC4" w14:textId="01AF59DF" w:rsidR="00C07C3B" w:rsidRPr="009A719B" w:rsidRDefault="00C07C3B" w:rsidP="00C32847">
            <w:pPr>
              <w:spacing w:after="0" w:line="240" w:lineRule="auto"/>
              <w:rPr>
                <w:noProof/>
              </w:rPr>
            </w:pPr>
            <w:r w:rsidRPr="00656BF0">
              <w:t>CashManagementTransfer</w:t>
            </w:r>
          </w:p>
        </w:tc>
        <w:tc>
          <w:tcPr>
            <w:tcW w:w="8505" w:type="dxa"/>
          </w:tcPr>
          <w:p w14:paraId="409D0C46" w14:textId="7F40D067" w:rsidR="00C07C3B" w:rsidRPr="009A719B" w:rsidRDefault="00C07C3B" w:rsidP="00C32847">
            <w:pPr>
              <w:spacing w:after="0" w:line="240" w:lineRule="auto"/>
              <w:rPr>
                <w:noProof/>
              </w:rPr>
            </w:pPr>
            <w:r w:rsidRPr="00656BF0">
              <w:t>Transaction is a general cash management instruction.</w:t>
            </w:r>
          </w:p>
        </w:tc>
      </w:tr>
      <w:tr w:rsidR="00C07C3B" w:rsidRPr="009A719B" w14:paraId="1DF5C7FD" w14:textId="77777777" w:rsidTr="00C07C3B">
        <w:tc>
          <w:tcPr>
            <w:tcW w:w="3539" w:type="dxa"/>
            <w:shd w:val="clear" w:color="auto" w:fill="FFFFCC"/>
          </w:tcPr>
          <w:p w14:paraId="3E53D9D8" w14:textId="210D0103" w:rsidR="00C07C3B" w:rsidRPr="009A719B" w:rsidRDefault="00C07C3B" w:rsidP="00C32847">
            <w:pPr>
              <w:spacing w:after="0" w:line="240" w:lineRule="auto"/>
              <w:rPr>
                <w:noProof/>
              </w:rPr>
            </w:pPr>
            <w:r w:rsidRPr="00656BF0">
              <w:t>CBLK</w:t>
            </w:r>
          </w:p>
        </w:tc>
        <w:tc>
          <w:tcPr>
            <w:tcW w:w="3827" w:type="dxa"/>
            <w:shd w:val="clear" w:color="auto" w:fill="FFFFCC"/>
          </w:tcPr>
          <w:p w14:paraId="31D8FC3A" w14:textId="2E29E73B" w:rsidR="00C07C3B" w:rsidRPr="009A719B" w:rsidRDefault="00C07C3B" w:rsidP="00C32847">
            <w:pPr>
              <w:spacing w:after="0" w:line="240" w:lineRule="auto"/>
              <w:rPr>
                <w:noProof/>
              </w:rPr>
            </w:pPr>
            <w:r w:rsidRPr="00656BF0">
              <w:t>CardBulkClearing</w:t>
            </w:r>
          </w:p>
        </w:tc>
        <w:tc>
          <w:tcPr>
            <w:tcW w:w="8505" w:type="dxa"/>
            <w:shd w:val="clear" w:color="auto" w:fill="FFFFCC"/>
          </w:tcPr>
          <w:p w14:paraId="6C50FEDB" w14:textId="2D26AF5A" w:rsidR="00C07C3B" w:rsidRPr="009A719B" w:rsidRDefault="00C07C3B" w:rsidP="00C32847">
            <w:pPr>
              <w:spacing w:after="0" w:line="240" w:lineRule="auto"/>
              <w:rPr>
                <w:noProof/>
              </w:rPr>
            </w:pPr>
            <w:r w:rsidRPr="00656BF0">
              <w:t>A service that is settling money for a bulk of card transactions, while referring to a specific transaction file or other information like terminal ID, card acceptor ID or other transaction details.</w:t>
            </w:r>
          </w:p>
        </w:tc>
      </w:tr>
      <w:tr w:rsidR="00C07C3B" w:rsidRPr="009A719B" w14:paraId="388B1B5A" w14:textId="77777777" w:rsidTr="00C07C3B">
        <w:tc>
          <w:tcPr>
            <w:tcW w:w="3539" w:type="dxa"/>
          </w:tcPr>
          <w:p w14:paraId="79060501" w14:textId="6C82670C" w:rsidR="00C07C3B" w:rsidRPr="009A719B" w:rsidRDefault="00C07C3B" w:rsidP="00C32847">
            <w:pPr>
              <w:spacing w:after="0" w:line="240" w:lineRule="auto"/>
              <w:rPr>
                <w:noProof/>
              </w:rPr>
            </w:pPr>
            <w:r w:rsidRPr="00656BF0">
              <w:t>CCRD</w:t>
            </w:r>
          </w:p>
        </w:tc>
        <w:tc>
          <w:tcPr>
            <w:tcW w:w="3827" w:type="dxa"/>
          </w:tcPr>
          <w:p w14:paraId="76FAFE3B" w14:textId="719A73AE" w:rsidR="00C07C3B" w:rsidRPr="009A719B" w:rsidRDefault="00C07C3B" w:rsidP="00C32847">
            <w:pPr>
              <w:spacing w:after="0" w:line="240" w:lineRule="auto"/>
              <w:rPr>
                <w:noProof/>
              </w:rPr>
            </w:pPr>
            <w:r w:rsidRPr="00656BF0">
              <w:t>CreditCardPayment</w:t>
            </w:r>
          </w:p>
        </w:tc>
        <w:tc>
          <w:tcPr>
            <w:tcW w:w="8505" w:type="dxa"/>
          </w:tcPr>
          <w:p w14:paraId="15F81BD7" w14:textId="49381E41" w:rsidR="00C07C3B" w:rsidRPr="009A719B" w:rsidRDefault="00C07C3B" w:rsidP="00C32847">
            <w:pPr>
              <w:spacing w:after="0" w:line="240" w:lineRule="auto"/>
              <w:rPr>
                <w:noProof/>
              </w:rPr>
            </w:pPr>
            <w:r w:rsidRPr="00656BF0">
              <w:t>Transaction is related to a payment of credit card.</w:t>
            </w:r>
          </w:p>
        </w:tc>
      </w:tr>
      <w:tr w:rsidR="00C07C3B" w:rsidRPr="009A719B" w14:paraId="168C72C8" w14:textId="77777777" w:rsidTr="00C07C3B">
        <w:tc>
          <w:tcPr>
            <w:tcW w:w="3539" w:type="dxa"/>
            <w:shd w:val="clear" w:color="auto" w:fill="FFFFCC"/>
          </w:tcPr>
          <w:p w14:paraId="4BA50CCF" w14:textId="1B3D2DF1" w:rsidR="00C07C3B" w:rsidRPr="009A719B" w:rsidRDefault="00C07C3B" w:rsidP="00C32847">
            <w:pPr>
              <w:spacing w:after="0" w:line="240" w:lineRule="auto"/>
              <w:rPr>
                <w:noProof/>
              </w:rPr>
            </w:pPr>
            <w:r w:rsidRPr="00656BF0">
              <w:t>CGWV</w:t>
            </w:r>
          </w:p>
        </w:tc>
        <w:tc>
          <w:tcPr>
            <w:tcW w:w="3827" w:type="dxa"/>
            <w:shd w:val="clear" w:color="auto" w:fill="FFFFCC"/>
          </w:tcPr>
          <w:p w14:paraId="15E9351F" w14:textId="5EB7562F" w:rsidR="00C07C3B" w:rsidRPr="009A719B" w:rsidRDefault="00C07C3B" w:rsidP="00C32847">
            <w:pPr>
              <w:spacing w:after="0" w:line="240" w:lineRule="auto"/>
              <w:rPr>
                <w:noProof/>
              </w:rPr>
            </w:pPr>
            <w:r w:rsidRPr="00656BF0">
              <w:t>CarrierGuardedWholesaleValuables</w:t>
            </w:r>
          </w:p>
        </w:tc>
        <w:tc>
          <w:tcPr>
            <w:tcW w:w="8505" w:type="dxa"/>
            <w:shd w:val="clear" w:color="auto" w:fill="FFFFCC"/>
          </w:tcPr>
          <w:p w14:paraId="2EA7AA86" w14:textId="482257A3" w:rsidR="00C07C3B" w:rsidRPr="009A719B" w:rsidRDefault="00C07C3B" w:rsidP="00C32847">
            <w:pPr>
              <w:spacing w:after="0" w:line="240" w:lineRule="auto"/>
              <w:rPr>
                <w:noProof/>
              </w:rPr>
            </w:pPr>
            <w:r w:rsidRPr="00656BF0">
              <w:t>Transaction is a payment towards a Party for the collection of cash by the Cash in Transit company.</w:t>
            </w:r>
          </w:p>
        </w:tc>
      </w:tr>
      <w:tr w:rsidR="00C07C3B" w:rsidRPr="009A719B" w14:paraId="3DF9430E" w14:textId="77777777" w:rsidTr="00C07C3B">
        <w:tc>
          <w:tcPr>
            <w:tcW w:w="3539" w:type="dxa"/>
          </w:tcPr>
          <w:p w14:paraId="251C11CA" w14:textId="652CF214" w:rsidR="00C07C3B" w:rsidRPr="009A719B" w:rsidRDefault="00C07C3B" w:rsidP="00C32847">
            <w:pPr>
              <w:spacing w:after="0" w:line="240" w:lineRule="auto"/>
              <w:rPr>
                <w:noProof/>
              </w:rPr>
            </w:pPr>
            <w:r w:rsidRPr="00656BF0">
              <w:t>CIPC</w:t>
            </w:r>
          </w:p>
        </w:tc>
        <w:tc>
          <w:tcPr>
            <w:tcW w:w="3827" w:type="dxa"/>
          </w:tcPr>
          <w:p w14:paraId="40E32F86" w14:textId="774A50FC" w:rsidR="00C07C3B" w:rsidRPr="009A719B" w:rsidRDefault="00C07C3B" w:rsidP="00C32847">
            <w:pPr>
              <w:spacing w:after="0" w:line="240" w:lineRule="auto"/>
              <w:rPr>
                <w:noProof/>
              </w:rPr>
            </w:pPr>
            <w:r w:rsidRPr="00656BF0">
              <w:t>CashInPreCredit</w:t>
            </w:r>
          </w:p>
        </w:tc>
        <w:tc>
          <w:tcPr>
            <w:tcW w:w="8505" w:type="dxa"/>
          </w:tcPr>
          <w:p w14:paraId="66A309E9" w14:textId="3C76989A" w:rsidR="00C07C3B" w:rsidRPr="009A719B" w:rsidRDefault="00C07C3B" w:rsidP="00C32847">
            <w:pPr>
              <w:spacing w:after="0" w:line="240" w:lineRule="auto"/>
              <w:rPr>
                <w:noProof/>
              </w:rPr>
            </w:pPr>
            <w:r w:rsidRPr="00656BF0">
              <w:t>Transaction is a direct debit for a cash order of notes and/or coins.</w:t>
            </w:r>
          </w:p>
        </w:tc>
      </w:tr>
      <w:tr w:rsidR="00C07C3B" w:rsidRPr="009A719B" w14:paraId="7922FFB3" w14:textId="77777777" w:rsidTr="00C07C3B">
        <w:tc>
          <w:tcPr>
            <w:tcW w:w="3539" w:type="dxa"/>
            <w:shd w:val="clear" w:color="auto" w:fill="FFFFCC"/>
          </w:tcPr>
          <w:p w14:paraId="1E8E41E9" w14:textId="3CA15759" w:rsidR="00C07C3B" w:rsidRPr="009A719B" w:rsidRDefault="00C07C3B" w:rsidP="00C32847">
            <w:pPr>
              <w:spacing w:after="0" w:line="240" w:lineRule="auto"/>
              <w:rPr>
                <w:noProof/>
              </w:rPr>
            </w:pPr>
            <w:r w:rsidRPr="00656BF0">
              <w:t>CONC</w:t>
            </w:r>
          </w:p>
        </w:tc>
        <w:tc>
          <w:tcPr>
            <w:tcW w:w="3827" w:type="dxa"/>
            <w:shd w:val="clear" w:color="auto" w:fill="FFFFCC"/>
          </w:tcPr>
          <w:p w14:paraId="5283489B" w14:textId="742410BF" w:rsidR="00C07C3B" w:rsidRPr="009A719B" w:rsidRDefault="00C07C3B" w:rsidP="00C32847">
            <w:pPr>
              <w:spacing w:after="0" w:line="240" w:lineRule="auto"/>
              <w:rPr>
                <w:noProof/>
              </w:rPr>
            </w:pPr>
            <w:r w:rsidRPr="00656BF0">
              <w:t>CashOutNotesCoins</w:t>
            </w:r>
          </w:p>
        </w:tc>
        <w:tc>
          <w:tcPr>
            <w:tcW w:w="8505" w:type="dxa"/>
            <w:shd w:val="clear" w:color="auto" w:fill="FFFFCC"/>
          </w:tcPr>
          <w:p w14:paraId="11854EA8" w14:textId="62E674AD" w:rsidR="00C07C3B" w:rsidRPr="009A719B" w:rsidRDefault="00C07C3B" w:rsidP="00C32847">
            <w:pPr>
              <w:spacing w:after="0" w:line="240" w:lineRule="auto"/>
              <w:rPr>
                <w:noProof/>
              </w:rPr>
            </w:pPr>
            <w:r w:rsidRPr="00656BF0">
              <w:t>Transaction is a direct debit for a cash order of notes and/or coins.</w:t>
            </w:r>
          </w:p>
        </w:tc>
      </w:tr>
      <w:tr w:rsidR="00C07C3B" w:rsidRPr="009A719B" w14:paraId="7FD9FEBB" w14:textId="77777777" w:rsidTr="00C07C3B">
        <w:tc>
          <w:tcPr>
            <w:tcW w:w="3539" w:type="dxa"/>
          </w:tcPr>
          <w:p w14:paraId="4EB87A6D" w14:textId="11C5C1A3" w:rsidR="00C07C3B" w:rsidRPr="009A719B" w:rsidRDefault="00C07C3B" w:rsidP="00C32847">
            <w:pPr>
              <w:spacing w:after="0" w:line="240" w:lineRule="auto"/>
              <w:rPr>
                <w:noProof/>
              </w:rPr>
            </w:pPr>
            <w:r w:rsidRPr="00656BF0">
              <w:t>CORT</w:t>
            </w:r>
          </w:p>
        </w:tc>
        <w:tc>
          <w:tcPr>
            <w:tcW w:w="3827" w:type="dxa"/>
          </w:tcPr>
          <w:p w14:paraId="163D7FF1" w14:textId="6D78DD38" w:rsidR="00C07C3B" w:rsidRPr="009A719B" w:rsidRDefault="00C07C3B" w:rsidP="00C32847">
            <w:pPr>
              <w:spacing w:after="0" w:line="240" w:lineRule="auto"/>
              <w:rPr>
                <w:noProof/>
              </w:rPr>
            </w:pPr>
            <w:r w:rsidRPr="00656BF0">
              <w:t>TradeSettlementPayment</w:t>
            </w:r>
          </w:p>
        </w:tc>
        <w:tc>
          <w:tcPr>
            <w:tcW w:w="8505" w:type="dxa"/>
          </w:tcPr>
          <w:p w14:paraId="5061F9F2" w14:textId="3012CE17" w:rsidR="00C07C3B" w:rsidRPr="009A719B" w:rsidRDefault="00C07C3B" w:rsidP="00C32847">
            <w:pPr>
              <w:spacing w:after="0" w:line="240" w:lineRule="auto"/>
              <w:rPr>
                <w:noProof/>
              </w:rPr>
            </w:pPr>
            <w:r w:rsidRPr="00656BF0">
              <w:t>Transaction is related to settlement of a trade, eg a foreign exchange deal or a securities transaction.</w:t>
            </w:r>
          </w:p>
        </w:tc>
      </w:tr>
      <w:tr w:rsidR="00C07C3B" w:rsidRPr="009A719B" w14:paraId="7BEA081B" w14:textId="77777777" w:rsidTr="00C07C3B">
        <w:tc>
          <w:tcPr>
            <w:tcW w:w="3539" w:type="dxa"/>
            <w:shd w:val="clear" w:color="auto" w:fill="FFFFCC"/>
          </w:tcPr>
          <w:p w14:paraId="690E37C1" w14:textId="2A4D75F0" w:rsidR="00C07C3B" w:rsidRPr="009A719B" w:rsidRDefault="00C07C3B" w:rsidP="00C32847">
            <w:pPr>
              <w:spacing w:after="0" w:line="240" w:lineRule="auto"/>
              <w:rPr>
                <w:noProof/>
              </w:rPr>
            </w:pPr>
            <w:r w:rsidRPr="00656BF0">
              <w:lastRenderedPageBreak/>
              <w:t>CTDF</w:t>
            </w:r>
          </w:p>
        </w:tc>
        <w:tc>
          <w:tcPr>
            <w:tcW w:w="3827" w:type="dxa"/>
            <w:shd w:val="clear" w:color="auto" w:fill="FFFFCC"/>
          </w:tcPr>
          <w:p w14:paraId="617DCFA3" w14:textId="69D1216E" w:rsidR="00C07C3B" w:rsidRPr="009A719B" w:rsidRDefault="00C07C3B" w:rsidP="00C32847">
            <w:pPr>
              <w:spacing w:after="0" w:line="240" w:lineRule="auto"/>
              <w:rPr>
                <w:noProof/>
              </w:rPr>
            </w:pPr>
            <w:r w:rsidRPr="00656BF0">
              <w:t>DoddFrank1073Payment</w:t>
            </w:r>
          </w:p>
        </w:tc>
        <w:tc>
          <w:tcPr>
            <w:tcW w:w="8505" w:type="dxa"/>
            <w:shd w:val="clear" w:color="auto" w:fill="FFFFCC"/>
          </w:tcPr>
          <w:p w14:paraId="329388F7" w14:textId="6E651611" w:rsidR="00C07C3B" w:rsidRPr="009A719B" w:rsidRDefault="00C07C3B" w:rsidP="00C32847">
            <w:pPr>
              <w:spacing w:after="0" w:line="240" w:lineRule="auto"/>
              <w:rPr>
                <w:noProof/>
              </w:rPr>
            </w:pPr>
            <w:r w:rsidRPr="00656BF0">
              <w:t>Cross border transaction initiated by US natural person that is subject to compliance with Dodd Frank 1073.</w:t>
            </w:r>
          </w:p>
        </w:tc>
      </w:tr>
      <w:tr w:rsidR="00C07C3B" w:rsidRPr="009A719B" w14:paraId="242F49EC" w14:textId="77777777" w:rsidTr="00C07C3B">
        <w:tc>
          <w:tcPr>
            <w:tcW w:w="3539" w:type="dxa"/>
          </w:tcPr>
          <w:p w14:paraId="5C45E639" w14:textId="73D86301" w:rsidR="00C07C3B" w:rsidRPr="009A719B" w:rsidRDefault="00C07C3B" w:rsidP="00C32847">
            <w:pPr>
              <w:spacing w:after="0" w:line="240" w:lineRule="auto"/>
              <w:rPr>
                <w:noProof/>
              </w:rPr>
            </w:pPr>
            <w:r w:rsidRPr="00656BF0">
              <w:t>DCRD</w:t>
            </w:r>
          </w:p>
        </w:tc>
        <w:tc>
          <w:tcPr>
            <w:tcW w:w="3827" w:type="dxa"/>
          </w:tcPr>
          <w:p w14:paraId="009E00A3" w14:textId="741D05C5" w:rsidR="00C07C3B" w:rsidRPr="009A719B" w:rsidRDefault="00C07C3B" w:rsidP="00C32847">
            <w:pPr>
              <w:spacing w:after="0" w:line="240" w:lineRule="auto"/>
              <w:rPr>
                <w:noProof/>
              </w:rPr>
            </w:pPr>
            <w:r w:rsidRPr="00656BF0">
              <w:t>DebitCardPayment</w:t>
            </w:r>
          </w:p>
        </w:tc>
        <w:tc>
          <w:tcPr>
            <w:tcW w:w="8505" w:type="dxa"/>
          </w:tcPr>
          <w:p w14:paraId="488B1E38" w14:textId="19B54DD5" w:rsidR="00C07C3B" w:rsidRPr="009A719B" w:rsidRDefault="00C07C3B" w:rsidP="00C32847">
            <w:pPr>
              <w:spacing w:after="0" w:line="240" w:lineRule="auto"/>
              <w:rPr>
                <w:noProof/>
              </w:rPr>
            </w:pPr>
            <w:r w:rsidRPr="00656BF0">
              <w:t>Transaction is related to a payment of debit card.</w:t>
            </w:r>
          </w:p>
        </w:tc>
      </w:tr>
      <w:tr w:rsidR="00C07C3B" w:rsidRPr="009A719B" w14:paraId="06092D3A" w14:textId="77777777" w:rsidTr="00C07C3B">
        <w:tc>
          <w:tcPr>
            <w:tcW w:w="3539" w:type="dxa"/>
            <w:shd w:val="clear" w:color="auto" w:fill="FFFFCC"/>
          </w:tcPr>
          <w:p w14:paraId="45339C94" w14:textId="19CC72E9" w:rsidR="00C07C3B" w:rsidRPr="009A719B" w:rsidRDefault="00C07C3B" w:rsidP="00C32847">
            <w:pPr>
              <w:spacing w:after="0" w:line="240" w:lineRule="auto"/>
              <w:rPr>
                <w:noProof/>
              </w:rPr>
            </w:pPr>
            <w:r w:rsidRPr="00656BF0">
              <w:t>DIVI</w:t>
            </w:r>
          </w:p>
        </w:tc>
        <w:tc>
          <w:tcPr>
            <w:tcW w:w="3827" w:type="dxa"/>
            <w:shd w:val="clear" w:color="auto" w:fill="FFFFCC"/>
          </w:tcPr>
          <w:p w14:paraId="680ABC4B" w14:textId="4C843ECE" w:rsidR="00C07C3B" w:rsidRPr="009A719B" w:rsidRDefault="00C07C3B" w:rsidP="00C32847">
            <w:pPr>
              <w:spacing w:after="0" w:line="240" w:lineRule="auto"/>
              <w:rPr>
                <w:noProof/>
              </w:rPr>
            </w:pPr>
            <w:r w:rsidRPr="00656BF0">
              <w:t>Dividend</w:t>
            </w:r>
          </w:p>
        </w:tc>
        <w:tc>
          <w:tcPr>
            <w:tcW w:w="8505" w:type="dxa"/>
            <w:shd w:val="clear" w:color="auto" w:fill="FFFFCC"/>
          </w:tcPr>
          <w:p w14:paraId="7EE683FA" w14:textId="6E43EC68" w:rsidR="00C07C3B" w:rsidRPr="009A719B" w:rsidRDefault="00C07C3B" w:rsidP="00C32847">
            <w:pPr>
              <w:spacing w:after="0" w:line="240" w:lineRule="auto"/>
              <w:rPr>
                <w:noProof/>
              </w:rPr>
            </w:pPr>
            <w:r w:rsidRPr="00656BF0">
              <w:t>Transaction is the payment of dividends.</w:t>
            </w:r>
          </w:p>
        </w:tc>
      </w:tr>
      <w:tr w:rsidR="00C07C3B" w:rsidRPr="009A719B" w14:paraId="7352BBBA" w14:textId="77777777" w:rsidTr="00C07C3B">
        <w:tc>
          <w:tcPr>
            <w:tcW w:w="3539" w:type="dxa"/>
          </w:tcPr>
          <w:p w14:paraId="2918C3FE" w14:textId="7C9F809B" w:rsidR="00C07C3B" w:rsidRPr="009A719B" w:rsidRDefault="00C07C3B" w:rsidP="00C32847">
            <w:pPr>
              <w:spacing w:after="0" w:line="240" w:lineRule="auto"/>
              <w:rPr>
                <w:noProof/>
              </w:rPr>
            </w:pPr>
            <w:r w:rsidRPr="00656BF0">
              <w:t>DVPM</w:t>
            </w:r>
          </w:p>
        </w:tc>
        <w:tc>
          <w:tcPr>
            <w:tcW w:w="3827" w:type="dxa"/>
          </w:tcPr>
          <w:p w14:paraId="3623AA69" w14:textId="73F71605" w:rsidR="00C07C3B" w:rsidRPr="009A719B" w:rsidRDefault="00C07C3B" w:rsidP="00C32847">
            <w:pPr>
              <w:spacing w:after="0" w:line="240" w:lineRule="auto"/>
              <w:rPr>
                <w:noProof/>
              </w:rPr>
            </w:pPr>
            <w:r w:rsidRPr="00656BF0">
              <w:t>DeliverAgainstPayment</w:t>
            </w:r>
          </w:p>
        </w:tc>
        <w:tc>
          <w:tcPr>
            <w:tcW w:w="8505" w:type="dxa"/>
          </w:tcPr>
          <w:p w14:paraId="114D4E65" w14:textId="594F5438" w:rsidR="00C07C3B" w:rsidRPr="009A719B" w:rsidRDefault="00C07C3B" w:rsidP="00C32847">
            <w:pPr>
              <w:spacing w:after="0" w:line="240" w:lineRule="auto"/>
              <w:rPr>
                <w:noProof/>
              </w:rPr>
            </w:pPr>
            <w:r w:rsidRPr="00656BF0">
              <w:t>Code used to pre-advise the account servicer of a forthcoming deliver against payment instruction.</w:t>
            </w:r>
          </w:p>
        </w:tc>
      </w:tr>
      <w:tr w:rsidR="00C07C3B" w:rsidRPr="009A719B" w14:paraId="7598B2EB" w14:textId="77777777" w:rsidTr="00C07C3B">
        <w:tc>
          <w:tcPr>
            <w:tcW w:w="3539" w:type="dxa"/>
            <w:shd w:val="clear" w:color="auto" w:fill="FFFFCC"/>
          </w:tcPr>
          <w:p w14:paraId="47F8B991" w14:textId="75D370AA" w:rsidR="00C07C3B" w:rsidRPr="009A719B" w:rsidRDefault="00C07C3B" w:rsidP="00C32847">
            <w:pPr>
              <w:spacing w:after="0" w:line="240" w:lineRule="auto"/>
              <w:rPr>
                <w:noProof/>
              </w:rPr>
            </w:pPr>
            <w:r w:rsidRPr="00656BF0">
              <w:t>EPAY</w:t>
            </w:r>
          </w:p>
        </w:tc>
        <w:tc>
          <w:tcPr>
            <w:tcW w:w="3827" w:type="dxa"/>
            <w:shd w:val="clear" w:color="auto" w:fill="FFFFCC"/>
          </w:tcPr>
          <w:p w14:paraId="2BF3D834" w14:textId="5A7B780C" w:rsidR="00C07C3B" w:rsidRPr="009A719B" w:rsidRDefault="00C07C3B" w:rsidP="00C32847">
            <w:pPr>
              <w:spacing w:after="0" w:line="240" w:lineRule="auto"/>
              <w:rPr>
                <w:noProof/>
              </w:rPr>
            </w:pPr>
            <w:r w:rsidRPr="00656BF0">
              <w:t>Epayment</w:t>
            </w:r>
          </w:p>
        </w:tc>
        <w:tc>
          <w:tcPr>
            <w:tcW w:w="8505" w:type="dxa"/>
            <w:shd w:val="clear" w:color="auto" w:fill="FFFFCC"/>
          </w:tcPr>
          <w:p w14:paraId="44BA0547" w14:textId="5868871E" w:rsidR="00C07C3B" w:rsidRPr="009A719B" w:rsidRDefault="00C07C3B" w:rsidP="00C32847">
            <w:pPr>
              <w:spacing w:after="0" w:line="240" w:lineRule="auto"/>
              <w:rPr>
                <w:noProof/>
              </w:rPr>
            </w:pPr>
            <w:r w:rsidRPr="00656BF0">
              <w:t>Transaction is related to ePayment.</w:t>
            </w:r>
          </w:p>
        </w:tc>
      </w:tr>
      <w:tr w:rsidR="00C07C3B" w:rsidRPr="009A719B" w14:paraId="67FA988B" w14:textId="77777777" w:rsidTr="00C07C3B">
        <w:tc>
          <w:tcPr>
            <w:tcW w:w="3539" w:type="dxa"/>
          </w:tcPr>
          <w:p w14:paraId="7E14D3C8" w14:textId="55035BA5" w:rsidR="00C07C3B" w:rsidRPr="009A719B" w:rsidRDefault="00C07C3B" w:rsidP="00C32847">
            <w:pPr>
              <w:spacing w:after="0" w:line="240" w:lineRule="auto"/>
              <w:rPr>
                <w:noProof/>
              </w:rPr>
            </w:pPr>
            <w:r w:rsidRPr="00656BF0">
              <w:t>FCDT</w:t>
            </w:r>
          </w:p>
        </w:tc>
        <w:tc>
          <w:tcPr>
            <w:tcW w:w="3827" w:type="dxa"/>
          </w:tcPr>
          <w:p w14:paraId="000DADF3" w14:textId="2E4E97F9" w:rsidR="00C07C3B" w:rsidRPr="009A719B" w:rsidRDefault="00C07C3B" w:rsidP="00C32847">
            <w:pPr>
              <w:spacing w:after="0" w:line="240" w:lineRule="auto"/>
              <w:rPr>
                <w:noProof/>
              </w:rPr>
            </w:pPr>
            <w:r w:rsidRPr="00656BF0">
              <w:t>ForeignCurrencyDomesticTransfer</w:t>
            </w:r>
          </w:p>
        </w:tc>
        <w:tc>
          <w:tcPr>
            <w:tcW w:w="8505" w:type="dxa"/>
          </w:tcPr>
          <w:p w14:paraId="27D6F45B" w14:textId="73D1FEEC" w:rsidR="00C07C3B" w:rsidRPr="009A719B" w:rsidRDefault="00C07C3B" w:rsidP="00C32847">
            <w:pPr>
              <w:spacing w:after="0" w:line="240" w:lineRule="auto"/>
              <w:rPr>
                <w:noProof/>
              </w:rPr>
            </w:pPr>
            <w:r w:rsidRPr="00656BF0">
              <w:t>Foreign Currency Transaction that is processed between two domestic financial institutions.</w:t>
            </w:r>
          </w:p>
        </w:tc>
      </w:tr>
      <w:tr w:rsidR="00C07C3B" w:rsidRPr="009A719B" w14:paraId="5B96C50A" w14:textId="77777777" w:rsidTr="00C07C3B">
        <w:tc>
          <w:tcPr>
            <w:tcW w:w="3539" w:type="dxa"/>
            <w:shd w:val="clear" w:color="auto" w:fill="FFFFCC"/>
          </w:tcPr>
          <w:p w14:paraId="13BAF76C" w14:textId="24307D5A" w:rsidR="00C07C3B" w:rsidRPr="009A719B" w:rsidRDefault="00C07C3B" w:rsidP="00C32847">
            <w:pPr>
              <w:spacing w:after="0" w:line="240" w:lineRule="auto"/>
              <w:rPr>
                <w:noProof/>
              </w:rPr>
            </w:pPr>
            <w:r w:rsidRPr="00656BF0">
              <w:t>FCIN</w:t>
            </w:r>
          </w:p>
        </w:tc>
        <w:tc>
          <w:tcPr>
            <w:tcW w:w="3827" w:type="dxa"/>
            <w:shd w:val="clear" w:color="auto" w:fill="FFFFCC"/>
          </w:tcPr>
          <w:p w14:paraId="06B2A56E" w14:textId="50319D3C" w:rsidR="00C07C3B" w:rsidRPr="009A719B" w:rsidRDefault="00C07C3B" w:rsidP="00C32847">
            <w:pPr>
              <w:spacing w:after="0" w:line="240" w:lineRule="auto"/>
              <w:rPr>
                <w:noProof/>
              </w:rPr>
            </w:pPr>
            <w:r w:rsidRPr="00656BF0">
              <w:t>FeeCollectionAndInterest</w:t>
            </w:r>
          </w:p>
        </w:tc>
        <w:tc>
          <w:tcPr>
            <w:tcW w:w="8505" w:type="dxa"/>
            <w:shd w:val="clear" w:color="auto" w:fill="FFFFCC"/>
          </w:tcPr>
          <w:p w14:paraId="0E813379" w14:textId="69C1EB8F" w:rsidR="00C07C3B" w:rsidRPr="009A719B" w:rsidRDefault="00C07C3B" w:rsidP="00C32847">
            <w:pPr>
              <w:spacing w:after="0" w:line="240" w:lineRule="auto"/>
              <w:rPr>
                <w:noProof/>
              </w:rPr>
            </w:pPr>
            <w:r w:rsidRPr="00656BF0">
              <w:t>Transaction is related to the payment of a fee and interest.</w:t>
            </w:r>
          </w:p>
        </w:tc>
      </w:tr>
      <w:tr w:rsidR="00C07C3B" w:rsidRPr="009A719B" w14:paraId="0517F924" w14:textId="77777777" w:rsidTr="00C07C3B">
        <w:tc>
          <w:tcPr>
            <w:tcW w:w="3539" w:type="dxa"/>
          </w:tcPr>
          <w:p w14:paraId="4211F14A" w14:textId="18E042EA" w:rsidR="00C07C3B" w:rsidRPr="009A719B" w:rsidRDefault="00C07C3B" w:rsidP="00C32847">
            <w:pPr>
              <w:spacing w:after="0" w:line="240" w:lineRule="auto"/>
              <w:rPr>
                <w:noProof/>
              </w:rPr>
            </w:pPr>
            <w:r w:rsidRPr="00656BF0">
              <w:t>FCOL</w:t>
            </w:r>
          </w:p>
        </w:tc>
        <w:tc>
          <w:tcPr>
            <w:tcW w:w="3827" w:type="dxa"/>
          </w:tcPr>
          <w:p w14:paraId="456289DC" w14:textId="6CFD0313" w:rsidR="00C07C3B" w:rsidRPr="009A719B" w:rsidRDefault="00C07C3B" w:rsidP="00C32847">
            <w:pPr>
              <w:spacing w:after="0" w:line="240" w:lineRule="auto"/>
              <w:rPr>
                <w:noProof/>
              </w:rPr>
            </w:pPr>
            <w:r w:rsidRPr="00656BF0">
              <w:t>FeeCollection</w:t>
            </w:r>
          </w:p>
        </w:tc>
        <w:tc>
          <w:tcPr>
            <w:tcW w:w="8505" w:type="dxa"/>
          </w:tcPr>
          <w:p w14:paraId="704F9EED" w14:textId="6171B563" w:rsidR="00C07C3B" w:rsidRPr="009A719B" w:rsidRDefault="00C07C3B" w:rsidP="00C32847">
            <w:pPr>
              <w:spacing w:after="0" w:line="240" w:lineRule="auto"/>
              <w:rPr>
                <w:noProof/>
              </w:rPr>
            </w:pPr>
            <w:r w:rsidRPr="00656BF0">
              <w:t>A service that is settling card transaction related fees between two parties.</w:t>
            </w:r>
          </w:p>
        </w:tc>
      </w:tr>
      <w:tr w:rsidR="00C07C3B" w:rsidRPr="009A719B" w14:paraId="7A909BEC" w14:textId="77777777" w:rsidTr="00C07C3B">
        <w:tc>
          <w:tcPr>
            <w:tcW w:w="3539" w:type="dxa"/>
            <w:shd w:val="clear" w:color="auto" w:fill="FFFFCC"/>
          </w:tcPr>
          <w:p w14:paraId="03BD8B63" w14:textId="1194EF92" w:rsidR="00C07C3B" w:rsidRPr="009A719B" w:rsidRDefault="00C07C3B" w:rsidP="00C32847">
            <w:pPr>
              <w:spacing w:after="0" w:line="240" w:lineRule="auto"/>
              <w:rPr>
                <w:noProof/>
              </w:rPr>
            </w:pPr>
            <w:r w:rsidRPr="00656BF0">
              <w:t>GOVT</w:t>
            </w:r>
          </w:p>
        </w:tc>
        <w:tc>
          <w:tcPr>
            <w:tcW w:w="3827" w:type="dxa"/>
            <w:shd w:val="clear" w:color="auto" w:fill="FFFFCC"/>
          </w:tcPr>
          <w:p w14:paraId="1998F603" w14:textId="2B8F6A30" w:rsidR="00C07C3B" w:rsidRPr="009A719B" w:rsidRDefault="00C07C3B" w:rsidP="00C32847">
            <w:pPr>
              <w:spacing w:after="0" w:line="240" w:lineRule="auto"/>
              <w:rPr>
                <w:noProof/>
              </w:rPr>
            </w:pPr>
            <w:r w:rsidRPr="00656BF0">
              <w:t>GovernmentPayment</w:t>
            </w:r>
          </w:p>
        </w:tc>
        <w:tc>
          <w:tcPr>
            <w:tcW w:w="8505" w:type="dxa"/>
            <w:shd w:val="clear" w:color="auto" w:fill="FFFFCC"/>
          </w:tcPr>
          <w:p w14:paraId="1C22888A" w14:textId="139BE876" w:rsidR="00C07C3B" w:rsidRPr="009A719B" w:rsidRDefault="00C07C3B" w:rsidP="00C32847">
            <w:pPr>
              <w:spacing w:after="0" w:line="240" w:lineRule="auto"/>
              <w:rPr>
                <w:noProof/>
              </w:rPr>
            </w:pPr>
            <w:r w:rsidRPr="00656BF0">
              <w:t>Transaction is a payment to or from a government department.</w:t>
            </w:r>
          </w:p>
        </w:tc>
      </w:tr>
      <w:tr w:rsidR="00C07C3B" w:rsidRPr="009A719B" w14:paraId="6BFA982A" w14:textId="77777777" w:rsidTr="00C07C3B">
        <w:tc>
          <w:tcPr>
            <w:tcW w:w="3539" w:type="dxa"/>
          </w:tcPr>
          <w:p w14:paraId="18BAB555" w14:textId="12B67D3C" w:rsidR="00C07C3B" w:rsidRPr="009A719B" w:rsidRDefault="00C07C3B" w:rsidP="00C32847">
            <w:pPr>
              <w:spacing w:after="0" w:line="240" w:lineRule="auto"/>
              <w:rPr>
                <w:noProof/>
              </w:rPr>
            </w:pPr>
            <w:r w:rsidRPr="00656BF0">
              <w:t>GP2P</w:t>
            </w:r>
          </w:p>
        </w:tc>
        <w:tc>
          <w:tcPr>
            <w:tcW w:w="3827" w:type="dxa"/>
          </w:tcPr>
          <w:p w14:paraId="4DCB3673" w14:textId="594B5B8A" w:rsidR="00C07C3B" w:rsidRPr="009A719B" w:rsidRDefault="00C07C3B" w:rsidP="00C32847">
            <w:pPr>
              <w:spacing w:after="0" w:line="240" w:lineRule="auto"/>
              <w:rPr>
                <w:noProof/>
              </w:rPr>
            </w:pPr>
            <w:r w:rsidRPr="00656BF0">
              <w:t>PersontoPersonPayment</w:t>
            </w:r>
          </w:p>
        </w:tc>
        <w:tc>
          <w:tcPr>
            <w:tcW w:w="8505" w:type="dxa"/>
          </w:tcPr>
          <w:p w14:paraId="07F4B8F1" w14:textId="15E5C78F" w:rsidR="00C07C3B" w:rsidRPr="009A719B" w:rsidRDefault="00C07C3B" w:rsidP="00C32847">
            <w:pPr>
              <w:spacing w:after="0" w:line="240" w:lineRule="auto"/>
              <w:rPr>
                <w:noProof/>
              </w:rPr>
            </w:pPr>
            <w:r w:rsidRPr="00656BF0">
              <w:t>General Person-to-Person Payment. Debtor and Creditor are natural persons.</w:t>
            </w:r>
          </w:p>
        </w:tc>
      </w:tr>
      <w:tr w:rsidR="00C07C3B" w:rsidRPr="009A719B" w14:paraId="761BB0D9" w14:textId="77777777" w:rsidTr="00C07C3B">
        <w:tc>
          <w:tcPr>
            <w:tcW w:w="3539" w:type="dxa"/>
            <w:shd w:val="clear" w:color="auto" w:fill="FFFFCC"/>
          </w:tcPr>
          <w:p w14:paraId="07AC6C16" w14:textId="59103CFD" w:rsidR="00C07C3B" w:rsidRPr="009A719B" w:rsidRDefault="00C07C3B" w:rsidP="00C32847">
            <w:pPr>
              <w:spacing w:after="0" w:line="240" w:lineRule="auto"/>
              <w:rPr>
                <w:noProof/>
              </w:rPr>
            </w:pPr>
            <w:r w:rsidRPr="00656BF0">
              <w:t>HEDG</w:t>
            </w:r>
          </w:p>
        </w:tc>
        <w:tc>
          <w:tcPr>
            <w:tcW w:w="3827" w:type="dxa"/>
            <w:shd w:val="clear" w:color="auto" w:fill="FFFFCC"/>
          </w:tcPr>
          <w:p w14:paraId="7CBB3FF6" w14:textId="34B13DC0" w:rsidR="00C07C3B" w:rsidRPr="009A719B" w:rsidRDefault="00C07C3B" w:rsidP="00C32847">
            <w:pPr>
              <w:spacing w:after="0" w:line="240" w:lineRule="auto"/>
              <w:rPr>
                <w:noProof/>
              </w:rPr>
            </w:pPr>
            <w:r w:rsidRPr="00656BF0">
              <w:t>Hedging</w:t>
            </w:r>
          </w:p>
        </w:tc>
        <w:tc>
          <w:tcPr>
            <w:tcW w:w="8505" w:type="dxa"/>
            <w:shd w:val="clear" w:color="auto" w:fill="FFFFCC"/>
          </w:tcPr>
          <w:p w14:paraId="3691B482" w14:textId="5FF4BE38" w:rsidR="00C07C3B" w:rsidRPr="009A719B" w:rsidRDefault="00C07C3B" w:rsidP="00C32847">
            <w:pPr>
              <w:spacing w:after="0" w:line="240" w:lineRule="auto"/>
              <w:rPr>
                <w:noProof/>
              </w:rPr>
            </w:pPr>
            <w:r w:rsidRPr="00656BF0">
              <w:t>Transaction is related to the payment of a hedging operation.</w:t>
            </w:r>
          </w:p>
        </w:tc>
      </w:tr>
      <w:tr w:rsidR="00C07C3B" w:rsidRPr="009A719B" w14:paraId="3DEC1746" w14:textId="77777777" w:rsidTr="00C07C3B">
        <w:tc>
          <w:tcPr>
            <w:tcW w:w="3539" w:type="dxa"/>
          </w:tcPr>
          <w:p w14:paraId="1F5C7197" w14:textId="6617A695" w:rsidR="00C07C3B" w:rsidRPr="009A719B" w:rsidRDefault="00C07C3B" w:rsidP="00C32847">
            <w:pPr>
              <w:spacing w:after="0" w:line="240" w:lineRule="auto"/>
              <w:rPr>
                <w:noProof/>
              </w:rPr>
            </w:pPr>
            <w:r w:rsidRPr="00656BF0">
              <w:t>ICCP</w:t>
            </w:r>
          </w:p>
        </w:tc>
        <w:tc>
          <w:tcPr>
            <w:tcW w:w="3827" w:type="dxa"/>
          </w:tcPr>
          <w:p w14:paraId="387E71F7" w14:textId="2D586A9F" w:rsidR="00C07C3B" w:rsidRPr="009A719B" w:rsidRDefault="00C07C3B" w:rsidP="00C32847">
            <w:pPr>
              <w:spacing w:after="0" w:line="240" w:lineRule="auto"/>
              <w:rPr>
                <w:noProof/>
              </w:rPr>
            </w:pPr>
            <w:r w:rsidRPr="00656BF0">
              <w:t>IrrevocableCreditCardPayment</w:t>
            </w:r>
          </w:p>
        </w:tc>
        <w:tc>
          <w:tcPr>
            <w:tcW w:w="8505" w:type="dxa"/>
          </w:tcPr>
          <w:p w14:paraId="65E6EED7" w14:textId="5E22CC04" w:rsidR="00C07C3B" w:rsidRPr="009A719B" w:rsidRDefault="00C07C3B" w:rsidP="00C32847">
            <w:pPr>
              <w:spacing w:after="0" w:line="240" w:lineRule="auto"/>
              <w:rPr>
                <w:noProof/>
              </w:rPr>
            </w:pPr>
            <w:r w:rsidRPr="00656BF0">
              <w:t>Transaction is reimbursement of credit card payment.</w:t>
            </w:r>
          </w:p>
        </w:tc>
      </w:tr>
      <w:tr w:rsidR="00C07C3B" w:rsidRPr="009A719B" w14:paraId="59C4D9DE" w14:textId="77777777" w:rsidTr="00C07C3B">
        <w:tc>
          <w:tcPr>
            <w:tcW w:w="3539" w:type="dxa"/>
            <w:shd w:val="clear" w:color="auto" w:fill="FFFFCC"/>
          </w:tcPr>
          <w:p w14:paraId="2545BC03" w14:textId="3C907B32" w:rsidR="00C07C3B" w:rsidRPr="009A719B" w:rsidRDefault="00C07C3B" w:rsidP="00C32847">
            <w:pPr>
              <w:spacing w:after="0" w:line="240" w:lineRule="auto"/>
              <w:rPr>
                <w:noProof/>
              </w:rPr>
            </w:pPr>
            <w:r w:rsidRPr="00656BF0">
              <w:t>IDCP</w:t>
            </w:r>
          </w:p>
        </w:tc>
        <w:tc>
          <w:tcPr>
            <w:tcW w:w="3827" w:type="dxa"/>
            <w:shd w:val="clear" w:color="auto" w:fill="FFFFCC"/>
          </w:tcPr>
          <w:p w14:paraId="7F4A81EC" w14:textId="7056AA59" w:rsidR="00C07C3B" w:rsidRPr="009A719B" w:rsidRDefault="00C07C3B" w:rsidP="00C32847">
            <w:pPr>
              <w:spacing w:after="0" w:line="240" w:lineRule="auto"/>
              <w:rPr>
                <w:noProof/>
              </w:rPr>
            </w:pPr>
            <w:r w:rsidRPr="00656BF0">
              <w:t>IrrevocableDebitCardPayment</w:t>
            </w:r>
          </w:p>
        </w:tc>
        <w:tc>
          <w:tcPr>
            <w:tcW w:w="8505" w:type="dxa"/>
            <w:shd w:val="clear" w:color="auto" w:fill="FFFFCC"/>
          </w:tcPr>
          <w:p w14:paraId="68673BD5" w14:textId="5FF8E90D" w:rsidR="00C07C3B" w:rsidRPr="009A719B" w:rsidRDefault="00C07C3B" w:rsidP="00C32847">
            <w:pPr>
              <w:spacing w:after="0" w:line="240" w:lineRule="auto"/>
              <w:rPr>
                <w:noProof/>
              </w:rPr>
            </w:pPr>
            <w:r w:rsidRPr="00656BF0">
              <w:t>Transaction is reimbursement of debit card payment.</w:t>
            </w:r>
          </w:p>
        </w:tc>
      </w:tr>
      <w:tr w:rsidR="00C07C3B" w:rsidRPr="009A719B" w14:paraId="2D68EE54" w14:textId="77777777" w:rsidTr="00C07C3B">
        <w:tc>
          <w:tcPr>
            <w:tcW w:w="3539" w:type="dxa"/>
          </w:tcPr>
          <w:p w14:paraId="6FE70E9C" w14:textId="1B632344" w:rsidR="00C07C3B" w:rsidRPr="009A719B" w:rsidRDefault="00C07C3B" w:rsidP="00C32847">
            <w:pPr>
              <w:spacing w:after="0" w:line="240" w:lineRule="auto"/>
              <w:rPr>
                <w:noProof/>
              </w:rPr>
            </w:pPr>
            <w:r w:rsidRPr="00656BF0">
              <w:t>INTC</w:t>
            </w:r>
          </w:p>
        </w:tc>
        <w:tc>
          <w:tcPr>
            <w:tcW w:w="3827" w:type="dxa"/>
          </w:tcPr>
          <w:p w14:paraId="0E286545" w14:textId="28EF6E1B" w:rsidR="00C07C3B" w:rsidRPr="009A719B" w:rsidRDefault="00C07C3B" w:rsidP="00C32847">
            <w:pPr>
              <w:spacing w:after="0" w:line="240" w:lineRule="auto"/>
              <w:rPr>
                <w:noProof/>
              </w:rPr>
            </w:pPr>
            <w:r w:rsidRPr="00656BF0">
              <w:t>IntraCompanyPayment</w:t>
            </w:r>
          </w:p>
        </w:tc>
        <w:tc>
          <w:tcPr>
            <w:tcW w:w="8505" w:type="dxa"/>
          </w:tcPr>
          <w:p w14:paraId="3EC1BF70" w14:textId="6A7A97FF" w:rsidR="00C07C3B" w:rsidRPr="009A719B" w:rsidRDefault="00C07C3B" w:rsidP="00C32847">
            <w:pPr>
              <w:spacing w:after="0" w:line="240" w:lineRule="auto"/>
              <w:rPr>
                <w:noProof/>
              </w:rPr>
            </w:pPr>
            <w:r w:rsidRPr="00656BF0">
              <w:t>Transaction is an intra-company payment, ie, a payment between two companies belonging to the same group.</w:t>
            </w:r>
          </w:p>
        </w:tc>
      </w:tr>
      <w:tr w:rsidR="00C07C3B" w:rsidRPr="009A719B" w14:paraId="106394D0" w14:textId="77777777" w:rsidTr="00C07C3B">
        <w:tc>
          <w:tcPr>
            <w:tcW w:w="3539" w:type="dxa"/>
            <w:shd w:val="clear" w:color="auto" w:fill="FFFFCC"/>
          </w:tcPr>
          <w:p w14:paraId="2D8BC7DC" w14:textId="566871C0" w:rsidR="00C07C3B" w:rsidRPr="009A719B" w:rsidRDefault="00C07C3B" w:rsidP="00C32847">
            <w:pPr>
              <w:spacing w:after="0" w:line="240" w:lineRule="auto"/>
              <w:rPr>
                <w:noProof/>
              </w:rPr>
            </w:pPr>
            <w:r w:rsidRPr="00656BF0">
              <w:t>INTE</w:t>
            </w:r>
          </w:p>
        </w:tc>
        <w:tc>
          <w:tcPr>
            <w:tcW w:w="3827" w:type="dxa"/>
            <w:shd w:val="clear" w:color="auto" w:fill="FFFFCC"/>
          </w:tcPr>
          <w:p w14:paraId="667F175D" w14:textId="69277014" w:rsidR="00C07C3B" w:rsidRPr="009A719B" w:rsidRDefault="00C07C3B" w:rsidP="00C32847">
            <w:pPr>
              <w:spacing w:after="0" w:line="240" w:lineRule="auto"/>
              <w:rPr>
                <w:noProof/>
              </w:rPr>
            </w:pPr>
            <w:r w:rsidRPr="00656BF0">
              <w:t>Interest</w:t>
            </w:r>
          </w:p>
        </w:tc>
        <w:tc>
          <w:tcPr>
            <w:tcW w:w="8505" w:type="dxa"/>
            <w:shd w:val="clear" w:color="auto" w:fill="FFFFCC"/>
          </w:tcPr>
          <w:p w14:paraId="34B03FD3" w14:textId="094D8FDC" w:rsidR="00C07C3B" w:rsidRPr="009A719B" w:rsidRDefault="00C07C3B" w:rsidP="00C32847">
            <w:pPr>
              <w:spacing w:after="0" w:line="240" w:lineRule="auto"/>
              <w:rPr>
                <w:noProof/>
              </w:rPr>
            </w:pPr>
            <w:r w:rsidRPr="00656BF0">
              <w:t>Transaction is the payment of interest.</w:t>
            </w:r>
          </w:p>
        </w:tc>
      </w:tr>
      <w:tr w:rsidR="00C07C3B" w:rsidRPr="009A719B" w14:paraId="66EAC19E" w14:textId="77777777" w:rsidTr="00C07C3B">
        <w:tc>
          <w:tcPr>
            <w:tcW w:w="3539" w:type="dxa"/>
          </w:tcPr>
          <w:p w14:paraId="5750AC54" w14:textId="068A1E54" w:rsidR="00C07C3B" w:rsidRPr="009A719B" w:rsidRDefault="00C07C3B" w:rsidP="00C32847">
            <w:pPr>
              <w:spacing w:after="0" w:line="240" w:lineRule="auto"/>
              <w:rPr>
                <w:noProof/>
              </w:rPr>
            </w:pPr>
            <w:r w:rsidRPr="00656BF0">
              <w:t>LBOX</w:t>
            </w:r>
          </w:p>
        </w:tc>
        <w:tc>
          <w:tcPr>
            <w:tcW w:w="3827" w:type="dxa"/>
          </w:tcPr>
          <w:p w14:paraId="4CEFF845" w14:textId="33315988" w:rsidR="00C07C3B" w:rsidRPr="009A719B" w:rsidRDefault="00C07C3B" w:rsidP="00C32847">
            <w:pPr>
              <w:spacing w:after="0" w:line="240" w:lineRule="auto"/>
              <w:rPr>
                <w:noProof/>
              </w:rPr>
            </w:pPr>
            <w:r w:rsidRPr="00656BF0">
              <w:t>LockboxTransactions</w:t>
            </w:r>
          </w:p>
        </w:tc>
        <w:tc>
          <w:tcPr>
            <w:tcW w:w="8505" w:type="dxa"/>
          </w:tcPr>
          <w:p w14:paraId="2D143C2B" w14:textId="67E0C649" w:rsidR="00C07C3B" w:rsidRPr="009A719B" w:rsidRDefault="00C07C3B" w:rsidP="00C32847">
            <w:pPr>
              <w:spacing w:after="0" w:line="240" w:lineRule="auto"/>
              <w:rPr>
                <w:noProof/>
              </w:rPr>
            </w:pPr>
            <w:r w:rsidRPr="00656BF0">
              <w:t>Transaction is related to identify cash handling via Night Safe or Lockbox by bank or vendor on behalf of a physical store.</w:t>
            </w:r>
          </w:p>
        </w:tc>
      </w:tr>
      <w:tr w:rsidR="00C07C3B" w:rsidRPr="009A719B" w14:paraId="1951CE58" w14:textId="77777777" w:rsidTr="00C07C3B">
        <w:tc>
          <w:tcPr>
            <w:tcW w:w="3539" w:type="dxa"/>
            <w:shd w:val="clear" w:color="auto" w:fill="FFFFCC"/>
          </w:tcPr>
          <w:p w14:paraId="5712A5BC" w14:textId="3BE4F3BA" w:rsidR="00C07C3B" w:rsidRPr="009A719B" w:rsidRDefault="00C07C3B" w:rsidP="00C32847">
            <w:pPr>
              <w:spacing w:after="0" w:line="240" w:lineRule="auto"/>
              <w:rPr>
                <w:noProof/>
              </w:rPr>
            </w:pPr>
            <w:r w:rsidRPr="00656BF0">
              <w:t>LOAN</w:t>
            </w:r>
          </w:p>
        </w:tc>
        <w:tc>
          <w:tcPr>
            <w:tcW w:w="3827" w:type="dxa"/>
            <w:shd w:val="clear" w:color="auto" w:fill="FFFFCC"/>
          </w:tcPr>
          <w:p w14:paraId="016D0740" w14:textId="5BCD38C0" w:rsidR="00C07C3B" w:rsidRPr="009A719B" w:rsidRDefault="00C07C3B" w:rsidP="00C32847">
            <w:pPr>
              <w:spacing w:after="0" w:line="240" w:lineRule="auto"/>
              <w:rPr>
                <w:noProof/>
              </w:rPr>
            </w:pPr>
            <w:r w:rsidRPr="00656BF0">
              <w:t>Loan</w:t>
            </w:r>
          </w:p>
        </w:tc>
        <w:tc>
          <w:tcPr>
            <w:tcW w:w="8505" w:type="dxa"/>
            <w:shd w:val="clear" w:color="auto" w:fill="FFFFCC"/>
          </w:tcPr>
          <w:p w14:paraId="4EBBCF95" w14:textId="09154256" w:rsidR="00C07C3B" w:rsidRPr="009A719B" w:rsidRDefault="00C07C3B" w:rsidP="00C32847">
            <w:pPr>
              <w:spacing w:after="0" w:line="240" w:lineRule="auto"/>
              <w:rPr>
                <w:noProof/>
              </w:rPr>
            </w:pPr>
            <w:r w:rsidRPr="00656BF0">
              <w:t>Transaction is related to the transfer of a loan to a borrower.</w:t>
            </w:r>
          </w:p>
        </w:tc>
      </w:tr>
      <w:tr w:rsidR="00C07C3B" w:rsidRPr="009A719B" w14:paraId="03F28897" w14:textId="77777777" w:rsidTr="00C07C3B">
        <w:tc>
          <w:tcPr>
            <w:tcW w:w="3539" w:type="dxa"/>
          </w:tcPr>
          <w:p w14:paraId="7265D3D1" w14:textId="51C3AD46" w:rsidR="00C07C3B" w:rsidRPr="009A719B" w:rsidRDefault="00C07C3B" w:rsidP="00C32847">
            <w:pPr>
              <w:spacing w:after="0" w:line="240" w:lineRule="auto"/>
              <w:rPr>
                <w:noProof/>
              </w:rPr>
            </w:pPr>
            <w:r w:rsidRPr="00656BF0">
              <w:t>MP2B</w:t>
            </w:r>
          </w:p>
        </w:tc>
        <w:tc>
          <w:tcPr>
            <w:tcW w:w="3827" w:type="dxa"/>
          </w:tcPr>
          <w:p w14:paraId="477BEE90" w14:textId="25AF5A8D" w:rsidR="00C07C3B" w:rsidRPr="009A719B" w:rsidRDefault="00C07C3B" w:rsidP="00C32847">
            <w:pPr>
              <w:spacing w:after="0" w:line="240" w:lineRule="auto"/>
              <w:rPr>
                <w:noProof/>
              </w:rPr>
            </w:pPr>
            <w:r w:rsidRPr="00656BF0">
              <w:t>Commercial</w:t>
            </w:r>
          </w:p>
        </w:tc>
        <w:tc>
          <w:tcPr>
            <w:tcW w:w="8505" w:type="dxa"/>
          </w:tcPr>
          <w:p w14:paraId="787BEB0B" w14:textId="30DDB21C" w:rsidR="00C07C3B" w:rsidRPr="009A719B" w:rsidRDefault="00C07C3B" w:rsidP="00C32847">
            <w:pPr>
              <w:spacing w:after="0" w:line="240" w:lineRule="auto"/>
              <w:rPr>
                <w:noProof/>
              </w:rPr>
            </w:pPr>
            <w:r w:rsidRPr="00656BF0">
              <w:t>Mobile P2B Payment</w:t>
            </w:r>
          </w:p>
        </w:tc>
      </w:tr>
      <w:tr w:rsidR="00C07C3B" w:rsidRPr="009A719B" w14:paraId="54709858" w14:textId="77777777" w:rsidTr="00C07C3B">
        <w:tc>
          <w:tcPr>
            <w:tcW w:w="3539" w:type="dxa"/>
            <w:shd w:val="clear" w:color="auto" w:fill="FFFFCC"/>
          </w:tcPr>
          <w:p w14:paraId="0A6EBAC3" w14:textId="5008A831" w:rsidR="00C07C3B" w:rsidRPr="009A719B" w:rsidRDefault="00C07C3B" w:rsidP="00C32847">
            <w:pPr>
              <w:spacing w:after="0" w:line="240" w:lineRule="auto"/>
              <w:rPr>
                <w:noProof/>
              </w:rPr>
            </w:pPr>
            <w:r w:rsidRPr="00656BF0">
              <w:t>MP2P</w:t>
            </w:r>
          </w:p>
        </w:tc>
        <w:tc>
          <w:tcPr>
            <w:tcW w:w="3827" w:type="dxa"/>
            <w:shd w:val="clear" w:color="auto" w:fill="FFFFCC"/>
          </w:tcPr>
          <w:p w14:paraId="54FF7D44" w14:textId="0674F925" w:rsidR="00C07C3B" w:rsidRPr="009A719B" w:rsidRDefault="00C07C3B" w:rsidP="00C32847">
            <w:pPr>
              <w:spacing w:after="0" w:line="240" w:lineRule="auto"/>
              <w:rPr>
                <w:noProof/>
              </w:rPr>
            </w:pPr>
            <w:r w:rsidRPr="00656BF0">
              <w:t>Consumer</w:t>
            </w:r>
          </w:p>
        </w:tc>
        <w:tc>
          <w:tcPr>
            <w:tcW w:w="8505" w:type="dxa"/>
            <w:shd w:val="clear" w:color="auto" w:fill="FFFFCC"/>
          </w:tcPr>
          <w:p w14:paraId="68757CE8" w14:textId="5D856F74" w:rsidR="00C07C3B" w:rsidRPr="009A719B" w:rsidRDefault="00C07C3B" w:rsidP="00C32847">
            <w:pPr>
              <w:spacing w:after="0" w:line="240" w:lineRule="auto"/>
              <w:rPr>
                <w:noProof/>
              </w:rPr>
            </w:pPr>
            <w:r w:rsidRPr="00656BF0">
              <w:t>Mobile P2P Payment</w:t>
            </w:r>
          </w:p>
        </w:tc>
      </w:tr>
      <w:tr w:rsidR="00C07C3B" w:rsidRPr="009A719B" w14:paraId="43307EB7" w14:textId="77777777" w:rsidTr="00C07C3B">
        <w:tc>
          <w:tcPr>
            <w:tcW w:w="3539" w:type="dxa"/>
          </w:tcPr>
          <w:p w14:paraId="7E913ECF" w14:textId="332E4A4A" w:rsidR="00C07C3B" w:rsidRPr="009A719B" w:rsidRDefault="00C07C3B" w:rsidP="00C32847">
            <w:pPr>
              <w:spacing w:after="0" w:line="240" w:lineRule="auto"/>
              <w:rPr>
                <w:noProof/>
              </w:rPr>
            </w:pPr>
            <w:r w:rsidRPr="00656BF0">
              <w:t>OTHR</w:t>
            </w:r>
          </w:p>
        </w:tc>
        <w:tc>
          <w:tcPr>
            <w:tcW w:w="3827" w:type="dxa"/>
          </w:tcPr>
          <w:p w14:paraId="2523790C" w14:textId="0F94F5FD" w:rsidR="00C07C3B" w:rsidRPr="009A719B" w:rsidRDefault="00C07C3B" w:rsidP="00C32847">
            <w:pPr>
              <w:spacing w:after="0" w:line="240" w:lineRule="auto"/>
              <w:rPr>
                <w:noProof/>
              </w:rPr>
            </w:pPr>
            <w:r w:rsidRPr="00656BF0">
              <w:t>OtherPayment</w:t>
            </w:r>
          </w:p>
        </w:tc>
        <w:tc>
          <w:tcPr>
            <w:tcW w:w="8505" w:type="dxa"/>
          </w:tcPr>
          <w:p w14:paraId="5CE77FEC" w14:textId="0270AD4F" w:rsidR="00C07C3B" w:rsidRPr="009A719B" w:rsidRDefault="00C07C3B" w:rsidP="00C32847">
            <w:pPr>
              <w:spacing w:after="0" w:line="240" w:lineRule="auto"/>
              <w:rPr>
                <w:noProof/>
              </w:rPr>
            </w:pPr>
            <w:r w:rsidRPr="00656BF0">
              <w:t>Other payment purpose.</w:t>
            </w:r>
          </w:p>
        </w:tc>
      </w:tr>
      <w:tr w:rsidR="00C07C3B" w:rsidRPr="009A719B" w14:paraId="7C0AC5A7" w14:textId="77777777" w:rsidTr="00C07C3B">
        <w:tc>
          <w:tcPr>
            <w:tcW w:w="3539" w:type="dxa"/>
            <w:shd w:val="clear" w:color="auto" w:fill="FFFFCC"/>
          </w:tcPr>
          <w:p w14:paraId="367A11CA" w14:textId="456DFE3A" w:rsidR="00C07C3B" w:rsidRPr="009A719B" w:rsidRDefault="00C07C3B" w:rsidP="00C32847">
            <w:pPr>
              <w:spacing w:after="0" w:line="240" w:lineRule="auto"/>
              <w:rPr>
                <w:noProof/>
              </w:rPr>
            </w:pPr>
            <w:r w:rsidRPr="00656BF0">
              <w:t>PENS</w:t>
            </w:r>
          </w:p>
        </w:tc>
        <w:tc>
          <w:tcPr>
            <w:tcW w:w="3827" w:type="dxa"/>
            <w:shd w:val="clear" w:color="auto" w:fill="FFFFCC"/>
          </w:tcPr>
          <w:p w14:paraId="04094E06" w14:textId="60021990" w:rsidR="00C07C3B" w:rsidRPr="009A719B" w:rsidRDefault="00C07C3B" w:rsidP="00C32847">
            <w:pPr>
              <w:spacing w:after="0" w:line="240" w:lineRule="auto"/>
              <w:rPr>
                <w:noProof/>
              </w:rPr>
            </w:pPr>
            <w:r w:rsidRPr="00656BF0">
              <w:t>PensionPayment</w:t>
            </w:r>
          </w:p>
        </w:tc>
        <w:tc>
          <w:tcPr>
            <w:tcW w:w="8505" w:type="dxa"/>
            <w:shd w:val="clear" w:color="auto" w:fill="FFFFCC"/>
          </w:tcPr>
          <w:p w14:paraId="7402F546" w14:textId="2A61C58E" w:rsidR="00C07C3B" w:rsidRPr="009A719B" w:rsidRDefault="00C07C3B" w:rsidP="00C32847">
            <w:pPr>
              <w:spacing w:after="0" w:line="240" w:lineRule="auto"/>
              <w:rPr>
                <w:noProof/>
              </w:rPr>
            </w:pPr>
            <w:r w:rsidRPr="00656BF0">
              <w:t>Transaction is the payment of pension.</w:t>
            </w:r>
          </w:p>
        </w:tc>
      </w:tr>
      <w:tr w:rsidR="00C07C3B" w:rsidRPr="009A719B" w14:paraId="48265A11" w14:textId="77777777" w:rsidTr="00C07C3B">
        <w:tc>
          <w:tcPr>
            <w:tcW w:w="3539" w:type="dxa"/>
          </w:tcPr>
          <w:p w14:paraId="444D88F6" w14:textId="73B85E25" w:rsidR="00C07C3B" w:rsidRPr="009A719B" w:rsidRDefault="00C07C3B" w:rsidP="00C32847">
            <w:pPr>
              <w:spacing w:after="0" w:line="240" w:lineRule="auto"/>
              <w:rPr>
                <w:noProof/>
              </w:rPr>
            </w:pPr>
            <w:r w:rsidRPr="00656BF0">
              <w:t>RPRE</w:t>
            </w:r>
          </w:p>
        </w:tc>
        <w:tc>
          <w:tcPr>
            <w:tcW w:w="3827" w:type="dxa"/>
          </w:tcPr>
          <w:p w14:paraId="6D8C116B" w14:textId="48702985" w:rsidR="00C07C3B" w:rsidRPr="009A719B" w:rsidRDefault="00C07C3B" w:rsidP="00C32847">
            <w:pPr>
              <w:spacing w:after="0" w:line="240" w:lineRule="auto"/>
              <w:rPr>
                <w:noProof/>
              </w:rPr>
            </w:pPr>
            <w:r w:rsidRPr="00656BF0">
              <w:t>Represented</w:t>
            </w:r>
          </w:p>
        </w:tc>
        <w:tc>
          <w:tcPr>
            <w:tcW w:w="8505" w:type="dxa"/>
          </w:tcPr>
          <w:p w14:paraId="31851DB9" w14:textId="18236A2B" w:rsidR="00C07C3B" w:rsidRPr="009A719B" w:rsidRDefault="00C07C3B" w:rsidP="00C32847">
            <w:pPr>
              <w:spacing w:after="0" w:line="240" w:lineRule="auto"/>
              <w:rPr>
                <w:noProof/>
              </w:rPr>
            </w:pPr>
            <w:r w:rsidRPr="00656BF0">
              <w:t>Collection used to re-present previously reversed or returned direct debit transactions.</w:t>
            </w:r>
          </w:p>
        </w:tc>
      </w:tr>
      <w:tr w:rsidR="00C07C3B" w:rsidRPr="009A719B" w14:paraId="48C2EA90" w14:textId="77777777" w:rsidTr="00C07C3B">
        <w:tc>
          <w:tcPr>
            <w:tcW w:w="3539" w:type="dxa"/>
            <w:shd w:val="clear" w:color="auto" w:fill="FFFFCC"/>
          </w:tcPr>
          <w:p w14:paraId="025A23DC" w14:textId="77B5BA33" w:rsidR="00C07C3B" w:rsidRPr="009A719B" w:rsidRDefault="00C07C3B" w:rsidP="00C32847">
            <w:pPr>
              <w:spacing w:after="0" w:line="240" w:lineRule="auto"/>
              <w:rPr>
                <w:noProof/>
              </w:rPr>
            </w:pPr>
            <w:r w:rsidRPr="00656BF0">
              <w:t>RRCT</w:t>
            </w:r>
          </w:p>
        </w:tc>
        <w:tc>
          <w:tcPr>
            <w:tcW w:w="3827" w:type="dxa"/>
            <w:shd w:val="clear" w:color="auto" w:fill="FFFFCC"/>
          </w:tcPr>
          <w:p w14:paraId="571E4EB1" w14:textId="6E46C998" w:rsidR="00C07C3B" w:rsidRPr="009A719B" w:rsidRDefault="00C07C3B" w:rsidP="00C32847">
            <w:pPr>
              <w:spacing w:after="0" w:line="240" w:lineRule="auto"/>
              <w:rPr>
                <w:noProof/>
              </w:rPr>
            </w:pPr>
            <w:r w:rsidRPr="00656BF0">
              <w:t>ReimbursementReceivedCreditTransfer</w:t>
            </w:r>
          </w:p>
        </w:tc>
        <w:tc>
          <w:tcPr>
            <w:tcW w:w="8505" w:type="dxa"/>
            <w:shd w:val="clear" w:color="auto" w:fill="FFFFCC"/>
          </w:tcPr>
          <w:p w14:paraId="40BDB6BE" w14:textId="13F88FEC" w:rsidR="00C07C3B" w:rsidRPr="009A719B" w:rsidRDefault="00C07C3B" w:rsidP="00C32847">
            <w:pPr>
              <w:spacing w:after="0" w:line="240" w:lineRule="auto"/>
              <w:rPr>
                <w:noProof/>
              </w:rPr>
            </w:pPr>
            <w:r w:rsidRPr="00656BF0">
              <w:t>Transaction is related to a reimbursement for commercial reasons of a correctly received credit transfer.</w:t>
            </w:r>
          </w:p>
        </w:tc>
      </w:tr>
      <w:tr w:rsidR="00C07C3B" w:rsidRPr="009A719B" w14:paraId="59A1E4F1" w14:textId="77777777" w:rsidTr="00C07C3B">
        <w:tc>
          <w:tcPr>
            <w:tcW w:w="3539" w:type="dxa"/>
          </w:tcPr>
          <w:p w14:paraId="78AD685B" w14:textId="7D878BE6" w:rsidR="00C07C3B" w:rsidRPr="009A719B" w:rsidRDefault="00C07C3B" w:rsidP="00C32847">
            <w:pPr>
              <w:spacing w:after="0" w:line="240" w:lineRule="auto"/>
              <w:rPr>
                <w:noProof/>
              </w:rPr>
            </w:pPr>
            <w:r w:rsidRPr="00656BF0">
              <w:t>RVPM</w:t>
            </w:r>
          </w:p>
        </w:tc>
        <w:tc>
          <w:tcPr>
            <w:tcW w:w="3827" w:type="dxa"/>
          </w:tcPr>
          <w:p w14:paraId="2F89674B" w14:textId="5DD819BE" w:rsidR="00C07C3B" w:rsidRPr="009A719B" w:rsidRDefault="00C07C3B" w:rsidP="00C32847">
            <w:pPr>
              <w:spacing w:after="0" w:line="240" w:lineRule="auto"/>
              <w:rPr>
                <w:noProof/>
              </w:rPr>
            </w:pPr>
            <w:r w:rsidRPr="00656BF0">
              <w:t>ReceiveAgainstPayment</w:t>
            </w:r>
          </w:p>
        </w:tc>
        <w:tc>
          <w:tcPr>
            <w:tcW w:w="8505" w:type="dxa"/>
          </w:tcPr>
          <w:p w14:paraId="454C6204" w14:textId="7B85FA91" w:rsidR="00C07C3B" w:rsidRPr="009A719B" w:rsidRDefault="00C07C3B" w:rsidP="00C32847">
            <w:pPr>
              <w:spacing w:after="0" w:line="240" w:lineRule="auto"/>
              <w:rPr>
                <w:noProof/>
              </w:rPr>
            </w:pPr>
            <w:r w:rsidRPr="00656BF0">
              <w:t>Code used to pre-advise the account servicer of a forthcoming receive against payment instruction.</w:t>
            </w:r>
          </w:p>
        </w:tc>
      </w:tr>
      <w:tr w:rsidR="00C07C3B" w:rsidRPr="009A719B" w14:paraId="38268820" w14:textId="77777777" w:rsidTr="00C07C3B">
        <w:tc>
          <w:tcPr>
            <w:tcW w:w="3539" w:type="dxa"/>
            <w:shd w:val="clear" w:color="auto" w:fill="FFFFCC"/>
          </w:tcPr>
          <w:p w14:paraId="32D8DF3F" w14:textId="083FDB87" w:rsidR="00C07C3B" w:rsidRPr="009A719B" w:rsidRDefault="00C07C3B" w:rsidP="00C32847">
            <w:pPr>
              <w:spacing w:after="0" w:line="240" w:lineRule="auto"/>
              <w:rPr>
                <w:noProof/>
              </w:rPr>
            </w:pPr>
            <w:r w:rsidRPr="00656BF0">
              <w:t>SALA</w:t>
            </w:r>
          </w:p>
        </w:tc>
        <w:tc>
          <w:tcPr>
            <w:tcW w:w="3827" w:type="dxa"/>
            <w:shd w:val="clear" w:color="auto" w:fill="FFFFCC"/>
          </w:tcPr>
          <w:p w14:paraId="44F94ABB" w14:textId="5F4B3152" w:rsidR="00C07C3B" w:rsidRPr="009A719B" w:rsidRDefault="00C07C3B" w:rsidP="00C32847">
            <w:pPr>
              <w:spacing w:after="0" w:line="240" w:lineRule="auto"/>
              <w:rPr>
                <w:noProof/>
              </w:rPr>
            </w:pPr>
            <w:r w:rsidRPr="00656BF0">
              <w:t>SalaryPayment</w:t>
            </w:r>
          </w:p>
        </w:tc>
        <w:tc>
          <w:tcPr>
            <w:tcW w:w="8505" w:type="dxa"/>
            <w:shd w:val="clear" w:color="auto" w:fill="FFFFCC"/>
          </w:tcPr>
          <w:p w14:paraId="2AB4AF6B" w14:textId="1494EC4F" w:rsidR="00C07C3B" w:rsidRPr="009A719B" w:rsidRDefault="00C07C3B" w:rsidP="00C32847">
            <w:pPr>
              <w:spacing w:after="0" w:line="240" w:lineRule="auto"/>
              <w:rPr>
                <w:noProof/>
              </w:rPr>
            </w:pPr>
            <w:r w:rsidRPr="00656BF0">
              <w:t>Transaction is the payment of salaries.</w:t>
            </w:r>
          </w:p>
        </w:tc>
      </w:tr>
      <w:tr w:rsidR="00C07C3B" w:rsidRPr="009A719B" w14:paraId="658FAE7C" w14:textId="77777777" w:rsidTr="00C07C3B">
        <w:tc>
          <w:tcPr>
            <w:tcW w:w="3539" w:type="dxa"/>
          </w:tcPr>
          <w:p w14:paraId="3940F2CA" w14:textId="45AEA903" w:rsidR="00C07C3B" w:rsidRPr="009A719B" w:rsidRDefault="00C07C3B" w:rsidP="00C32847">
            <w:pPr>
              <w:spacing w:after="0" w:line="240" w:lineRule="auto"/>
              <w:rPr>
                <w:noProof/>
              </w:rPr>
            </w:pPr>
            <w:r w:rsidRPr="00656BF0">
              <w:t>SAVG</w:t>
            </w:r>
          </w:p>
        </w:tc>
        <w:tc>
          <w:tcPr>
            <w:tcW w:w="3827" w:type="dxa"/>
          </w:tcPr>
          <w:p w14:paraId="0BAF0DF2" w14:textId="28E4213F" w:rsidR="00C07C3B" w:rsidRPr="009A719B" w:rsidRDefault="00C07C3B" w:rsidP="00C32847">
            <w:pPr>
              <w:spacing w:after="0" w:line="240" w:lineRule="auto"/>
              <w:rPr>
                <w:noProof/>
              </w:rPr>
            </w:pPr>
            <w:r w:rsidRPr="00656BF0">
              <w:t>Savings</w:t>
            </w:r>
          </w:p>
        </w:tc>
        <w:tc>
          <w:tcPr>
            <w:tcW w:w="8505" w:type="dxa"/>
          </w:tcPr>
          <w:p w14:paraId="55B6B93B" w14:textId="6479C19E" w:rsidR="00C07C3B" w:rsidRPr="009A719B" w:rsidRDefault="00C07C3B" w:rsidP="00C32847">
            <w:pPr>
              <w:spacing w:after="0" w:line="240" w:lineRule="auto"/>
              <w:rPr>
                <w:noProof/>
              </w:rPr>
            </w:pPr>
            <w:r w:rsidRPr="00656BF0">
              <w:t>Transfer to / from savings or to retirement account.</w:t>
            </w:r>
          </w:p>
        </w:tc>
      </w:tr>
      <w:tr w:rsidR="00C07C3B" w:rsidRPr="009A719B" w14:paraId="1195368A" w14:textId="77777777" w:rsidTr="00C07C3B">
        <w:tc>
          <w:tcPr>
            <w:tcW w:w="3539" w:type="dxa"/>
            <w:shd w:val="clear" w:color="auto" w:fill="FFFFCC"/>
          </w:tcPr>
          <w:p w14:paraId="5425C57B" w14:textId="29AB67A3" w:rsidR="00C07C3B" w:rsidRPr="009A719B" w:rsidRDefault="00C07C3B" w:rsidP="00C32847">
            <w:pPr>
              <w:spacing w:after="0" w:line="240" w:lineRule="auto"/>
              <w:rPr>
                <w:noProof/>
              </w:rPr>
            </w:pPr>
            <w:r w:rsidRPr="00656BF0">
              <w:t>SECU</w:t>
            </w:r>
          </w:p>
        </w:tc>
        <w:tc>
          <w:tcPr>
            <w:tcW w:w="3827" w:type="dxa"/>
            <w:shd w:val="clear" w:color="auto" w:fill="FFFFCC"/>
          </w:tcPr>
          <w:p w14:paraId="4815D1E1" w14:textId="16F16C3E" w:rsidR="00C07C3B" w:rsidRPr="009A719B" w:rsidRDefault="00C07C3B" w:rsidP="00C32847">
            <w:pPr>
              <w:spacing w:after="0" w:line="240" w:lineRule="auto"/>
              <w:rPr>
                <w:noProof/>
              </w:rPr>
            </w:pPr>
            <w:r w:rsidRPr="00656BF0">
              <w:t>Securities</w:t>
            </w:r>
          </w:p>
        </w:tc>
        <w:tc>
          <w:tcPr>
            <w:tcW w:w="8505" w:type="dxa"/>
            <w:shd w:val="clear" w:color="auto" w:fill="FFFFCC"/>
          </w:tcPr>
          <w:p w14:paraId="0821888C" w14:textId="0A723EE4" w:rsidR="00C07C3B" w:rsidRPr="009A719B" w:rsidRDefault="00C07C3B" w:rsidP="00C32847">
            <w:pPr>
              <w:spacing w:after="0" w:line="240" w:lineRule="auto"/>
              <w:rPr>
                <w:noProof/>
              </w:rPr>
            </w:pPr>
            <w:r w:rsidRPr="00656BF0">
              <w:t>Transaction is the payment of securities.</w:t>
            </w:r>
          </w:p>
        </w:tc>
      </w:tr>
      <w:tr w:rsidR="00C07C3B" w:rsidRPr="009A719B" w14:paraId="57E41251" w14:textId="77777777" w:rsidTr="00C07C3B">
        <w:tc>
          <w:tcPr>
            <w:tcW w:w="3539" w:type="dxa"/>
          </w:tcPr>
          <w:p w14:paraId="2459FF76" w14:textId="3D9FF51A" w:rsidR="00C07C3B" w:rsidRPr="009A719B" w:rsidRDefault="00C07C3B" w:rsidP="00C32847">
            <w:pPr>
              <w:spacing w:after="0" w:line="240" w:lineRule="auto"/>
              <w:rPr>
                <w:noProof/>
              </w:rPr>
            </w:pPr>
            <w:r w:rsidRPr="00656BF0">
              <w:t>SSBE</w:t>
            </w:r>
          </w:p>
        </w:tc>
        <w:tc>
          <w:tcPr>
            <w:tcW w:w="3827" w:type="dxa"/>
          </w:tcPr>
          <w:p w14:paraId="2BAA159B" w14:textId="335B528B" w:rsidR="00C07C3B" w:rsidRPr="009A719B" w:rsidRDefault="00C07C3B" w:rsidP="00C32847">
            <w:pPr>
              <w:spacing w:after="0" w:line="240" w:lineRule="auto"/>
              <w:rPr>
                <w:noProof/>
              </w:rPr>
            </w:pPr>
            <w:r w:rsidRPr="00656BF0">
              <w:t>SocialSecurityBenefit</w:t>
            </w:r>
          </w:p>
        </w:tc>
        <w:tc>
          <w:tcPr>
            <w:tcW w:w="8505" w:type="dxa"/>
          </w:tcPr>
          <w:p w14:paraId="370B9694" w14:textId="6258ED8F" w:rsidR="00C07C3B" w:rsidRPr="009A719B" w:rsidRDefault="00C07C3B" w:rsidP="00C32847">
            <w:pPr>
              <w:spacing w:after="0" w:line="240" w:lineRule="auto"/>
              <w:rPr>
                <w:noProof/>
              </w:rPr>
            </w:pPr>
            <w:r w:rsidRPr="00656BF0">
              <w:t>Transaction is a social security benefit, ie payment made by a government to support individuals.</w:t>
            </w:r>
          </w:p>
        </w:tc>
      </w:tr>
      <w:tr w:rsidR="00C07C3B" w:rsidRPr="009A719B" w14:paraId="02D6EAA4" w14:textId="77777777" w:rsidTr="00C07C3B">
        <w:tc>
          <w:tcPr>
            <w:tcW w:w="3539" w:type="dxa"/>
            <w:shd w:val="clear" w:color="auto" w:fill="FFFFCC"/>
          </w:tcPr>
          <w:p w14:paraId="639FA29D" w14:textId="41F93444" w:rsidR="00C07C3B" w:rsidRPr="009A719B" w:rsidRDefault="00C07C3B" w:rsidP="00C32847">
            <w:pPr>
              <w:spacing w:after="0" w:line="240" w:lineRule="auto"/>
              <w:rPr>
                <w:noProof/>
              </w:rPr>
            </w:pPr>
            <w:r w:rsidRPr="00656BF0">
              <w:t>SUPP</w:t>
            </w:r>
          </w:p>
        </w:tc>
        <w:tc>
          <w:tcPr>
            <w:tcW w:w="3827" w:type="dxa"/>
            <w:shd w:val="clear" w:color="auto" w:fill="FFFFCC"/>
          </w:tcPr>
          <w:p w14:paraId="7E2E3E2B" w14:textId="72913616" w:rsidR="00C07C3B" w:rsidRPr="009A719B" w:rsidRDefault="00C07C3B" w:rsidP="00C32847">
            <w:pPr>
              <w:spacing w:after="0" w:line="240" w:lineRule="auto"/>
              <w:rPr>
                <w:noProof/>
              </w:rPr>
            </w:pPr>
            <w:r w:rsidRPr="00656BF0">
              <w:t>SupplierPayment</w:t>
            </w:r>
          </w:p>
        </w:tc>
        <w:tc>
          <w:tcPr>
            <w:tcW w:w="8505" w:type="dxa"/>
            <w:shd w:val="clear" w:color="auto" w:fill="FFFFCC"/>
          </w:tcPr>
          <w:p w14:paraId="4F13EF5B" w14:textId="4DD035D8" w:rsidR="00C07C3B" w:rsidRPr="009A719B" w:rsidRDefault="00C07C3B" w:rsidP="00C32847">
            <w:pPr>
              <w:spacing w:after="0" w:line="240" w:lineRule="auto"/>
              <w:rPr>
                <w:noProof/>
              </w:rPr>
            </w:pPr>
            <w:r w:rsidRPr="00656BF0">
              <w:t>Transaction is related to a payment to a supplier.</w:t>
            </w:r>
          </w:p>
        </w:tc>
      </w:tr>
      <w:tr w:rsidR="00C07C3B" w:rsidRPr="009A719B" w14:paraId="3978A5B3" w14:textId="77777777" w:rsidTr="00C07C3B">
        <w:tc>
          <w:tcPr>
            <w:tcW w:w="3539" w:type="dxa"/>
          </w:tcPr>
          <w:p w14:paraId="09F45798" w14:textId="0D45284B" w:rsidR="00C07C3B" w:rsidRPr="009A719B" w:rsidRDefault="00C07C3B" w:rsidP="00C32847">
            <w:pPr>
              <w:spacing w:after="0" w:line="240" w:lineRule="auto"/>
              <w:rPr>
                <w:noProof/>
              </w:rPr>
            </w:pPr>
            <w:r w:rsidRPr="00656BF0">
              <w:t>SWEP</w:t>
            </w:r>
          </w:p>
        </w:tc>
        <w:tc>
          <w:tcPr>
            <w:tcW w:w="3827" w:type="dxa"/>
          </w:tcPr>
          <w:p w14:paraId="7DD116AB" w14:textId="550F6331" w:rsidR="00C07C3B" w:rsidRPr="009A719B" w:rsidRDefault="00C07C3B" w:rsidP="00C32847">
            <w:pPr>
              <w:spacing w:after="0" w:line="240" w:lineRule="auto"/>
              <w:rPr>
                <w:noProof/>
              </w:rPr>
            </w:pPr>
            <w:r w:rsidRPr="00656BF0">
              <w:t>CashManagementSweepAccount</w:t>
            </w:r>
          </w:p>
        </w:tc>
        <w:tc>
          <w:tcPr>
            <w:tcW w:w="8505" w:type="dxa"/>
          </w:tcPr>
          <w:p w14:paraId="595F94A6" w14:textId="76C6E0E3" w:rsidR="00C07C3B" w:rsidRPr="009A719B" w:rsidRDefault="00C07C3B" w:rsidP="00C32847">
            <w:pPr>
              <w:spacing w:after="0" w:line="240" w:lineRule="auto"/>
              <w:rPr>
                <w:noProof/>
              </w:rPr>
            </w:pPr>
            <w:r w:rsidRPr="00656BF0">
              <w:t xml:space="preserve">Classification: Cash Management. Transaction relates to a cash management instruction, requesting a sweep of the account of the Debtor above an agreed floor amount, up to a </w:t>
            </w:r>
            <w:r w:rsidRPr="00656BF0">
              <w:lastRenderedPageBreak/>
              <w:t>target or zero balance. The purpose is to move the funds from multiple accounts to a single bank account. Funds can move domestically or across border and more than one bank can be used.</w:t>
            </w:r>
          </w:p>
        </w:tc>
      </w:tr>
      <w:tr w:rsidR="00C07C3B" w:rsidRPr="009A719B" w14:paraId="60DD66C5" w14:textId="77777777" w:rsidTr="00C07C3B">
        <w:tc>
          <w:tcPr>
            <w:tcW w:w="3539" w:type="dxa"/>
            <w:shd w:val="clear" w:color="auto" w:fill="FFFFCC"/>
          </w:tcPr>
          <w:p w14:paraId="6479A31C" w14:textId="2C2A9C5B" w:rsidR="00C07C3B" w:rsidRPr="009A719B" w:rsidRDefault="00C07C3B" w:rsidP="00C32847">
            <w:pPr>
              <w:spacing w:after="0" w:line="240" w:lineRule="auto"/>
              <w:rPr>
                <w:noProof/>
              </w:rPr>
            </w:pPr>
            <w:r w:rsidRPr="00656BF0">
              <w:lastRenderedPageBreak/>
              <w:t>TAXS</w:t>
            </w:r>
          </w:p>
        </w:tc>
        <w:tc>
          <w:tcPr>
            <w:tcW w:w="3827" w:type="dxa"/>
            <w:shd w:val="clear" w:color="auto" w:fill="FFFFCC"/>
          </w:tcPr>
          <w:p w14:paraId="29735645" w14:textId="63EEA9BD" w:rsidR="00C07C3B" w:rsidRPr="009A719B" w:rsidRDefault="00C07C3B" w:rsidP="00C32847">
            <w:pPr>
              <w:spacing w:after="0" w:line="240" w:lineRule="auto"/>
              <w:rPr>
                <w:noProof/>
              </w:rPr>
            </w:pPr>
            <w:r w:rsidRPr="00656BF0">
              <w:t>TaxPayment</w:t>
            </w:r>
          </w:p>
        </w:tc>
        <w:tc>
          <w:tcPr>
            <w:tcW w:w="8505" w:type="dxa"/>
            <w:shd w:val="clear" w:color="auto" w:fill="FFFFCC"/>
          </w:tcPr>
          <w:p w14:paraId="48C15A86" w14:textId="5B22AF5A" w:rsidR="00C07C3B" w:rsidRPr="009A719B" w:rsidRDefault="00C07C3B" w:rsidP="00C32847">
            <w:pPr>
              <w:spacing w:after="0" w:line="240" w:lineRule="auto"/>
              <w:rPr>
                <w:noProof/>
              </w:rPr>
            </w:pPr>
            <w:r w:rsidRPr="00656BF0">
              <w:t>Transaction is the payment of taxes.</w:t>
            </w:r>
          </w:p>
        </w:tc>
      </w:tr>
      <w:tr w:rsidR="00C07C3B" w:rsidRPr="009A719B" w14:paraId="5E60235A" w14:textId="77777777" w:rsidTr="00C07C3B">
        <w:tc>
          <w:tcPr>
            <w:tcW w:w="3539" w:type="dxa"/>
          </w:tcPr>
          <w:p w14:paraId="28BC6EFB" w14:textId="1A93D406" w:rsidR="00C07C3B" w:rsidRPr="009A719B" w:rsidRDefault="00C07C3B" w:rsidP="00C32847">
            <w:pPr>
              <w:spacing w:after="0" w:line="240" w:lineRule="auto"/>
              <w:rPr>
                <w:noProof/>
              </w:rPr>
            </w:pPr>
            <w:r w:rsidRPr="00656BF0">
              <w:t>TOPG</w:t>
            </w:r>
          </w:p>
        </w:tc>
        <w:tc>
          <w:tcPr>
            <w:tcW w:w="3827" w:type="dxa"/>
          </w:tcPr>
          <w:p w14:paraId="5FFA5DBC" w14:textId="25B795C9" w:rsidR="00C07C3B" w:rsidRPr="009A719B" w:rsidRDefault="00C07C3B" w:rsidP="00C32847">
            <w:pPr>
              <w:spacing w:after="0" w:line="240" w:lineRule="auto"/>
              <w:rPr>
                <w:noProof/>
              </w:rPr>
            </w:pPr>
            <w:r w:rsidRPr="00656BF0">
              <w:t>CashManagementTopAccount</w:t>
            </w:r>
          </w:p>
        </w:tc>
        <w:tc>
          <w:tcPr>
            <w:tcW w:w="8505" w:type="dxa"/>
          </w:tcPr>
          <w:p w14:paraId="22EAEB3C" w14:textId="29017E27" w:rsidR="00C07C3B" w:rsidRPr="009A719B" w:rsidRDefault="00C07C3B" w:rsidP="00C32847">
            <w:pPr>
              <w:spacing w:after="0" w:line="240" w:lineRule="auto"/>
              <w:rPr>
                <w:noProof/>
              </w:rPr>
            </w:pPr>
            <w:r w:rsidRPr="00656BF0">
              <w:t>Classification: Cash Management. Transaction relates to a cash management instruction, requesting to top the account of the Creditor above a certain floor amount, up to a target or zero balance. The floor amount, if not pre-agreed by the parties involved, may be specified.</w:t>
            </w:r>
          </w:p>
        </w:tc>
      </w:tr>
      <w:tr w:rsidR="00C07C3B" w:rsidRPr="009A719B" w14:paraId="4D954671" w14:textId="77777777" w:rsidTr="00C07C3B">
        <w:tc>
          <w:tcPr>
            <w:tcW w:w="3539" w:type="dxa"/>
            <w:shd w:val="clear" w:color="auto" w:fill="FFFFCC"/>
          </w:tcPr>
          <w:p w14:paraId="29391B53" w14:textId="00DB2B6D" w:rsidR="00C07C3B" w:rsidRPr="009A719B" w:rsidRDefault="00C07C3B" w:rsidP="00C32847">
            <w:pPr>
              <w:spacing w:after="0" w:line="240" w:lineRule="auto"/>
              <w:rPr>
                <w:noProof/>
              </w:rPr>
            </w:pPr>
            <w:r w:rsidRPr="00656BF0">
              <w:t>TRAD</w:t>
            </w:r>
          </w:p>
        </w:tc>
        <w:tc>
          <w:tcPr>
            <w:tcW w:w="3827" w:type="dxa"/>
            <w:shd w:val="clear" w:color="auto" w:fill="FFFFCC"/>
          </w:tcPr>
          <w:p w14:paraId="0ED9FAA6" w14:textId="53F3B081" w:rsidR="00C07C3B" w:rsidRPr="009A719B" w:rsidRDefault="00C07C3B" w:rsidP="00C32847">
            <w:pPr>
              <w:spacing w:after="0" w:line="240" w:lineRule="auto"/>
              <w:rPr>
                <w:noProof/>
              </w:rPr>
            </w:pPr>
            <w:r w:rsidRPr="00656BF0">
              <w:t>Trade</w:t>
            </w:r>
          </w:p>
        </w:tc>
        <w:tc>
          <w:tcPr>
            <w:tcW w:w="8505" w:type="dxa"/>
            <w:shd w:val="clear" w:color="auto" w:fill="FFFFCC"/>
          </w:tcPr>
          <w:p w14:paraId="5B716E52" w14:textId="63390B4C" w:rsidR="00C07C3B" w:rsidRPr="009A719B" w:rsidRDefault="00C07C3B" w:rsidP="00C32847">
            <w:pPr>
              <w:spacing w:after="0" w:line="240" w:lineRule="auto"/>
              <w:rPr>
                <w:noProof/>
              </w:rPr>
            </w:pPr>
            <w:r w:rsidRPr="00656BF0">
              <w:t>Transaction is related to the payment of a trade finance transaction.</w:t>
            </w:r>
          </w:p>
        </w:tc>
      </w:tr>
      <w:tr w:rsidR="00C07C3B" w:rsidRPr="009A719B" w14:paraId="1FE7A9F0" w14:textId="77777777" w:rsidTr="00C07C3B">
        <w:tc>
          <w:tcPr>
            <w:tcW w:w="3539" w:type="dxa"/>
          </w:tcPr>
          <w:p w14:paraId="72BC2F9E" w14:textId="4974F053" w:rsidR="00C07C3B" w:rsidRPr="009A719B" w:rsidRDefault="00C07C3B" w:rsidP="00C32847">
            <w:pPr>
              <w:spacing w:after="0" w:line="240" w:lineRule="auto"/>
              <w:rPr>
                <w:noProof/>
              </w:rPr>
            </w:pPr>
            <w:r w:rsidRPr="00656BF0">
              <w:t>TREA</w:t>
            </w:r>
          </w:p>
        </w:tc>
        <w:tc>
          <w:tcPr>
            <w:tcW w:w="3827" w:type="dxa"/>
          </w:tcPr>
          <w:p w14:paraId="387BC70C" w14:textId="453BE253" w:rsidR="00C07C3B" w:rsidRPr="009A719B" w:rsidRDefault="00C07C3B" w:rsidP="00C32847">
            <w:pPr>
              <w:spacing w:after="0" w:line="240" w:lineRule="auto"/>
              <w:rPr>
                <w:noProof/>
              </w:rPr>
            </w:pPr>
            <w:r w:rsidRPr="00656BF0">
              <w:t>TreasuryPayment</w:t>
            </w:r>
          </w:p>
        </w:tc>
        <w:tc>
          <w:tcPr>
            <w:tcW w:w="8505" w:type="dxa"/>
          </w:tcPr>
          <w:p w14:paraId="7F8FDA91" w14:textId="66A07BB7" w:rsidR="00C07C3B" w:rsidRPr="009A719B" w:rsidRDefault="00C07C3B" w:rsidP="00C32847">
            <w:pPr>
              <w:spacing w:after="0" w:line="240" w:lineRule="auto"/>
              <w:rPr>
                <w:noProof/>
              </w:rPr>
            </w:pPr>
            <w:r w:rsidRPr="00656BF0">
              <w:t>Transaction is related to treasury operations. E.g. financial contract settlement.</w:t>
            </w:r>
          </w:p>
        </w:tc>
      </w:tr>
      <w:tr w:rsidR="00C07C3B" w:rsidRPr="009A719B" w14:paraId="742FB4CF" w14:textId="77777777" w:rsidTr="00C07C3B">
        <w:tc>
          <w:tcPr>
            <w:tcW w:w="3539" w:type="dxa"/>
            <w:shd w:val="clear" w:color="auto" w:fill="FFFFCC"/>
          </w:tcPr>
          <w:p w14:paraId="156F2C5D" w14:textId="4B046D63" w:rsidR="00C07C3B" w:rsidRPr="009A719B" w:rsidRDefault="00C07C3B" w:rsidP="00C32847">
            <w:pPr>
              <w:spacing w:after="0" w:line="240" w:lineRule="auto"/>
              <w:rPr>
                <w:noProof/>
              </w:rPr>
            </w:pPr>
            <w:r w:rsidRPr="00656BF0">
              <w:t>VATX</w:t>
            </w:r>
          </w:p>
        </w:tc>
        <w:tc>
          <w:tcPr>
            <w:tcW w:w="3827" w:type="dxa"/>
            <w:shd w:val="clear" w:color="auto" w:fill="FFFFCC"/>
          </w:tcPr>
          <w:p w14:paraId="6505ACE5" w14:textId="0D802003" w:rsidR="00C07C3B" w:rsidRPr="009A719B" w:rsidRDefault="00C07C3B" w:rsidP="00C32847">
            <w:pPr>
              <w:spacing w:after="0" w:line="240" w:lineRule="auto"/>
              <w:rPr>
                <w:noProof/>
              </w:rPr>
            </w:pPr>
            <w:r w:rsidRPr="00656BF0">
              <w:t>ValueAddedTaxPayment</w:t>
            </w:r>
          </w:p>
        </w:tc>
        <w:tc>
          <w:tcPr>
            <w:tcW w:w="8505" w:type="dxa"/>
            <w:shd w:val="clear" w:color="auto" w:fill="FFFFCC"/>
          </w:tcPr>
          <w:p w14:paraId="25C6C77A" w14:textId="75086BDC" w:rsidR="00C07C3B" w:rsidRPr="009A719B" w:rsidRDefault="00C07C3B" w:rsidP="00C32847">
            <w:pPr>
              <w:spacing w:after="0" w:line="240" w:lineRule="auto"/>
              <w:rPr>
                <w:noProof/>
              </w:rPr>
            </w:pPr>
            <w:r w:rsidRPr="00656BF0">
              <w:t>Transaction is the payment of value added tax.</w:t>
            </w:r>
          </w:p>
        </w:tc>
      </w:tr>
      <w:tr w:rsidR="00C07C3B" w:rsidRPr="009A719B" w14:paraId="59E2F838" w14:textId="77777777" w:rsidTr="00C07C3B">
        <w:tc>
          <w:tcPr>
            <w:tcW w:w="3539" w:type="dxa"/>
            <w:shd w:val="clear" w:color="auto" w:fill="FFFFCC"/>
          </w:tcPr>
          <w:p w14:paraId="504BFE95" w14:textId="3CF07B38" w:rsidR="00C07C3B" w:rsidRPr="009A719B" w:rsidRDefault="00C07C3B" w:rsidP="00C32847">
            <w:pPr>
              <w:spacing w:after="0" w:line="240" w:lineRule="auto"/>
              <w:rPr>
                <w:noProof/>
              </w:rPr>
            </w:pPr>
            <w:r w:rsidRPr="00656BF0">
              <w:t>VOST</w:t>
            </w:r>
          </w:p>
        </w:tc>
        <w:tc>
          <w:tcPr>
            <w:tcW w:w="3827" w:type="dxa"/>
            <w:shd w:val="clear" w:color="auto" w:fill="FFFFCC"/>
          </w:tcPr>
          <w:p w14:paraId="0E7288F4" w14:textId="3EEFF4A8" w:rsidR="00C07C3B" w:rsidRPr="009A719B" w:rsidRDefault="00C07C3B" w:rsidP="00C32847">
            <w:pPr>
              <w:spacing w:after="0" w:line="240" w:lineRule="auto"/>
              <w:rPr>
                <w:noProof/>
              </w:rPr>
            </w:pPr>
            <w:r w:rsidRPr="00656BF0">
              <w:t>CrossborderMIPayments</w:t>
            </w:r>
          </w:p>
        </w:tc>
        <w:tc>
          <w:tcPr>
            <w:tcW w:w="8505" w:type="dxa"/>
            <w:shd w:val="clear" w:color="auto" w:fill="FFFFCC"/>
          </w:tcPr>
          <w:p w14:paraId="5AFC9E8E" w14:textId="387E94EE" w:rsidR="00C07C3B" w:rsidRPr="009A719B" w:rsidRDefault="00C07C3B" w:rsidP="00C32847">
            <w:pPr>
              <w:spacing w:after="0" w:line="240" w:lineRule="auto"/>
              <w:rPr>
                <w:noProof/>
              </w:rPr>
            </w:pPr>
            <w:r w:rsidRPr="00656BF0">
              <w:t>Transaction to be processed as a domestic payment instruction originated from a foreign bank.</w:t>
            </w:r>
          </w:p>
        </w:tc>
      </w:tr>
      <w:tr w:rsidR="00C07C3B" w:rsidRPr="009A719B" w14:paraId="6A56B972" w14:textId="77777777" w:rsidTr="00C07C3B">
        <w:tc>
          <w:tcPr>
            <w:tcW w:w="3539" w:type="dxa"/>
            <w:shd w:val="clear" w:color="auto" w:fill="FFFFCC"/>
          </w:tcPr>
          <w:p w14:paraId="0A61CFB9" w14:textId="66E2E714" w:rsidR="00C07C3B" w:rsidRPr="009A719B" w:rsidRDefault="00C07C3B" w:rsidP="00C32847">
            <w:pPr>
              <w:spacing w:after="0" w:line="240" w:lineRule="auto"/>
              <w:rPr>
                <w:noProof/>
              </w:rPr>
            </w:pPr>
            <w:r w:rsidRPr="00656BF0">
              <w:t>WHLD</w:t>
            </w:r>
          </w:p>
        </w:tc>
        <w:tc>
          <w:tcPr>
            <w:tcW w:w="3827" w:type="dxa"/>
            <w:shd w:val="clear" w:color="auto" w:fill="FFFFCC"/>
          </w:tcPr>
          <w:p w14:paraId="656AAA19" w14:textId="7227F58B" w:rsidR="00C07C3B" w:rsidRPr="009A719B" w:rsidRDefault="00C07C3B" w:rsidP="00C32847">
            <w:pPr>
              <w:spacing w:after="0" w:line="240" w:lineRule="auto"/>
              <w:rPr>
                <w:noProof/>
              </w:rPr>
            </w:pPr>
            <w:r w:rsidRPr="00656BF0">
              <w:t>WithHolding</w:t>
            </w:r>
          </w:p>
        </w:tc>
        <w:tc>
          <w:tcPr>
            <w:tcW w:w="8505" w:type="dxa"/>
            <w:shd w:val="clear" w:color="auto" w:fill="FFFFCC"/>
          </w:tcPr>
          <w:p w14:paraId="480C7343" w14:textId="66EDD3FF" w:rsidR="00C07C3B" w:rsidRPr="009A719B" w:rsidRDefault="00C07C3B" w:rsidP="00C32847">
            <w:pPr>
              <w:spacing w:after="0" w:line="240" w:lineRule="auto"/>
              <w:rPr>
                <w:noProof/>
              </w:rPr>
            </w:pPr>
            <w:r w:rsidRPr="00656BF0">
              <w:t>Transaction is the payment of withholding tax.</w:t>
            </w:r>
          </w:p>
        </w:tc>
      </w:tr>
      <w:tr w:rsidR="00C07C3B" w:rsidRPr="009A719B" w14:paraId="48F444D4" w14:textId="77777777" w:rsidTr="00C07C3B">
        <w:tc>
          <w:tcPr>
            <w:tcW w:w="3539" w:type="dxa"/>
            <w:shd w:val="clear" w:color="auto" w:fill="FFFFCC"/>
          </w:tcPr>
          <w:p w14:paraId="373296B0" w14:textId="4CEADD51" w:rsidR="00C07C3B" w:rsidRPr="00357D3F" w:rsidRDefault="00C07C3B" w:rsidP="00C32847">
            <w:pPr>
              <w:spacing w:after="0" w:line="240" w:lineRule="auto"/>
            </w:pPr>
            <w:r w:rsidRPr="00656BF0">
              <w:t>ZABA</w:t>
            </w:r>
          </w:p>
        </w:tc>
        <w:tc>
          <w:tcPr>
            <w:tcW w:w="3827" w:type="dxa"/>
            <w:shd w:val="clear" w:color="auto" w:fill="FFFFCC"/>
          </w:tcPr>
          <w:p w14:paraId="2ACBBB99" w14:textId="69394AAF" w:rsidR="00C07C3B" w:rsidRPr="00357D3F" w:rsidRDefault="00C07C3B" w:rsidP="00C32847">
            <w:pPr>
              <w:spacing w:after="0" w:line="240" w:lineRule="auto"/>
            </w:pPr>
            <w:r w:rsidRPr="00656BF0">
              <w:t>CashManagementZeroBalanceAccount</w:t>
            </w:r>
          </w:p>
        </w:tc>
        <w:tc>
          <w:tcPr>
            <w:tcW w:w="8505" w:type="dxa"/>
            <w:shd w:val="clear" w:color="auto" w:fill="FFFFCC"/>
          </w:tcPr>
          <w:p w14:paraId="64E8B85E" w14:textId="55F308BE" w:rsidR="00C07C3B" w:rsidRPr="00357D3F" w:rsidRDefault="00C07C3B" w:rsidP="00C32847">
            <w:pPr>
              <w:spacing w:after="0" w:line="240" w:lineRule="auto"/>
            </w:pPr>
            <w:r w:rsidRPr="00656BF0">
              <w:t>Transaction relates to a cash management instruction, requesting to zero balance the account of the Debtor. Zero Balance Accounts empty or fill the balances in accounts at the same bank, in the same country into or out of a main account each day.</w:t>
            </w:r>
          </w:p>
        </w:tc>
      </w:tr>
    </w:tbl>
    <w:p w14:paraId="6538668D"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3D5881C5" w14:textId="77777777" w:rsidTr="00876F63">
        <w:tc>
          <w:tcPr>
            <w:tcW w:w="15871" w:type="dxa"/>
            <w:gridSpan w:val="3"/>
            <w:shd w:val="clear" w:color="auto" w:fill="FBE4D5" w:themeFill="accent2" w:themeFillTint="33"/>
          </w:tcPr>
          <w:p w14:paraId="3FC32B14" w14:textId="77777777" w:rsidR="00626D73" w:rsidRPr="009A719B" w:rsidRDefault="00626D73" w:rsidP="00876F63">
            <w:pPr>
              <w:spacing w:after="0" w:line="240" w:lineRule="auto"/>
              <w:rPr>
                <w:noProof/>
              </w:rPr>
            </w:pPr>
            <w:bookmarkStart w:id="15" w:name="_Toc195708326"/>
            <w:r w:rsidRPr="00DF3979">
              <w:rPr>
                <w:rStyle w:val="berschrift2Zchn"/>
              </w:rPr>
              <w:t>ISO_ExternalLocalInstrument1Code</w:t>
            </w:r>
            <w:bookmarkEnd w:id="15"/>
            <w:r w:rsidRPr="009A719B">
              <w:rPr>
                <w:noProof/>
              </w:rPr>
              <w:t xml:space="preserve"> &lt;- any of ExternalLocalInstrument1Code</w:t>
            </w:r>
          </w:p>
        </w:tc>
      </w:tr>
      <w:tr w:rsidR="00C07C3B" w:rsidRPr="009A719B" w14:paraId="1958B0EF" w14:textId="77777777" w:rsidTr="00C07C3B">
        <w:tc>
          <w:tcPr>
            <w:tcW w:w="3539" w:type="dxa"/>
            <w:shd w:val="clear" w:color="auto" w:fill="FFFFCC"/>
          </w:tcPr>
          <w:p w14:paraId="077744CD" w14:textId="74B8C752" w:rsidR="00C07C3B" w:rsidRPr="009A719B" w:rsidRDefault="00C07C3B" w:rsidP="00C32847">
            <w:pPr>
              <w:spacing w:after="0" w:line="240" w:lineRule="auto"/>
              <w:rPr>
                <w:noProof/>
              </w:rPr>
            </w:pPr>
            <w:r w:rsidRPr="00C95DA8">
              <w:t>04</w:t>
            </w:r>
          </w:p>
        </w:tc>
        <w:tc>
          <w:tcPr>
            <w:tcW w:w="3827" w:type="dxa"/>
            <w:shd w:val="clear" w:color="auto" w:fill="FFFFCC"/>
          </w:tcPr>
          <w:p w14:paraId="059724F9" w14:textId="392CD494" w:rsidR="00C07C3B" w:rsidRPr="009A719B" w:rsidRDefault="00C07C3B" w:rsidP="00C32847">
            <w:pPr>
              <w:spacing w:after="0" w:line="240" w:lineRule="auto"/>
              <w:rPr>
                <w:noProof/>
              </w:rPr>
            </w:pPr>
            <w:r w:rsidRPr="00C95DA8">
              <w:t>PreauthorisedDirectDebitDE</w:t>
            </w:r>
          </w:p>
        </w:tc>
        <w:tc>
          <w:tcPr>
            <w:tcW w:w="8505" w:type="dxa"/>
            <w:shd w:val="clear" w:color="auto" w:fill="FFFFCC"/>
          </w:tcPr>
          <w:p w14:paraId="1272164A" w14:textId="51B81553" w:rsidR="00C07C3B" w:rsidRPr="009A719B" w:rsidRDefault="00C07C3B" w:rsidP="00C32847">
            <w:pPr>
              <w:spacing w:after="0" w:line="240" w:lineRule="auto"/>
              <w:rPr>
                <w:noProof/>
              </w:rPr>
            </w:pPr>
            <w:r w:rsidRPr="00C95DA8">
              <w:t>Transaction is related to a direct debit that is pre authorised (Abbuchungsauftrag).</w:t>
            </w:r>
          </w:p>
        </w:tc>
      </w:tr>
      <w:tr w:rsidR="00C07C3B" w:rsidRPr="009A719B" w14:paraId="4C1C7298" w14:textId="77777777" w:rsidTr="00C07C3B">
        <w:tc>
          <w:tcPr>
            <w:tcW w:w="3539" w:type="dxa"/>
          </w:tcPr>
          <w:p w14:paraId="7A8886CE" w14:textId="739A7D67" w:rsidR="00C07C3B" w:rsidRPr="009A719B" w:rsidRDefault="00C07C3B" w:rsidP="00C32847">
            <w:pPr>
              <w:spacing w:after="0" w:line="240" w:lineRule="auto"/>
              <w:rPr>
                <w:noProof/>
              </w:rPr>
            </w:pPr>
            <w:r w:rsidRPr="00C95DA8">
              <w:t>05</w:t>
            </w:r>
          </w:p>
        </w:tc>
        <w:tc>
          <w:tcPr>
            <w:tcW w:w="3827" w:type="dxa"/>
          </w:tcPr>
          <w:p w14:paraId="62A87FB3" w14:textId="42659F10" w:rsidR="00C07C3B" w:rsidRPr="009A719B" w:rsidRDefault="00C07C3B" w:rsidP="00C32847">
            <w:pPr>
              <w:spacing w:after="0" w:line="240" w:lineRule="auto"/>
              <w:rPr>
                <w:noProof/>
              </w:rPr>
            </w:pPr>
            <w:r w:rsidRPr="00C95DA8">
              <w:t>NonPreauthorisedDirectDebitDE</w:t>
            </w:r>
          </w:p>
        </w:tc>
        <w:tc>
          <w:tcPr>
            <w:tcW w:w="8505" w:type="dxa"/>
          </w:tcPr>
          <w:p w14:paraId="7537E166" w14:textId="791A5629" w:rsidR="00C07C3B" w:rsidRPr="009A719B" w:rsidRDefault="00C07C3B" w:rsidP="00C32847">
            <w:pPr>
              <w:spacing w:after="0" w:line="240" w:lineRule="auto"/>
              <w:rPr>
                <w:noProof/>
              </w:rPr>
            </w:pPr>
            <w:r w:rsidRPr="00C95DA8">
              <w:t>Transaction is related to a direct debit that is not pre authorised (Einzugsermächtigung).</w:t>
            </w:r>
          </w:p>
        </w:tc>
      </w:tr>
      <w:tr w:rsidR="00C07C3B" w:rsidRPr="009A719B" w14:paraId="2D2B77C6" w14:textId="77777777" w:rsidTr="00C07C3B">
        <w:tc>
          <w:tcPr>
            <w:tcW w:w="3539" w:type="dxa"/>
            <w:shd w:val="clear" w:color="auto" w:fill="FFFFCC"/>
          </w:tcPr>
          <w:p w14:paraId="7A650A75" w14:textId="7835F8B1" w:rsidR="00C07C3B" w:rsidRPr="009A719B" w:rsidRDefault="00C07C3B" w:rsidP="00C32847">
            <w:pPr>
              <w:spacing w:after="0" w:line="240" w:lineRule="auto"/>
              <w:rPr>
                <w:noProof/>
              </w:rPr>
            </w:pPr>
            <w:r w:rsidRPr="00C95DA8">
              <w:t>08</w:t>
            </w:r>
          </w:p>
        </w:tc>
        <w:tc>
          <w:tcPr>
            <w:tcW w:w="3827" w:type="dxa"/>
            <w:shd w:val="clear" w:color="auto" w:fill="FFFFCC"/>
          </w:tcPr>
          <w:p w14:paraId="114F1129" w14:textId="1930BF9B" w:rsidR="00C07C3B" w:rsidRPr="009A719B" w:rsidRDefault="00C07C3B" w:rsidP="00C32847">
            <w:pPr>
              <w:spacing w:after="0" w:line="240" w:lineRule="auto"/>
              <w:rPr>
                <w:noProof/>
              </w:rPr>
            </w:pPr>
            <w:r w:rsidRPr="00C95DA8">
              <w:t>PreauthorisedDirectDebitOrdinaireNormalClearing4Day</w:t>
            </w:r>
          </w:p>
        </w:tc>
        <w:tc>
          <w:tcPr>
            <w:tcW w:w="8505" w:type="dxa"/>
            <w:shd w:val="clear" w:color="auto" w:fill="FFFFCC"/>
          </w:tcPr>
          <w:p w14:paraId="2151FFAE" w14:textId="152738BC" w:rsidR="00C07C3B" w:rsidRPr="009A719B" w:rsidRDefault="00C07C3B" w:rsidP="00C32847">
            <w:pPr>
              <w:spacing w:after="0" w:line="240" w:lineRule="auto"/>
              <w:rPr>
                <w:noProof/>
              </w:rPr>
            </w:pPr>
            <w:r w:rsidRPr="00C95DA8">
              <w:t>Transaction is related to a direct debit that is pre authorised (Avis de Prélèvement).</w:t>
            </w:r>
          </w:p>
        </w:tc>
      </w:tr>
      <w:tr w:rsidR="00C07C3B" w:rsidRPr="009A719B" w14:paraId="717202EE" w14:textId="77777777" w:rsidTr="00C07C3B">
        <w:tc>
          <w:tcPr>
            <w:tcW w:w="3539" w:type="dxa"/>
          </w:tcPr>
          <w:p w14:paraId="779EBF0B" w14:textId="6115860D" w:rsidR="00C07C3B" w:rsidRPr="009A719B" w:rsidRDefault="00C07C3B" w:rsidP="00C32847">
            <w:pPr>
              <w:spacing w:after="0" w:line="240" w:lineRule="auto"/>
              <w:rPr>
                <w:noProof/>
              </w:rPr>
            </w:pPr>
            <w:r w:rsidRPr="00C95DA8">
              <w:t>19</w:t>
            </w:r>
          </w:p>
        </w:tc>
        <w:tc>
          <w:tcPr>
            <w:tcW w:w="3827" w:type="dxa"/>
          </w:tcPr>
          <w:p w14:paraId="2013FA37" w14:textId="3A8A6D61" w:rsidR="00C07C3B" w:rsidRPr="009A719B" w:rsidRDefault="00C07C3B" w:rsidP="00C32847">
            <w:pPr>
              <w:spacing w:after="0" w:line="240" w:lineRule="auto"/>
              <w:rPr>
                <w:noProof/>
              </w:rPr>
            </w:pPr>
            <w:r w:rsidRPr="00C95DA8">
              <w:t>BusinessToCustomerDirectDebit</w:t>
            </w:r>
          </w:p>
        </w:tc>
        <w:tc>
          <w:tcPr>
            <w:tcW w:w="8505" w:type="dxa"/>
          </w:tcPr>
          <w:p w14:paraId="3972D524" w14:textId="01E5D10B" w:rsidR="00C07C3B" w:rsidRPr="009A719B" w:rsidRDefault="00C07C3B" w:rsidP="00C32847">
            <w:pPr>
              <w:spacing w:after="0" w:line="240" w:lineRule="auto"/>
              <w:rPr>
                <w:noProof/>
              </w:rPr>
            </w:pPr>
            <w:r w:rsidRPr="00C95DA8">
              <w:t>Transaction is related to a business-to-customer direct debit (CSB19).</w:t>
            </w:r>
          </w:p>
        </w:tc>
      </w:tr>
      <w:tr w:rsidR="00C07C3B" w:rsidRPr="009A719B" w14:paraId="24A47A99" w14:textId="77777777" w:rsidTr="00C07C3B">
        <w:tc>
          <w:tcPr>
            <w:tcW w:w="3539" w:type="dxa"/>
            <w:shd w:val="clear" w:color="auto" w:fill="FFFFCC"/>
          </w:tcPr>
          <w:p w14:paraId="3DE764BD" w14:textId="28EA5A64" w:rsidR="00C07C3B" w:rsidRPr="009A719B" w:rsidRDefault="00C07C3B" w:rsidP="00C32847">
            <w:pPr>
              <w:spacing w:after="0" w:line="240" w:lineRule="auto"/>
              <w:rPr>
                <w:noProof/>
              </w:rPr>
            </w:pPr>
            <w:r w:rsidRPr="00C95DA8">
              <w:t>58</w:t>
            </w:r>
          </w:p>
        </w:tc>
        <w:tc>
          <w:tcPr>
            <w:tcW w:w="3827" w:type="dxa"/>
            <w:shd w:val="clear" w:color="auto" w:fill="FFFFCC"/>
          </w:tcPr>
          <w:p w14:paraId="71107F4C" w14:textId="5DF1279D" w:rsidR="00C07C3B" w:rsidRPr="009A719B" w:rsidRDefault="00C07C3B" w:rsidP="00C32847">
            <w:pPr>
              <w:spacing w:after="0" w:line="240" w:lineRule="auto"/>
              <w:rPr>
                <w:noProof/>
              </w:rPr>
            </w:pPr>
            <w:r w:rsidRPr="00C95DA8">
              <w:t>BusinessToBusinessDirectDebit</w:t>
            </w:r>
          </w:p>
        </w:tc>
        <w:tc>
          <w:tcPr>
            <w:tcW w:w="8505" w:type="dxa"/>
          </w:tcPr>
          <w:p w14:paraId="20F0823E" w14:textId="45BBE009" w:rsidR="00C07C3B" w:rsidRPr="009A719B" w:rsidRDefault="00C07C3B" w:rsidP="00C32847">
            <w:pPr>
              <w:spacing w:after="0" w:line="240" w:lineRule="auto"/>
              <w:rPr>
                <w:noProof/>
              </w:rPr>
            </w:pPr>
            <w:r w:rsidRPr="00C95DA8">
              <w:t>Transaction is related to a business-to-business direct debit (CSB58).</w:t>
            </w:r>
          </w:p>
        </w:tc>
      </w:tr>
      <w:tr w:rsidR="00C07C3B" w:rsidRPr="009A719B" w14:paraId="12B59857" w14:textId="77777777" w:rsidTr="00C07C3B">
        <w:tc>
          <w:tcPr>
            <w:tcW w:w="3539" w:type="dxa"/>
          </w:tcPr>
          <w:p w14:paraId="55001513" w14:textId="1E2A5C4E" w:rsidR="00C07C3B" w:rsidRPr="009A719B" w:rsidRDefault="00C07C3B" w:rsidP="00C32847">
            <w:pPr>
              <w:spacing w:after="0" w:line="240" w:lineRule="auto"/>
              <w:rPr>
                <w:noProof/>
              </w:rPr>
            </w:pPr>
            <w:r w:rsidRPr="00C95DA8">
              <w:t>60</w:t>
            </w:r>
          </w:p>
        </w:tc>
        <w:tc>
          <w:tcPr>
            <w:tcW w:w="3827" w:type="dxa"/>
          </w:tcPr>
          <w:p w14:paraId="7F355D67" w14:textId="2DB9AFC6" w:rsidR="00C07C3B" w:rsidRPr="009A719B" w:rsidRDefault="00C07C3B" w:rsidP="00C32847">
            <w:pPr>
              <w:spacing w:after="0" w:line="240" w:lineRule="auto"/>
              <w:rPr>
                <w:noProof/>
              </w:rPr>
            </w:pPr>
            <w:r w:rsidRPr="00C95DA8">
              <w:t>RecoveredBillofExchangeorPromissoryNote</w:t>
            </w:r>
          </w:p>
        </w:tc>
        <w:tc>
          <w:tcPr>
            <w:tcW w:w="8505" w:type="dxa"/>
          </w:tcPr>
          <w:p w14:paraId="3D4D4103" w14:textId="577D6D8E" w:rsidR="00C07C3B" w:rsidRPr="009A719B" w:rsidRDefault="00C07C3B" w:rsidP="00C32847">
            <w:pPr>
              <w:spacing w:after="0" w:line="240" w:lineRule="auto"/>
              <w:rPr>
                <w:noProof/>
              </w:rPr>
            </w:pPr>
            <w:r w:rsidRPr="00C95DA8">
              <w:t>LCR - Lettre de Change Relevé (Recovered Bill of Exchange) and BOR - Billet à Orde Relevé (Promissory Note)</w:t>
            </w:r>
          </w:p>
        </w:tc>
      </w:tr>
      <w:tr w:rsidR="00C07C3B" w:rsidRPr="009A719B" w14:paraId="4E322ADC" w14:textId="77777777" w:rsidTr="00C07C3B">
        <w:tc>
          <w:tcPr>
            <w:tcW w:w="3539" w:type="dxa"/>
            <w:shd w:val="clear" w:color="auto" w:fill="FFFFCC"/>
          </w:tcPr>
          <w:p w14:paraId="5BA20F4E" w14:textId="28C3B216" w:rsidR="00C07C3B" w:rsidRPr="009A719B" w:rsidRDefault="00C07C3B" w:rsidP="00C32847">
            <w:pPr>
              <w:spacing w:after="0" w:line="240" w:lineRule="auto"/>
              <w:rPr>
                <w:noProof/>
              </w:rPr>
            </w:pPr>
            <w:r w:rsidRPr="00C95DA8">
              <w:t>82</w:t>
            </w:r>
          </w:p>
        </w:tc>
        <w:tc>
          <w:tcPr>
            <w:tcW w:w="3827" w:type="dxa"/>
            <w:shd w:val="clear" w:color="auto" w:fill="FFFFCC"/>
          </w:tcPr>
          <w:p w14:paraId="73320B09" w14:textId="1C600C2C" w:rsidR="00C07C3B" w:rsidRPr="009A719B" w:rsidRDefault="00C07C3B" w:rsidP="00C32847">
            <w:pPr>
              <w:spacing w:after="0" w:line="240" w:lineRule="auto"/>
              <w:rPr>
                <w:noProof/>
              </w:rPr>
            </w:pPr>
            <w:r w:rsidRPr="00C95DA8">
              <w:t>NonPreauthorisedDirectDebitAT</w:t>
            </w:r>
          </w:p>
        </w:tc>
        <w:tc>
          <w:tcPr>
            <w:tcW w:w="8505" w:type="dxa"/>
            <w:shd w:val="clear" w:color="auto" w:fill="FFFFCC"/>
          </w:tcPr>
          <w:p w14:paraId="61DE4118" w14:textId="75E684BD" w:rsidR="00C07C3B" w:rsidRPr="009A719B" w:rsidRDefault="00C07C3B" w:rsidP="00C32847">
            <w:pPr>
              <w:spacing w:after="0" w:line="240" w:lineRule="auto"/>
              <w:rPr>
                <w:noProof/>
              </w:rPr>
            </w:pPr>
            <w:r w:rsidRPr="00C95DA8">
              <w:t>Transaction is related to a direct debit that is not pre authorised (Einzugsermächtigung).</w:t>
            </w:r>
          </w:p>
        </w:tc>
      </w:tr>
      <w:tr w:rsidR="00C07C3B" w:rsidRPr="009A719B" w14:paraId="1BF4C67B" w14:textId="77777777" w:rsidTr="00C07C3B">
        <w:tc>
          <w:tcPr>
            <w:tcW w:w="3539" w:type="dxa"/>
          </w:tcPr>
          <w:p w14:paraId="75A32897" w14:textId="576FADCF" w:rsidR="00C07C3B" w:rsidRPr="009A719B" w:rsidRDefault="00C07C3B" w:rsidP="00C32847">
            <w:pPr>
              <w:spacing w:after="0" w:line="240" w:lineRule="auto"/>
              <w:rPr>
                <w:noProof/>
              </w:rPr>
            </w:pPr>
            <w:r w:rsidRPr="00C95DA8">
              <w:t>83</w:t>
            </w:r>
          </w:p>
        </w:tc>
        <w:tc>
          <w:tcPr>
            <w:tcW w:w="3827" w:type="dxa"/>
          </w:tcPr>
          <w:p w14:paraId="0F590D90" w14:textId="2B157712" w:rsidR="00C07C3B" w:rsidRPr="009A719B" w:rsidRDefault="00C07C3B" w:rsidP="00C32847">
            <w:pPr>
              <w:spacing w:after="0" w:line="240" w:lineRule="auto"/>
              <w:rPr>
                <w:noProof/>
              </w:rPr>
            </w:pPr>
            <w:r w:rsidRPr="00C95DA8">
              <w:t>PreauthorisedDirectDebitAT</w:t>
            </w:r>
          </w:p>
        </w:tc>
        <w:tc>
          <w:tcPr>
            <w:tcW w:w="8505" w:type="dxa"/>
          </w:tcPr>
          <w:p w14:paraId="666A0595" w14:textId="3358B042" w:rsidR="00C07C3B" w:rsidRPr="009A719B" w:rsidRDefault="00C07C3B" w:rsidP="00C32847">
            <w:pPr>
              <w:spacing w:after="0" w:line="240" w:lineRule="auto"/>
              <w:rPr>
                <w:noProof/>
              </w:rPr>
            </w:pPr>
            <w:r w:rsidRPr="00C95DA8">
              <w:t>Transaction is related to a direct debit that is pre authorised (Abbuchungsauftrag).</w:t>
            </w:r>
          </w:p>
        </w:tc>
      </w:tr>
      <w:tr w:rsidR="00C07C3B" w:rsidRPr="009A719B" w14:paraId="79D18EDE" w14:textId="77777777" w:rsidTr="00C07C3B">
        <w:tc>
          <w:tcPr>
            <w:tcW w:w="3539" w:type="dxa"/>
            <w:shd w:val="clear" w:color="auto" w:fill="FFFFCC"/>
          </w:tcPr>
          <w:p w14:paraId="186F1C86" w14:textId="6AAD9803" w:rsidR="00C07C3B" w:rsidRPr="009A719B" w:rsidRDefault="00C07C3B" w:rsidP="00C32847">
            <w:pPr>
              <w:spacing w:after="0" w:line="240" w:lineRule="auto"/>
              <w:rPr>
                <w:noProof/>
              </w:rPr>
            </w:pPr>
            <w:r w:rsidRPr="00C95DA8">
              <w:t>85</w:t>
            </w:r>
          </w:p>
        </w:tc>
        <w:tc>
          <w:tcPr>
            <w:tcW w:w="3827" w:type="dxa"/>
            <w:shd w:val="clear" w:color="auto" w:fill="FFFFCC"/>
          </w:tcPr>
          <w:p w14:paraId="79A61139" w14:textId="40383D70" w:rsidR="00C07C3B" w:rsidRPr="009A719B" w:rsidRDefault="00C07C3B" w:rsidP="00C32847">
            <w:pPr>
              <w:spacing w:after="0" w:line="240" w:lineRule="auto"/>
              <w:rPr>
                <w:noProof/>
              </w:rPr>
            </w:pPr>
            <w:r w:rsidRPr="00C95DA8">
              <w:t>PreauthorisedDirectDebitAccéléréAcceleratedClearing2DayOrdinaireNormalClearing4Day</w:t>
            </w:r>
          </w:p>
        </w:tc>
        <w:tc>
          <w:tcPr>
            <w:tcW w:w="8505" w:type="dxa"/>
            <w:shd w:val="clear" w:color="auto" w:fill="FFFFCC"/>
          </w:tcPr>
          <w:p w14:paraId="72EFC206" w14:textId="4E6F93BC" w:rsidR="00C07C3B" w:rsidRPr="009A719B" w:rsidRDefault="00C07C3B" w:rsidP="00C32847">
            <w:pPr>
              <w:spacing w:after="0" w:line="240" w:lineRule="auto"/>
              <w:rPr>
                <w:noProof/>
              </w:rPr>
            </w:pPr>
            <w:r w:rsidRPr="00C95DA8">
              <w:t>Transaction is related to an urgent direct debit that is pre authorised (Avis de Prélèvement accéléré).</w:t>
            </w:r>
          </w:p>
        </w:tc>
      </w:tr>
      <w:tr w:rsidR="00C07C3B" w:rsidRPr="009A719B" w14:paraId="52E2AFD1" w14:textId="77777777" w:rsidTr="00C07C3B">
        <w:tc>
          <w:tcPr>
            <w:tcW w:w="3539" w:type="dxa"/>
          </w:tcPr>
          <w:p w14:paraId="7762DA40" w14:textId="2FF940AB" w:rsidR="00C07C3B" w:rsidRPr="009A719B" w:rsidRDefault="00C07C3B" w:rsidP="00C32847">
            <w:pPr>
              <w:spacing w:after="0" w:line="240" w:lineRule="auto"/>
              <w:rPr>
                <w:noProof/>
              </w:rPr>
            </w:pPr>
            <w:r w:rsidRPr="00C95DA8">
              <w:t>89</w:t>
            </w:r>
          </w:p>
        </w:tc>
        <w:tc>
          <w:tcPr>
            <w:tcW w:w="3827" w:type="dxa"/>
          </w:tcPr>
          <w:p w14:paraId="265BAFFB" w14:textId="193250CA" w:rsidR="00C07C3B" w:rsidRPr="009A719B" w:rsidRDefault="00C07C3B" w:rsidP="00C32847">
            <w:pPr>
              <w:spacing w:after="0" w:line="240" w:lineRule="auto"/>
              <w:rPr>
                <w:noProof/>
              </w:rPr>
            </w:pPr>
            <w:r w:rsidRPr="00C95DA8">
              <w:t>PreauthorisedDirectDebitVérifiéVerifiedClearing</w:t>
            </w:r>
          </w:p>
        </w:tc>
        <w:tc>
          <w:tcPr>
            <w:tcW w:w="8505" w:type="dxa"/>
          </w:tcPr>
          <w:p w14:paraId="267AE4DC" w14:textId="7910A73F" w:rsidR="00C07C3B" w:rsidRPr="009A719B" w:rsidRDefault="00C07C3B" w:rsidP="00C32847">
            <w:pPr>
              <w:spacing w:after="0" w:line="240" w:lineRule="auto"/>
              <w:rPr>
                <w:noProof/>
              </w:rPr>
            </w:pPr>
            <w:r w:rsidRPr="00C95DA8">
              <w:t>Transaction is related to an urgent direct debit that is pre authorised (Avis de Prélèvement vérifié).</w:t>
            </w:r>
          </w:p>
        </w:tc>
      </w:tr>
      <w:tr w:rsidR="00C07C3B" w:rsidRPr="009A719B" w14:paraId="04C0D00B" w14:textId="77777777" w:rsidTr="00C07C3B">
        <w:tc>
          <w:tcPr>
            <w:tcW w:w="3539" w:type="dxa"/>
            <w:shd w:val="clear" w:color="auto" w:fill="FFFFCC"/>
          </w:tcPr>
          <w:p w14:paraId="5D7FB925" w14:textId="35E05832" w:rsidR="00C07C3B" w:rsidRPr="009A719B" w:rsidRDefault="00C07C3B" w:rsidP="00C32847">
            <w:pPr>
              <w:spacing w:after="0" w:line="240" w:lineRule="auto"/>
              <w:rPr>
                <w:noProof/>
              </w:rPr>
            </w:pPr>
            <w:r w:rsidRPr="00C95DA8">
              <w:t>ACCEPT</w:t>
            </w:r>
          </w:p>
        </w:tc>
        <w:tc>
          <w:tcPr>
            <w:tcW w:w="3827" w:type="dxa"/>
            <w:shd w:val="clear" w:color="auto" w:fill="FFFFCC"/>
          </w:tcPr>
          <w:p w14:paraId="07EEA094" w14:textId="09930B16" w:rsidR="00C07C3B" w:rsidRPr="009A719B" w:rsidRDefault="00C07C3B" w:rsidP="00C32847">
            <w:pPr>
              <w:spacing w:after="0" w:line="240" w:lineRule="auto"/>
              <w:rPr>
                <w:noProof/>
              </w:rPr>
            </w:pPr>
            <w:r w:rsidRPr="00C95DA8">
              <w:t>PaymentViaAcceptgiroOwnedByCurrence</w:t>
            </w:r>
          </w:p>
        </w:tc>
        <w:tc>
          <w:tcPr>
            <w:tcW w:w="8505" w:type="dxa"/>
            <w:shd w:val="clear" w:color="auto" w:fill="FFFFCC"/>
          </w:tcPr>
          <w:p w14:paraId="689302F6" w14:textId="18F08C8B" w:rsidR="00C07C3B" w:rsidRPr="009A719B" w:rsidRDefault="00C07C3B" w:rsidP="00C32847">
            <w:pPr>
              <w:spacing w:after="0" w:line="240" w:lineRule="auto"/>
              <w:rPr>
                <w:noProof/>
              </w:rPr>
            </w:pPr>
            <w:r w:rsidRPr="00C95DA8">
              <w:t>Transaction is related to payments via Acceptgiro owned by Currence.</w:t>
            </w:r>
          </w:p>
        </w:tc>
      </w:tr>
      <w:tr w:rsidR="00C07C3B" w:rsidRPr="009A719B" w14:paraId="7356C680" w14:textId="77777777" w:rsidTr="00C07C3B">
        <w:tc>
          <w:tcPr>
            <w:tcW w:w="3539" w:type="dxa"/>
          </w:tcPr>
          <w:p w14:paraId="73F9E679" w14:textId="12F43E7E" w:rsidR="00C07C3B" w:rsidRPr="009A719B" w:rsidRDefault="00C07C3B" w:rsidP="00C32847">
            <w:pPr>
              <w:spacing w:after="0" w:line="240" w:lineRule="auto"/>
              <w:rPr>
                <w:noProof/>
              </w:rPr>
            </w:pPr>
            <w:r w:rsidRPr="00C95DA8">
              <w:t>ADD</w:t>
            </w:r>
          </w:p>
        </w:tc>
        <w:tc>
          <w:tcPr>
            <w:tcW w:w="3827" w:type="dxa"/>
          </w:tcPr>
          <w:p w14:paraId="550B9DCD" w14:textId="1A69413C" w:rsidR="00C07C3B" w:rsidRPr="009A719B" w:rsidRDefault="00C07C3B" w:rsidP="00C32847">
            <w:pPr>
              <w:spacing w:after="0" w:line="240" w:lineRule="auto"/>
              <w:rPr>
                <w:noProof/>
              </w:rPr>
            </w:pPr>
            <w:r w:rsidRPr="00C95DA8">
              <w:t>AuthenticatedDirectDebit</w:t>
            </w:r>
          </w:p>
        </w:tc>
        <w:tc>
          <w:tcPr>
            <w:tcW w:w="8505" w:type="dxa"/>
          </w:tcPr>
          <w:p w14:paraId="39B1A667" w14:textId="1F073541" w:rsidR="00C07C3B" w:rsidRPr="009A719B" w:rsidRDefault="00C07C3B" w:rsidP="00C32847">
            <w:pPr>
              <w:spacing w:after="0" w:line="240" w:lineRule="auto"/>
              <w:rPr>
                <w:noProof/>
              </w:rPr>
            </w:pPr>
            <w:r w:rsidRPr="00C95DA8">
              <w:t>Transaction is authenticated direct debit for domestic use.</w:t>
            </w:r>
          </w:p>
        </w:tc>
      </w:tr>
      <w:tr w:rsidR="00C07C3B" w:rsidRPr="009A719B" w14:paraId="4B6CBB29" w14:textId="77777777" w:rsidTr="00C07C3B">
        <w:tc>
          <w:tcPr>
            <w:tcW w:w="3539" w:type="dxa"/>
            <w:shd w:val="clear" w:color="auto" w:fill="FFFFCC"/>
          </w:tcPr>
          <w:p w14:paraId="630A223F" w14:textId="022B5DFF" w:rsidR="00C07C3B" w:rsidRPr="009A719B" w:rsidRDefault="00C07C3B" w:rsidP="00C32847">
            <w:pPr>
              <w:spacing w:after="0" w:line="240" w:lineRule="auto"/>
              <w:rPr>
                <w:noProof/>
              </w:rPr>
            </w:pPr>
            <w:r w:rsidRPr="00C95DA8">
              <w:t>ARC</w:t>
            </w:r>
          </w:p>
        </w:tc>
        <w:tc>
          <w:tcPr>
            <w:tcW w:w="3827" w:type="dxa"/>
            <w:shd w:val="clear" w:color="auto" w:fill="FFFFCC"/>
          </w:tcPr>
          <w:p w14:paraId="16D0AD92" w14:textId="241E46F0" w:rsidR="00C07C3B" w:rsidRPr="009A719B" w:rsidRDefault="00C07C3B" w:rsidP="00C32847">
            <w:pPr>
              <w:spacing w:after="0" w:line="240" w:lineRule="auto"/>
              <w:rPr>
                <w:noProof/>
              </w:rPr>
            </w:pPr>
            <w:r w:rsidRPr="00C95DA8">
              <w:t>AccountsReceivableCheck</w:t>
            </w:r>
          </w:p>
        </w:tc>
        <w:tc>
          <w:tcPr>
            <w:tcW w:w="8505" w:type="dxa"/>
            <w:shd w:val="clear" w:color="auto" w:fill="FFFFCC"/>
          </w:tcPr>
          <w:p w14:paraId="5E9F75FB" w14:textId="28293967" w:rsidR="00C07C3B" w:rsidRPr="009A719B" w:rsidRDefault="00C07C3B" w:rsidP="00C32847">
            <w:pPr>
              <w:spacing w:after="0" w:line="240" w:lineRule="auto"/>
              <w:rPr>
                <w:noProof/>
              </w:rPr>
            </w:pPr>
            <w:r w:rsidRPr="00C95DA8">
              <w:t>Transaction is related to accounts receivable check.</w:t>
            </w:r>
          </w:p>
        </w:tc>
      </w:tr>
      <w:tr w:rsidR="00C07C3B" w:rsidRPr="009A719B" w14:paraId="57BB39B2" w14:textId="77777777" w:rsidTr="00C07C3B">
        <w:tc>
          <w:tcPr>
            <w:tcW w:w="3539" w:type="dxa"/>
          </w:tcPr>
          <w:p w14:paraId="2554E618" w14:textId="205658D2" w:rsidR="00C07C3B" w:rsidRPr="009A719B" w:rsidRDefault="00C07C3B" w:rsidP="00C32847">
            <w:pPr>
              <w:spacing w:after="0" w:line="240" w:lineRule="auto"/>
              <w:rPr>
                <w:noProof/>
              </w:rPr>
            </w:pPr>
            <w:r w:rsidRPr="00C95DA8">
              <w:t>ASTI</w:t>
            </w:r>
          </w:p>
        </w:tc>
        <w:tc>
          <w:tcPr>
            <w:tcW w:w="3827" w:type="dxa"/>
          </w:tcPr>
          <w:p w14:paraId="450BE429" w14:textId="57F292FB" w:rsidR="00C07C3B" w:rsidRPr="009A719B" w:rsidRDefault="00C07C3B" w:rsidP="00C32847">
            <w:pPr>
              <w:spacing w:after="0" w:line="240" w:lineRule="auto"/>
              <w:rPr>
                <w:noProof/>
              </w:rPr>
            </w:pPr>
            <w:r w:rsidRPr="00C95DA8">
              <w:t>AncillarySystemTransferInitiation</w:t>
            </w:r>
          </w:p>
        </w:tc>
        <w:tc>
          <w:tcPr>
            <w:tcW w:w="8505" w:type="dxa"/>
          </w:tcPr>
          <w:p w14:paraId="743CD0A2" w14:textId="0B99315D" w:rsidR="00C07C3B" w:rsidRPr="009A719B" w:rsidRDefault="00C07C3B" w:rsidP="00C32847">
            <w:pPr>
              <w:spacing w:after="0" w:line="240" w:lineRule="auto"/>
              <w:rPr>
                <w:noProof/>
              </w:rPr>
            </w:pPr>
            <w:r w:rsidRPr="00C95DA8">
              <w:t>Indicates that the payment is sent by an authorized third party on behalf of the participant.</w:t>
            </w:r>
          </w:p>
        </w:tc>
      </w:tr>
      <w:tr w:rsidR="00C07C3B" w:rsidRPr="009A719B" w14:paraId="7D0B16CA" w14:textId="77777777" w:rsidTr="00C07C3B">
        <w:tc>
          <w:tcPr>
            <w:tcW w:w="3539" w:type="dxa"/>
            <w:shd w:val="clear" w:color="auto" w:fill="FFFFCC"/>
          </w:tcPr>
          <w:p w14:paraId="44A13356" w14:textId="2BEBE632" w:rsidR="00C07C3B" w:rsidRPr="009A719B" w:rsidRDefault="00C07C3B" w:rsidP="00C32847">
            <w:pPr>
              <w:spacing w:after="0" w:line="240" w:lineRule="auto"/>
              <w:rPr>
                <w:noProof/>
              </w:rPr>
            </w:pPr>
            <w:r w:rsidRPr="00C95DA8">
              <w:lastRenderedPageBreak/>
              <w:t>B2B</w:t>
            </w:r>
          </w:p>
        </w:tc>
        <w:tc>
          <w:tcPr>
            <w:tcW w:w="3827" w:type="dxa"/>
            <w:shd w:val="clear" w:color="auto" w:fill="FFFFCC"/>
          </w:tcPr>
          <w:p w14:paraId="773B43A1" w14:textId="30A9DE09" w:rsidR="00C07C3B" w:rsidRPr="009A719B" w:rsidRDefault="00C07C3B" w:rsidP="00C32847">
            <w:pPr>
              <w:spacing w:after="0" w:line="240" w:lineRule="auto"/>
              <w:rPr>
                <w:noProof/>
              </w:rPr>
            </w:pPr>
            <w:r w:rsidRPr="00C95DA8">
              <w:t>SEPABusinessToBusinessDirectDebit</w:t>
            </w:r>
          </w:p>
        </w:tc>
        <w:tc>
          <w:tcPr>
            <w:tcW w:w="8505" w:type="dxa"/>
            <w:shd w:val="clear" w:color="auto" w:fill="FFFFCC"/>
          </w:tcPr>
          <w:p w14:paraId="379E6C14" w14:textId="4833D9D2" w:rsidR="00C07C3B" w:rsidRPr="009A719B" w:rsidRDefault="00C07C3B" w:rsidP="00C32847">
            <w:pPr>
              <w:spacing w:after="0" w:line="240" w:lineRule="auto"/>
              <w:rPr>
                <w:noProof/>
              </w:rPr>
            </w:pPr>
            <w:r w:rsidRPr="00C95DA8">
              <w:t>Transaction is related to SEPA business to business direct debit.</w:t>
            </w:r>
          </w:p>
        </w:tc>
      </w:tr>
      <w:tr w:rsidR="00C07C3B" w:rsidRPr="009A719B" w14:paraId="132E3B0D" w14:textId="77777777" w:rsidTr="00C07C3B">
        <w:tc>
          <w:tcPr>
            <w:tcW w:w="3539" w:type="dxa"/>
          </w:tcPr>
          <w:p w14:paraId="2D764AA1" w14:textId="6F75554F" w:rsidR="00C07C3B" w:rsidRPr="009A719B" w:rsidRDefault="00C07C3B" w:rsidP="00C32847">
            <w:pPr>
              <w:spacing w:after="0" w:line="240" w:lineRule="auto"/>
              <w:rPr>
                <w:noProof/>
              </w:rPr>
            </w:pPr>
            <w:r w:rsidRPr="00C95DA8">
              <w:t>B2BAMIPM</w:t>
            </w:r>
          </w:p>
        </w:tc>
        <w:tc>
          <w:tcPr>
            <w:tcW w:w="3827" w:type="dxa"/>
          </w:tcPr>
          <w:p w14:paraId="2E19D715" w14:textId="30782F10" w:rsidR="00C07C3B" w:rsidRPr="009A719B" w:rsidRDefault="00C07C3B" w:rsidP="00C32847">
            <w:pPr>
              <w:spacing w:after="0" w:line="240" w:lineRule="auto"/>
              <w:rPr>
                <w:noProof/>
              </w:rPr>
            </w:pPr>
            <w:r w:rsidRPr="00C95DA8">
              <w:t>SEPAB2BDirectDebitAMI</w:t>
            </w:r>
          </w:p>
        </w:tc>
        <w:tc>
          <w:tcPr>
            <w:tcW w:w="8505" w:type="dxa"/>
          </w:tcPr>
          <w:p w14:paraId="305D1D3E" w14:textId="0C140E1D" w:rsidR="00C07C3B" w:rsidRPr="009A719B" w:rsidRDefault="00C07C3B" w:rsidP="00C32847">
            <w:pPr>
              <w:spacing w:after="0" w:line="240" w:lineRule="auto"/>
              <w:rPr>
                <w:noProof/>
              </w:rPr>
            </w:pPr>
            <w:r w:rsidRPr="00C95DA8">
              <w:t>SEPA B2B Direct Debit AMI based on a paper mandate</w:t>
            </w:r>
          </w:p>
        </w:tc>
      </w:tr>
      <w:tr w:rsidR="00C07C3B" w:rsidRPr="009A719B" w14:paraId="43D0E1EC" w14:textId="77777777" w:rsidTr="00C07C3B">
        <w:tc>
          <w:tcPr>
            <w:tcW w:w="3539" w:type="dxa"/>
            <w:shd w:val="clear" w:color="auto" w:fill="FFFFCC"/>
          </w:tcPr>
          <w:p w14:paraId="6F9C1798" w14:textId="32BFCE69" w:rsidR="00C07C3B" w:rsidRPr="009A719B" w:rsidRDefault="00C07C3B" w:rsidP="00C32847">
            <w:pPr>
              <w:spacing w:after="0" w:line="240" w:lineRule="auto"/>
              <w:rPr>
                <w:noProof/>
              </w:rPr>
            </w:pPr>
            <w:r w:rsidRPr="00C95DA8">
              <w:t>BACP</w:t>
            </w:r>
          </w:p>
        </w:tc>
        <w:tc>
          <w:tcPr>
            <w:tcW w:w="3827" w:type="dxa"/>
            <w:shd w:val="clear" w:color="auto" w:fill="FFFFCC"/>
          </w:tcPr>
          <w:p w14:paraId="5242130F" w14:textId="585034FE" w:rsidR="00C07C3B" w:rsidRPr="009A719B" w:rsidRDefault="00C07C3B" w:rsidP="00C32847">
            <w:pPr>
              <w:spacing w:after="0" w:line="240" w:lineRule="auto"/>
              <w:rPr>
                <w:noProof/>
              </w:rPr>
            </w:pPr>
            <w:r w:rsidRPr="00C95DA8">
              <w:t>BackupPayment</w:t>
            </w:r>
          </w:p>
        </w:tc>
        <w:tc>
          <w:tcPr>
            <w:tcW w:w="8505" w:type="dxa"/>
            <w:shd w:val="clear" w:color="auto" w:fill="FFFFCC"/>
          </w:tcPr>
          <w:p w14:paraId="4BE21591" w14:textId="684C564E" w:rsidR="00C07C3B" w:rsidRPr="009A719B" w:rsidRDefault="00C07C3B" w:rsidP="00C32847">
            <w:pPr>
              <w:spacing w:after="0" w:line="240" w:lineRule="auto"/>
              <w:rPr>
                <w:noProof/>
              </w:rPr>
            </w:pPr>
            <w:r w:rsidRPr="00C95DA8">
              <w:t>Indicates that the payment was initiated manually using a GUI (Graphical User Interface).</w:t>
            </w:r>
          </w:p>
        </w:tc>
      </w:tr>
      <w:tr w:rsidR="00C07C3B" w:rsidRPr="009A719B" w14:paraId="15FA9F62" w14:textId="77777777" w:rsidTr="00C07C3B">
        <w:tc>
          <w:tcPr>
            <w:tcW w:w="3539" w:type="dxa"/>
          </w:tcPr>
          <w:p w14:paraId="3F7806A2" w14:textId="01F56BDE" w:rsidR="00C07C3B" w:rsidRPr="009A719B" w:rsidRDefault="00C07C3B" w:rsidP="00C32847">
            <w:pPr>
              <w:spacing w:after="0" w:line="240" w:lineRule="auto"/>
              <w:rPr>
                <w:noProof/>
              </w:rPr>
            </w:pPr>
            <w:r w:rsidRPr="00C95DA8">
              <w:t>BPA</w:t>
            </w:r>
          </w:p>
        </w:tc>
        <w:tc>
          <w:tcPr>
            <w:tcW w:w="3827" w:type="dxa"/>
          </w:tcPr>
          <w:p w14:paraId="7AA33DE7" w14:textId="5BA3BF8A" w:rsidR="00C07C3B" w:rsidRPr="009A719B" w:rsidRDefault="00C07C3B" w:rsidP="00C32847">
            <w:pPr>
              <w:spacing w:after="0" w:line="240" w:lineRule="auto"/>
              <w:rPr>
                <w:noProof/>
              </w:rPr>
            </w:pPr>
            <w:r w:rsidRPr="00C95DA8">
              <w:t>BatchPaymentsAruba</w:t>
            </w:r>
          </w:p>
        </w:tc>
        <w:tc>
          <w:tcPr>
            <w:tcW w:w="8505" w:type="dxa"/>
          </w:tcPr>
          <w:p w14:paraId="638ACAF1" w14:textId="4C765C2B" w:rsidR="00C07C3B" w:rsidRPr="009A719B" w:rsidRDefault="00C07C3B" w:rsidP="00C32847">
            <w:pPr>
              <w:spacing w:after="0" w:line="240" w:lineRule="auto"/>
              <w:rPr>
                <w:noProof/>
              </w:rPr>
            </w:pPr>
            <w:r w:rsidRPr="00C95DA8">
              <w:t>Transaction is related to an Instant Credit Transfer under the rules of the Centrale Bank van Aruba, based on the EPC SCT Inst scheme, with a specific batch time-out delay.</w:t>
            </w:r>
          </w:p>
        </w:tc>
      </w:tr>
      <w:tr w:rsidR="00C07C3B" w:rsidRPr="009A719B" w14:paraId="4890E735" w14:textId="77777777" w:rsidTr="00C07C3B">
        <w:tc>
          <w:tcPr>
            <w:tcW w:w="3539" w:type="dxa"/>
            <w:shd w:val="clear" w:color="auto" w:fill="FFFFCC"/>
          </w:tcPr>
          <w:p w14:paraId="4AC12554" w14:textId="5BEF291E" w:rsidR="00C07C3B" w:rsidRPr="009A719B" w:rsidRDefault="00C07C3B" w:rsidP="00C32847">
            <w:pPr>
              <w:spacing w:after="0" w:line="240" w:lineRule="auto"/>
              <w:rPr>
                <w:noProof/>
              </w:rPr>
            </w:pPr>
            <w:r w:rsidRPr="00C95DA8">
              <w:t>BSE</w:t>
            </w:r>
          </w:p>
        </w:tc>
        <w:tc>
          <w:tcPr>
            <w:tcW w:w="3827" w:type="dxa"/>
            <w:shd w:val="clear" w:color="auto" w:fill="FFFFCC"/>
          </w:tcPr>
          <w:p w14:paraId="6EC1E03A" w14:textId="5C1EFB7C" w:rsidR="00C07C3B" w:rsidRPr="009A719B" w:rsidRDefault="00C07C3B" w:rsidP="00C32847">
            <w:pPr>
              <w:spacing w:after="0" w:line="240" w:lineRule="auto"/>
              <w:rPr>
                <w:noProof/>
              </w:rPr>
            </w:pPr>
            <w:r w:rsidRPr="00C95DA8">
              <w:t>PaperlessChequeCollection</w:t>
            </w:r>
          </w:p>
        </w:tc>
        <w:tc>
          <w:tcPr>
            <w:tcW w:w="8505" w:type="dxa"/>
            <w:shd w:val="clear" w:color="auto" w:fill="FFFFCC"/>
          </w:tcPr>
          <w:p w14:paraId="1EC413AC" w14:textId="19815FBD" w:rsidR="00C07C3B" w:rsidRPr="009A719B" w:rsidRDefault="00C07C3B" w:rsidP="00C32847">
            <w:pPr>
              <w:spacing w:after="0" w:line="240" w:lineRule="auto"/>
              <w:rPr>
                <w:noProof/>
              </w:rPr>
            </w:pPr>
            <w:r w:rsidRPr="00C95DA8">
              <w:t>Transaction is related to the German Paperless Cheque Collection procedure “Belegloser Scheckeinzug - BSE”</w:t>
            </w:r>
          </w:p>
        </w:tc>
      </w:tr>
      <w:tr w:rsidR="00C07C3B" w:rsidRPr="009A719B" w14:paraId="17648FFF" w14:textId="77777777" w:rsidTr="00C07C3B">
        <w:tc>
          <w:tcPr>
            <w:tcW w:w="3539" w:type="dxa"/>
          </w:tcPr>
          <w:p w14:paraId="7A02B258" w14:textId="7EEC4356" w:rsidR="00C07C3B" w:rsidRPr="009A719B" w:rsidRDefault="00C07C3B" w:rsidP="00C32847">
            <w:pPr>
              <w:spacing w:after="0" w:line="240" w:lineRule="auto"/>
              <w:rPr>
                <w:noProof/>
              </w:rPr>
            </w:pPr>
            <w:r w:rsidRPr="00C95DA8">
              <w:t>CARD</w:t>
            </w:r>
          </w:p>
        </w:tc>
        <w:tc>
          <w:tcPr>
            <w:tcW w:w="3827" w:type="dxa"/>
          </w:tcPr>
          <w:p w14:paraId="5480CEDB" w14:textId="59D37FC1" w:rsidR="00C07C3B" w:rsidRPr="009A719B" w:rsidRDefault="00C07C3B" w:rsidP="00C32847">
            <w:pPr>
              <w:spacing w:after="0" w:line="240" w:lineRule="auto"/>
              <w:rPr>
                <w:noProof/>
              </w:rPr>
            </w:pPr>
            <w:r w:rsidRPr="00C95DA8">
              <w:t>CardClearing</w:t>
            </w:r>
          </w:p>
        </w:tc>
        <w:tc>
          <w:tcPr>
            <w:tcW w:w="8505" w:type="dxa"/>
          </w:tcPr>
          <w:p w14:paraId="6C8C8F2F" w14:textId="1A0BC334" w:rsidR="00C07C3B" w:rsidRPr="009A719B" w:rsidRDefault="00C07C3B" w:rsidP="00C32847">
            <w:pPr>
              <w:spacing w:after="0" w:line="240" w:lineRule="auto"/>
              <w:rPr>
                <w:noProof/>
              </w:rPr>
            </w:pPr>
            <w:r w:rsidRPr="00C95DA8">
              <w:t>Transaction is related to card clearing.</w:t>
            </w:r>
          </w:p>
        </w:tc>
      </w:tr>
      <w:tr w:rsidR="00C07C3B" w:rsidRPr="009A719B" w14:paraId="2A761483" w14:textId="77777777" w:rsidTr="00C07C3B">
        <w:tc>
          <w:tcPr>
            <w:tcW w:w="3539" w:type="dxa"/>
            <w:shd w:val="clear" w:color="auto" w:fill="FFFFCC"/>
          </w:tcPr>
          <w:p w14:paraId="07F4D7A5" w14:textId="1BE9A385" w:rsidR="00C07C3B" w:rsidRPr="009A719B" w:rsidRDefault="00C07C3B" w:rsidP="00C32847">
            <w:pPr>
              <w:spacing w:after="0" w:line="240" w:lineRule="auto"/>
              <w:rPr>
                <w:noProof/>
              </w:rPr>
            </w:pPr>
            <w:r w:rsidRPr="00C95DA8">
              <w:t>CCD</w:t>
            </w:r>
          </w:p>
        </w:tc>
        <w:tc>
          <w:tcPr>
            <w:tcW w:w="3827" w:type="dxa"/>
            <w:shd w:val="clear" w:color="auto" w:fill="FFFFCC"/>
          </w:tcPr>
          <w:p w14:paraId="57019CA6" w14:textId="560F2EC0" w:rsidR="00C07C3B" w:rsidRPr="009A719B" w:rsidRDefault="00C07C3B" w:rsidP="00C32847">
            <w:pPr>
              <w:spacing w:after="0" w:line="240" w:lineRule="auto"/>
              <w:rPr>
                <w:noProof/>
              </w:rPr>
            </w:pPr>
            <w:r w:rsidRPr="00C95DA8">
              <w:t>CashConcentrationOrDisbursementCorporateCounterparty</w:t>
            </w:r>
          </w:p>
        </w:tc>
        <w:tc>
          <w:tcPr>
            <w:tcW w:w="8505" w:type="dxa"/>
            <w:shd w:val="clear" w:color="auto" w:fill="FFFFCC"/>
          </w:tcPr>
          <w:p w14:paraId="73E35F9F" w14:textId="3EFF9C10" w:rsidR="00C07C3B" w:rsidRPr="009A719B" w:rsidRDefault="00C07C3B" w:rsidP="00C32847">
            <w:pPr>
              <w:spacing w:after="0" w:line="240" w:lineRule="auto"/>
              <w:rPr>
                <w:noProof/>
              </w:rPr>
            </w:pPr>
            <w:r w:rsidRPr="00C95DA8">
              <w:t>Transaction is related to cash concentration or disbursement corporate counterparty.</w:t>
            </w:r>
          </w:p>
        </w:tc>
      </w:tr>
      <w:tr w:rsidR="00C07C3B" w:rsidRPr="009A719B" w14:paraId="54504F68" w14:textId="77777777" w:rsidTr="00C07C3B">
        <w:tc>
          <w:tcPr>
            <w:tcW w:w="3539" w:type="dxa"/>
          </w:tcPr>
          <w:p w14:paraId="0EFDC0A2" w14:textId="445A322B" w:rsidR="00C07C3B" w:rsidRPr="009A719B" w:rsidRDefault="00C07C3B" w:rsidP="00C32847">
            <w:pPr>
              <w:spacing w:after="0" w:line="240" w:lineRule="auto"/>
              <w:rPr>
                <w:noProof/>
              </w:rPr>
            </w:pPr>
            <w:r w:rsidRPr="00C95DA8">
              <w:t>CCI</w:t>
            </w:r>
          </w:p>
        </w:tc>
        <w:tc>
          <w:tcPr>
            <w:tcW w:w="3827" w:type="dxa"/>
          </w:tcPr>
          <w:p w14:paraId="37D3AE90" w14:textId="5C3D95B6" w:rsidR="00C07C3B" w:rsidRPr="009A719B" w:rsidRDefault="00C07C3B" w:rsidP="00C32847">
            <w:pPr>
              <w:spacing w:after="0" w:line="240" w:lineRule="auto"/>
              <w:rPr>
                <w:noProof/>
              </w:rPr>
            </w:pPr>
            <w:r w:rsidRPr="00C95DA8">
              <w:t>CashConcentrationIntragroup</w:t>
            </w:r>
          </w:p>
        </w:tc>
        <w:tc>
          <w:tcPr>
            <w:tcW w:w="8505" w:type="dxa"/>
          </w:tcPr>
          <w:p w14:paraId="4EDCAE7E" w14:textId="0003D747" w:rsidR="00C07C3B" w:rsidRPr="009A719B" w:rsidRDefault="00C07C3B" w:rsidP="00C32847">
            <w:pPr>
              <w:spacing w:after="0" w:line="240" w:lineRule="auto"/>
              <w:rPr>
                <w:noProof/>
              </w:rPr>
            </w:pPr>
            <w:r w:rsidRPr="00C95DA8">
              <w:t>Transaction is related to an intra-group bank initiated cash management payment</w:t>
            </w:r>
          </w:p>
        </w:tc>
      </w:tr>
      <w:tr w:rsidR="00C07C3B" w:rsidRPr="009A719B" w14:paraId="26291365" w14:textId="77777777" w:rsidTr="00C07C3B">
        <w:tc>
          <w:tcPr>
            <w:tcW w:w="3539" w:type="dxa"/>
            <w:shd w:val="clear" w:color="auto" w:fill="FFFFCC"/>
          </w:tcPr>
          <w:p w14:paraId="28032459" w14:textId="2AF595D8" w:rsidR="00C07C3B" w:rsidRPr="009A719B" w:rsidRDefault="00C07C3B" w:rsidP="00C32847">
            <w:pPr>
              <w:spacing w:after="0" w:line="240" w:lineRule="auto"/>
              <w:rPr>
                <w:noProof/>
              </w:rPr>
            </w:pPr>
            <w:r w:rsidRPr="00C95DA8">
              <w:t>CHN</w:t>
            </w:r>
          </w:p>
        </w:tc>
        <w:tc>
          <w:tcPr>
            <w:tcW w:w="3827" w:type="dxa"/>
            <w:shd w:val="clear" w:color="auto" w:fill="FFFFCC"/>
          </w:tcPr>
          <w:p w14:paraId="1B963377" w14:textId="653D3238" w:rsidR="00C07C3B" w:rsidRPr="009A719B" w:rsidRDefault="00C07C3B" w:rsidP="00C32847">
            <w:pPr>
              <w:spacing w:after="0" w:line="240" w:lineRule="auto"/>
              <w:rPr>
                <w:noProof/>
              </w:rPr>
            </w:pPr>
            <w:r w:rsidRPr="00C95DA8">
              <w:t>TruncatedChecks</w:t>
            </w:r>
          </w:p>
        </w:tc>
        <w:tc>
          <w:tcPr>
            <w:tcW w:w="8505" w:type="dxa"/>
            <w:shd w:val="clear" w:color="auto" w:fill="FFFFCC"/>
          </w:tcPr>
          <w:p w14:paraId="6C411A7E" w14:textId="14EDF281" w:rsidR="00C07C3B" w:rsidRPr="009A719B" w:rsidRDefault="00C07C3B" w:rsidP="00C32847">
            <w:pPr>
              <w:spacing w:after="0" w:line="240" w:lineRule="auto"/>
              <w:rPr>
                <w:noProof/>
              </w:rPr>
            </w:pPr>
            <w:r w:rsidRPr="00C95DA8">
              <w:t xml:space="preserve">Transaction is related to truncated checks. Conversion of physical instrument to electonric form for transmission to the paying bank and where the original paper document does not continue in the clearing </w:t>
            </w:r>
            <w:proofErr w:type="gramStart"/>
            <w:r w:rsidRPr="00C95DA8">
              <w:t>process..</w:t>
            </w:r>
            <w:proofErr w:type="gramEnd"/>
            <w:r w:rsidRPr="00C95DA8">
              <w:t>The original instrument rules are retained throughout the life of the instrument.</w:t>
            </w:r>
          </w:p>
        </w:tc>
      </w:tr>
      <w:tr w:rsidR="00C07C3B" w:rsidRPr="009A719B" w14:paraId="703D1CFE" w14:textId="77777777" w:rsidTr="00C07C3B">
        <w:tc>
          <w:tcPr>
            <w:tcW w:w="3539" w:type="dxa"/>
          </w:tcPr>
          <w:p w14:paraId="10D9CF14" w14:textId="6232A534" w:rsidR="00C07C3B" w:rsidRPr="009A719B" w:rsidRDefault="00C07C3B" w:rsidP="00C32847">
            <w:pPr>
              <w:spacing w:after="0" w:line="240" w:lineRule="auto"/>
              <w:rPr>
                <w:noProof/>
              </w:rPr>
            </w:pPr>
            <w:r w:rsidRPr="00C95DA8">
              <w:t>CIE</w:t>
            </w:r>
          </w:p>
        </w:tc>
        <w:tc>
          <w:tcPr>
            <w:tcW w:w="3827" w:type="dxa"/>
          </w:tcPr>
          <w:p w14:paraId="0EE9ED63" w14:textId="1C94A197" w:rsidR="00C07C3B" w:rsidRPr="009A719B" w:rsidRDefault="00C07C3B" w:rsidP="00C32847">
            <w:pPr>
              <w:spacing w:after="0" w:line="240" w:lineRule="auto"/>
              <w:rPr>
                <w:noProof/>
              </w:rPr>
            </w:pPr>
            <w:r w:rsidRPr="00C95DA8">
              <w:t>CustomerInitiatedEntry</w:t>
            </w:r>
          </w:p>
        </w:tc>
        <w:tc>
          <w:tcPr>
            <w:tcW w:w="8505" w:type="dxa"/>
          </w:tcPr>
          <w:p w14:paraId="3F44AE81" w14:textId="7F330457" w:rsidR="00C07C3B" w:rsidRPr="009A719B" w:rsidRDefault="00C07C3B" w:rsidP="00C32847">
            <w:pPr>
              <w:spacing w:after="0" w:line="240" w:lineRule="auto"/>
              <w:rPr>
                <w:noProof/>
              </w:rPr>
            </w:pPr>
            <w:r w:rsidRPr="00C95DA8">
              <w:t>A credit entry initiated by or on behalf of the holder of a consumer account</w:t>
            </w:r>
          </w:p>
        </w:tc>
      </w:tr>
      <w:tr w:rsidR="00C07C3B" w:rsidRPr="009A719B" w14:paraId="30A0DA64" w14:textId="77777777" w:rsidTr="00C07C3B">
        <w:tc>
          <w:tcPr>
            <w:tcW w:w="3539" w:type="dxa"/>
            <w:shd w:val="clear" w:color="auto" w:fill="FFFFCC"/>
          </w:tcPr>
          <w:p w14:paraId="738E2073" w14:textId="57A86C8C" w:rsidR="00C07C3B" w:rsidRPr="009A719B" w:rsidRDefault="00C07C3B" w:rsidP="00C32847">
            <w:pPr>
              <w:spacing w:after="0" w:line="240" w:lineRule="auto"/>
              <w:rPr>
                <w:noProof/>
              </w:rPr>
            </w:pPr>
            <w:r w:rsidRPr="00C95DA8">
              <w:t>CLSCCPERX</w:t>
            </w:r>
          </w:p>
        </w:tc>
        <w:tc>
          <w:tcPr>
            <w:tcW w:w="3827" w:type="dxa"/>
            <w:shd w:val="clear" w:color="auto" w:fill="FFFFCC"/>
          </w:tcPr>
          <w:p w14:paraId="2E7FD670" w14:textId="3B35D0F3" w:rsidR="00C07C3B" w:rsidRPr="009A719B" w:rsidRDefault="00C07C3B" w:rsidP="00C32847">
            <w:pPr>
              <w:spacing w:after="0" w:line="240" w:lineRule="auto"/>
              <w:rPr>
                <w:noProof/>
              </w:rPr>
            </w:pPr>
            <w:r w:rsidRPr="00C95DA8">
              <w:t>CLSClearedFXForEurex</w:t>
            </w:r>
          </w:p>
        </w:tc>
        <w:tc>
          <w:tcPr>
            <w:tcW w:w="8505" w:type="dxa"/>
            <w:shd w:val="clear" w:color="auto" w:fill="FFFFCC"/>
          </w:tcPr>
          <w:p w14:paraId="7952477F" w14:textId="33275CD9" w:rsidR="00C07C3B" w:rsidRPr="009A719B" w:rsidRDefault="00C07C3B" w:rsidP="00C32847">
            <w:pPr>
              <w:spacing w:after="0" w:line="240" w:lineRule="auto"/>
              <w:rPr>
                <w:noProof/>
              </w:rPr>
            </w:pPr>
            <w:r w:rsidRPr="00C95DA8">
              <w:t>Transaction is related to the CLSClearedFX service for Eurex. Usage: The code is mandatory for all pacs.009 payments to this service.</w:t>
            </w:r>
          </w:p>
        </w:tc>
      </w:tr>
      <w:tr w:rsidR="00C07C3B" w:rsidRPr="009A719B" w14:paraId="2D88252A" w14:textId="77777777" w:rsidTr="00C07C3B">
        <w:tc>
          <w:tcPr>
            <w:tcW w:w="3539" w:type="dxa"/>
          </w:tcPr>
          <w:p w14:paraId="25E6F284" w14:textId="129FC336" w:rsidR="00C07C3B" w:rsidRPr="009A719B" w:rsidRDefault="00C07C3B" w:rsidP="00C32847">
            <w:pPr>
              <w:spacing w:after="0" w:line="240" w:lineRule="auto"/>
              <w:rPr>
                <w:noProof/>
              </w:rPr>
            </w:pPr>
            <w:r w:rsidRPr="00C95DA8">
              <w:t>CLSCCPLCH</w:t>
            </w:r>
          </w:p>
        </w:tc>
        <w:tc>
          <w:tcPr>
            <w:tcW w:w="3827" w:type="dxa"/>
          </w:tcPr>
          <w:p w14:paraId="27F270AB" w14:textId="1A12A2C5" w:rsidR="00C07C3B" w:rsidRPr="009A719B" w:rsidRDefault="00C07C3B" w:rsidP="00C32847">
            <w:pPr>
              <w:spacing w:after="0" w:line="240" w:lineRule="auto"/>
              <w:rPr>
                <w:noProof/>
              </w:rPr>
            </w:pPr>
            <w:r w:rsidRPr="00C95DA8">
              <w:t>CLSClearedFXForLCH</w:t>
            </w:r>
          </w:p>
        </w:tc>
        <w:tc>
          <w:tcPr>
            <w:tcW w:w="8505" w:type="dxa"/>
          </w:tcPr>
          <w:p w14:paraId="1AD92B3D" w14:textId="566C9ACA" w:rsidR="00C07C3B" w:rsidRPr="009A719B" w:rsidRDefault="00C07C3B" w:rsidP="00C32847">
            <w:pPr>
              <w:spacing w:after="0" w:line="240" w:lineRule="auto"/>
              <w:rPr>
                <w:noProof/>
              </w:rPr>
            </w:pPr>
            <w:r w:rsidRPr="00C95DA8">
              <w:t>Transaction is related to the CLSClearedFX service for London Exchange Clearing House. Usage: The code is mandatory for all pacs.009 payments to this service.</w:t>
            </w:r>
          </w:p>
        </w:tc>
      </w:tr>
      <w:tr w:rsidR="00C07C3B" w:rsidRPr="009A719B" w14:paraId="6EBE046D" w14:textId="77777777" w:rsidTr="00C07C3B">
        <w:tc>
          <w:tcPr>
            <w:tcW w:w="3539" w:type="dxa"/>
            <w:shd w:val="clear" w:color="auto" w:fill="FFFFCC"/>
          </w:tcPr>
          <w:p w14:paraId="5B0690DA" w14:textId="4DF798E6" w:rsidR="00C07C3B" w:rsidRPr="009A719B" w:rsidRDefault="00C07C3B" w:rsidP="00C32847">
            <w:pPr>
              <w:spacing w:after="0" w:line="240" w:lineRule="auto"/>
              <w:rPr>
                <w:noProof/>
              </w:rPr>
            </w:pPr>
            <w:r w:rsidRPr="00C95DA8">
              <w:t>COR1</w:t>
            </w:r>
          </w:p>
        </w:tc>
        <w:tc>
          <w:tcPr>
            <w:tcW w:w="3827" w:type="dxa"/>
            <w:shd w:val="clear" w:color="auto" w:fill="FFFFCC"/>
          </w:tcPr>
          <w:p w14:paraId="25EFD7CF" w14:textId="6B3E8161" w:rsidR="00C07C3B" w:rsidRPr="009A719B" w:rsidRDefault="00C07C3B" w:rsidP="00C32847">
            <w:pPr>
              <w:spacing w:after="0" w:line="240" w:lineRule="auto"/>
              <w:rPr>
                <w:noProof/>
              </w:rPr>
            </w:pPr>
            <w:r w:rsidRPr="00C95DA8">
              <w:t>SEPADirectDebit1DaySettlement</w:t>
            </w:r>
          </w:p>
        </w:tc>
        <w:tc>
          <w:tcPr>
            <w:tcW w:w="8505" w:type="dxa"/>
            <w:shd w:val="clear" w:color="auto" w:fill="FFFFCC"/>
          </w:tcPr>
          <w:p w14:paraId="7D36E727" w14:textId="20BF6614" w:rsidR="00C07C3B" w:rsidRPr="009A719B" w:rsidRDefault="00C07C3B" w:rsidP="00C32847">
            <w:pPr>
              <w:spacing w:after="0" w:line="240" w:lineRule="auto"/>
              <w:rPr>
                <w:noProof/>
              </w:rPr>
            </w:pPr>
            <w:r w:rsidRPr="00C95DA8">
              <w:t>Optional shorter time cycle (D-1) for SEPA Core Direct Debit</w:t>
            </w:r>
          </w:p>
        </w:tc>
      </w:tr>
      <w:tr w:rsidR="00C07C3B" w:rsidRPr="009A719B" w14:paraId="6992B3D2" w14:textId="77777777" w:rsidTr="00C07C3B">
        <w:tc>
          <w:tcPr>
            <w:tcW w:w="3539" w:type="dxa"/>
          </w:tcPr>
          <w:p w14:paraId="0ABCBA71" w14:textId="65C68933" w:rsidR="00C07C3B" w:rsidRPr="009A719B" w:rsidRDefault="00C07C3B" w:rsidP="00C32847">
            <w:pPr>
              <w:spacing w:after="0" w:line="240" w:lineRule="auto"/>
              <w:rPr>
                <w:noProof/>
              </w:rPr>
            </w:pPr>
            <w:r w:rsidRPr="00C95DA8">
              <w:t>CORAMIPM</w:t>
            </w:r>
          </w:p>
        </w:tc>
        <w:tc>
          <w:tcPr>
            <w:tcW w:w="3827" w:type="dxa"/>
          </w:tcPr>
          <w:p w14:paraId="054949CF" w14:textId="303B93D4" w:rsidR="00C07C3B" w:rsidRPr="009A719B" w:rsidRDefault="00C07C3B" w:rsidP="00C32847">
            <w:pPr>
              <w:spacing w:after="0" w:line="240" w:lineRule="auto"/>
              <w:rPr>
                <w:noProof/>
              </w:rPr>
            </w:pPr>
            <w:r w:rsidRPr="00C95DA8">
              <w:t>SEPACoreDirectDebitAMI</w:t>
            </w:r>
          </w:p>
        </w:tc>
        <w:tc>
          <w:tcPr>
            <w:tcW w:w="8505" w:type="dxa"/>
          </w:tcPr>
          <w:p w14:paraId="67A14BFC" w14:textId="20529DAC" w:rsidR="00C07C3B" w:rsidRPr="009A719B" w:rsidRDefault="00C07C3B" w:rsidP="00C32847">
            <w:pPr>
              <w:spacing w:after="0" w:line="240" w:lineRule="auto"/>
              <w:rPr>
                <w:noProof/>
              </w:rPr>
            </w:pPr>
            <w:r w:rsidRPr="00C95DA8">
              <w:t>SEPA Core Direct Debit AMI based on a paper mandate</w:t>
            </w:r>
          </w:p>
        </w:tc>
      </w:tr>
      <w:tr w:rsidR="00C07C3B" w:rsidRPr="009A719B" w14:paraId="2864A3E9" w14:textId="77777777" w:rsidTr="00C07C3B">
        <w:tc>
          <w:tcPr>
            <w:tcW w:w="3539" w:type="dxa"/>
            <w:shd w:val="clear" w:color="auto" w:fill="FFFFCC"/>
          </w:tcPr>
          <w:p w14:paraId="3C096EB5" w14:textId="34B071F2" w:rsidR="00C07C3B" w:rsidRPr="009A719B" w:rsidRDefault="00C07C3B" w:rsidP="00C32847">
            <w:pPr>
              <w:spacing w:after="0" w:line="240" w:lineRule="auto"/>
              <w:rPr>
                <w:noProof/>
              </w:rPr>
            </w:pPr>
            <w:r w:rsidRPr="00C95DA8">
              <w:t>CORE</w:t>
            </w:r>
          </w:p>
        </w:tc>
        <w:tc>
          <w:tcPr>
            <w:tcW w:w="3827" w:type="dxa"/>
            <w:shd w:val="clear" w:color="auto" w:fill="FFFFCC"/>
          </w:tcPr>
          <w:p w14:paraId="50E8F36A" w14:textId="389270C9" w:rsidR="00C07C3B" w:rsidRPr="009A719B" w:rsidRDefault="00C07C3B" w:rsidP="00C32847">
            <w:pPr>
              <w:spacing w:after="0" w:line="240" w:lineRule="auto"/>
              <w:rPr>
                <w:noProof/>
              </w:rPr>
            </w:pPr>
            <w:r w:rsidRPr="00C95DA8">
              <w:t>SEPADirectDebitCore</w:t>
            </w:r>
          </w:p>
        </w:tc>
        <w:tc>
          <w:tcPr>
            <w:tcW w:w="8505" w:type="dxa"/>
            <w:shd w:val="clear" w:color="auto" w:fill="FFFFCC"/>
          </w:tcPr>
          <w:p w14:paraId="13CF054C" w14:textId="6F91F0A1" w:rsidR="00C07C3B" w:rsidRPr="009A719B" w:rsidRDefault="00C07C3B" w:rsidP="00C32847">
            <w:pPr>
              <w:spacing w:after="0" w:line="240" w:lineRule="auto"/>
              <w:rPr>
                <w:noProof/>
              </w:rPr>
            </w:pPr>
            <w:r w:rsidRPr="00C95DA8">
              <w:t>Transaction is related to SEPA direct debit -core.</w:t>
            </w:r>
          </w:p>
        </w:tc>
      </w:tr>
      <w:tr w:rsidR="00C07C3B" w:rsidRPr="009A719B" w14:paraId="690B7AC8" w14:textId="77777777" w:rsidTr="00C07C3B">
        <w:tc>
          <w:tcPr>
            <w:tcW w:w="3539" w:type="dxa"/>
          </w:tcPr>
          <w:p w14:paraId="37F0F99C" w14:textId="60D6374E" w:rsidR="00C07C3B" w:rsidRPr="009A719B" w:rsidRDefault="00C07C3B" w:rsidP="00C32847">
            <w:pPr>
              <w:spacing w:after="0" w:line="240" w:lineRule="auto"/>
              <w:rPr>
                <w:noProof/>
              </w:rPr>
            </w:pPr>
            <w:r w:rsidRPr="00C95DA8">
              <w:t>CPP</w:t>
            </w:r>
          </w:p>
        </w:tc>
        <w:tc>
          <w:tcPr>
            <w:tcW w:w="3827" w:type="dxa"/>
          </w:tcPr>
          <w:p w14:paraId="32A4B8F4" w14:textId="54228905" w:rsidR="00C07C3B" w:rsidRPr="009A719B" w:rsidRDefault="00C07C3B" w:rsidP="00C32847">
            <w:pPr>
              <w:spacing w:after="0" w:line="240" w:lineRule="auto"/>
              <w:rPr>
                <w:noProof/>
              </w:rPr>
            </w:pPr>
            <w:r w:rsidRPr="00C95DA8">
              <w:t>CashPerPost</w:t>
            </w:r>
          </w:p>
        </w:tc>
        <w:tc>
          <w:tcPr>
            <w:tcW w:w="8505" w:type="dxa"/>
          </w:tcPr>
          <w:p w14:paraId="745835F7" w14:textId="3BC9A547" w:rsidR="00C07C3B" w:rsidRPr="009A719B" w:rsidRDefault="00C07C3B" w:rsidP="00C32847">
            <w:pPr>
              <w:spacing w:after="0" w:line="240" w:lineRule="auto"/>
              <w:rPr>
                <w:noProof/>
              </w:rPr>
            </w:pPr>
            <w:r w:rsidRPr="00C95DA8">
              <w:t>Transaction is related to cash per post. Transaction to ultimate recipient having no bank account. Primary beneficiary is a postal service provider. Funds are paid out by cash. Additional necessary information for address and delivery options need to be attached.</w:t>
            </w:r>
          </w:p>
        </w:tc>
      </w:tr>
      <w:tr w:rsidR="00C07C3B" w:rsidRPr="009A719B" w14:paraId="468BB665" w14:textId="77777777" w:rsidTr="00C07C3B">
        <w:tc>
          <w:tcPr>
            <w:tcW w:w="3539" w:type="dxa"/>
            <w:shd w:val="clear" w:color="auto" w:fill="FFFFCC"/>
          </w:tcPr>
          <w:p w14:paraId="78722E15" w14:textId="59B57627" w:rsidR="00C07C3B" w:rsidRPr="009A719B" w:rsidRDefault="00C07C3B" w:rsidP="00C32847">
            <w:pPr>
              <w:spacing w:after="0" w:line="240" w:lineRule="auto"/>
              <w:rPr>
                <w:noProof/>
              </w:rPr>
            </w:pPr>
            <w:r w:rsidRPr="00C95DA8">
              <w:t>CR1AMIPM</w:t>
            </w:r>
          </w:p>
        </w:tc>
        <w:tc>
          <w:tcPr>
            <w:tcW w:w="3827" w:type="dxa"/>
            <w:shd w:val="clear" w:color="auto" w:fill="FFFFCC"/>
          </w:tcPr>
          <w:p w14:paraId="4F5EDD41" w14:textId="2ABB78CD" w:rsidR="00C07C3B" w:rsidRPr="009A719B" w:rsidRDefault="00C07C3B" w:rsidP="00C32847">
            <w:pPr>
              <w:spacing w:after="0" w:line="240" w:lineRule="auto"/>
              <w:rPr>
                <w:noProof/>
              </w:rPr>
            </w:pPr>
            <w:r w:rsidRPr="00C95DA8">
              <w:t>SEPACoreD1DirectDebitAMI</w:t>
            </w:r>
          </w:p>
        </w:tc>
        <w:tc>
          <w:tcPr>
            <w:tcW w:w="8505" w:type="dxa"/>
            <w:shd w:val="clear" w:color="auto" w:fill="FFFFCC"/>
          </w:tcPr>
          <w:p w14:paraId="055AE9BF" w14:textId="6EA9ED80" w:rsidR="00C07C3B" w:rsidRPr="009A719B" w:rsidRDefault="00C07C3B" w:rsidP="00C32847">
            <w:pPr>
              <w:spacing w:after="0" w:line="240" w:lineRule="auto"/>
              <w:rPr>
                <w:noProof/>
              </w:rPr>
            </w:pPr>
            <w:r w:rsidRPr="00C95DA8">
              <w:t>Optional shorter time cycle (D-1) for SEPA Core Direct Debit AMI based on a paper mandate</w:t>
            </w:r>
          </w:p>
        </w:tc>
      </w:tr>
      <w:tr w:rsidR="00C07C3B" w:rsidRPr="009A719B" w14:paraId="6D896F25" w14:textId="77777777" w:rsidTr="00C07C3B">
        <w:tc>
          <w:tcPr>
            <w:tcW w:w="3539" w:type="dxa"/>
          </w:tcPr>
          <w:p w14:paraId="78E11701" w14:textId="6311442D" w:rsidR="00C07C3B" w:rsidRPr="009A719B" w:rsidRDefault="00C07C3B" w:rsidP="00C32847">
            <w:pPr>
              <w:spacing w:after="0" w:line="240" w:lineRule="auto"/>
              <w:rPr>
                <w:noProof/>
              </w:rPr>
            </w:pPr>
            <w:r w:rsidRPr="00C95DA8">
              <w:t>CTP</w:t>
            </w:r>
          </w:p>
        </w:tc>
        <w:tc>
          <w:tcPr>
            <w:tcW w:w="3827" w:type="dxa"/>
          </w:tcPr>
          <w:p w14:paraId="6E3C8B27" w14:textId="1FE323D3" w:rsidR="00C07C3B" w:rsidRPr="009A719B" w:rsidRDefault="00C07C3B" w:rsidP="00C32847">
            <w:pPr>
              <w:spacing w:after="0" w:line="240" w:lineRule="auto"/>
              <w:rPr>
                <w:noProof/>
              </w:rPr>
            </w:pPr>
            <w:r w:rsidRPr="00C95DA8">
              <w:t>CreditTransferPreferred</w:t>
            </w:r>
          </w:p>
        </w:tc>
        <w:tc>
          <w:tcPr>
            <w:tcW w:w="8505" w:type="dxa"/>
          </w:tcPr>
          <w:p w14:paraId="23B358DF" w14:textId="675F5352" w:rsidR="00C07C3B" w:rsidRPr="009A719B" w:rsidRDefault="00C07C3B" w:rsidP="00C32847">
            <w:pPr>
              <w:spacing w:after="0" w:line="240" w:lineRule="auto"/>
              <w:rPr>
                <w:noProof/>
              </w:rPr>
            </w:pPr>
            <w:r w:rsidRPr="00C95DA8">
              <w:t>Payment via Credit Transfer but Instant Credit Transfer is also possible.</w:t>
            </w:r>
          </w:p>
        </w:tc>
      </w:tr>
      <w:tr w:rsidR="00C07C3B" w:rsidRPr="009A719B" w14:paraId="61B73C04" w14:textId="77777777" w:rsidTr="00C07C3B">
        <w:tc>
          <w:tcPr>
            <w:tcW w:w="3539" w:type="dxa"/>
            <w:shd w:val="clear" w:color="auto" w:fill="FFFFCC"/>
          </w:tcPr>
          <w:p w14:paraId="4C79D667" w14:textId="271BE2B4" w:rsidR="00C07C3B" w:rsidRPr="009A719B" w:rsidRDefault="00C07C3B" w:rsidP="00C32847">
            <w:pPr>
              <w:spacing w:after="0" w:line="240" w:lineRule="auto"/>
              <w:rPr>
                <w:noProof/>
              </w:rPr>
            </w:pPr>
            <w:r w:rsidRPr="00C95DA8">
              <w:t>CTX</w:t>
            </w:r>
          </w:p>
        </w:tc>
        <w:tc>
          <w:tcPr>
            <w:tcW w:w="3827" w:type="dxa"/>
            <w:shd w:val="clear" w:color="auto" w:fill="FFFFCC"/>
          </w:tcPr>
          <w:p w14:paraId="7922FFE9" w14:textId="47A9C41E" w:rsidR="00C07C3B" w:rsidRPr="009A719B" w:rsidRDefault="00C07C3B" w:rsidP="00C32847">
            <w:pPr>
              <w:spacing w:after="0" w:line="240" w:lineRule="auto"/>
              <w:rPr>
                <w:noProof/>
              </w:rPr>
            </w:pPr>
            <w:r w:rsidRPr="00C95DA8">
              <w:t>CorporateTradeExchange</w:t>
            </w:r>
          </w:p>
        </w:tc>
        <w:tc>
          <w:tcPr>
            <w:tcW w:w="8505" w:type="dxa"/>
            <w:shd w:val="clear" w:color="auto" w:fill="FFFFCC"/>
          </w:tcPr>
          <w:p w14:paraId="4EC08D52" w14:textId="5AE9704B" w:rsidR="00C07C3B" w:rsidRPr="009A719B" w:rsidRDefault="00C07C3B" w:rsidP="00C32847">
            <w:pPr>
              <w:spacing w:after="0" w:line="240" w:lineRule="auto"/>
              <w:rPr>
                <w:noProof/>
              </w:rPr>
            </w:pPr>
            <w:r w:rsidRPr="00C95DA8">
              <w:t>Transaction is related to corporate trade exchange.</w:t>
            </w:r>
          </w:p>
        </w:tc>
      </w:tr>
      <w:tr w:rsidR="00C07C3B" w:rsidRPr="009A719B" w14:paraId="5B940CBE" w14:textId="77777777" w:rsidTr="00C07C3B">
        <w:tc>
          <w:tcPr>
            <w:tcW w:w="3539" w:type="dxa"/>
          </w:tcPr>
          <w:p w14:paraId="4D86576B" w14:textId="530A7C6F" w:rsidR="00C07C3B" w:rsidRPr="009A719B" w:rsidRDefault="00C07C3B" w:rsidP="00C32847">
            <w:pPr>
              <w:spacing w:after="0" w:line="240" w:lineRule="auto"/>
              <w:rPr>
                <w:noProof/>
              </w:rPr>
            </w:pPr>
            <w:r w:rsidRPr="00C95DA8">
              <w:t>DDFA</w:t>
            </w:r>
          </w:p>
        </w:tc>
        <w:tc>
          <w:tcPr>
            <w:tcW w:w="3827" w:type="dxa"/>
          </w:tcPr>
          <w:p w14:paraId="35D48847" w14:textId="4B687460" w:rsidR="00C07C3B" w:rsidRPr="009A719B" w:rsidRDefault="00C07C3B" w:rsidP="00C32847">
            <w:pPr>
              <w:spacing w:after="0" w:line="240" w:lineRule="auto"/>
              <w:rPr>
                <w:noProof/>
              </w:rPr>
            </w:pPr>
            <w:r w:rsidRPr="00C95DA8">
              <w:t>DirectDebitFixedAmount</w:t>
            </w:r>
          </w:p>
        </w:tc>
        <w:tc>
          <w:tcPr>
            <w:tcW w:w="8505" w:type="dxa"/>
          </w:tcPr>
          <w:p w14:paraId="357CCE8E" w14:textId="5EFACE5F" w:rsidR="00C07C3B" w:rsidRPr="009A719B" w:rsidRDefault="00C07C3B" w:rsidP="00C32847">
            <w:pPr>
              <w:spacing w:after="0" w:line="240" w:lineRule="auto"/>
              <w:rPr>
                <w:noProof/>
              </w:rPr>
            </w:pPr>
            <w:r w:rsidRPr="00C95DA8">
              <w:t>SEPA Fixed Amount Direct Debit</w:t>
            </w:r>
          </w:p>
        </w:tc>
      </w:tr>
      <w:tr w:rsidR="00C07C3B" w:rsidRPr="009A719B" w14:paraId="3C2FF561" w14:textId="77777777" w:rsidTr="00C07C3B">
        <w:tc>
          <w:tcPr>
            <w:tcW w:w="3539" w:type="dxa"/>
            <w:shd w:val="clear" w:color="auto" w:fill="FFFFCC"/>
          </w:tcPr>
          <w:p w14:paraId="59B9C950" w14:textId="6D4A5B60" w:rsidR="00C07C3B" w:rsidRPr="009A719B" w:rsidRDefault="00C07C3B" w:rsidP="00C32847">
            <w:pPr>
              <w:spacing w:after="0" w:line="240" w:lineRule="auto"/>
              <w:rPr>
                <w:noProof/>
              </w:rPr>
            </w:pPr>
            <w:r w:rsidRPr="00C95DA8">
              <w:t>DDMC</w:t>
            </w:r>
          </w:p>
        </w:tc>
        <w:tc>
          <w:tcPr>
            <w:tcW w:w="3827" w:type="dxa"/>
            <w:shd w:val="clear" w:color="auto" w:fill="FFFFCC"/>
          </w:tcPr>
          <w:p w14:paraId="476CD84E" w14:textId="19D00E6F" w:rsidR="00C07C3B" w:rsidRPr="009A719B" w:rsidRDefault="00C07C3B" w:rsidP="00C32847">
            <w:pPr>
              <w:spacing w:after="0" w:line="240" w:lineRule="auto"/>
              <w:rPr>
                <w:noProof/>
              </w:rPr>
            </w:pPr>
            <w:r w:rsidRPr="00C95DA8">
              <w:t>DirectDebitConfirmedElectronicMandate</w:t>
            </w:r>
          </w:p>
        </w:tc>
        <w:tc>
          <w:tcPr>
            <w:tcW w:w="8505" w:type="dxa"/>
            <w:shd w:val="clear" w:color="auto" w:fill="FFFFCC"/>
          </w:tcPr>
          <w:p w14:paraId="35B304CC" w14:textId="201F8947" w:rsidR="00C07C3B" w:rsidRPr="009A719B" w:rsidRDefault="00C07C3B" w:rsidP="00C32847">
            <w:pPr>
              <w:spacing w:after="0" w:line="240" w:lineRule="auto"/>
              <w:rPr>
                <w:noProof/>
              </w:rPr>
            </w:pPr>
            <w:r w:rsidRPr="00C95DA8">
              <w:t>Transaction is related to a direct debit instruction authorized under a confirmed electronic mandate.</w:t>
            </w:r>
          </w:p>
        </w:tc>
      </w:tr>
      <w:tr w:rsidR="00C07C3B" w:rsidRPr="009A719B" w14:paraId="0DF2C248" w14:textId="77777777" w:rsidTr="00C07C3B">
        <w:tc>
          <w:tcPr>
            <w:tcW w:w="3539" w:type="dxa"/>
          </w:tcPr>
          <w:p w14:paraId="16E56594" w14:textId="21F02E67" w:rsidR="00C07C3B" w:rsidRPr="009A719B" w:rsidRDefault="00C07C3B" w:rsidP="00C32847">
            <w:pPr>
              <w:spacing w:after="0" w:line="240" w:lineRule="auto"/>
              <w:rPr>
                <w:noProof/>
              </w:rPr>
            </w:pPr>
            <w:r w:rsidRPr="00C95DA8">
              <w:t>DDMP</w:t>
            </w:r>
          </w:p>
        </w:tc>
        <w:tc>
          <w:tcPr>
            <w:tcW w:w="3827" w:type="dxa"/>
          </w:tcPr>
          <w:p w14:paraId="7976A259" w14:textId="6F2AEAC0" w:rsidR="00C07C3B" w:rsidRPr="009A719B" w:rsidRDefault="00C07C3B" w:rsidP="00C32847">
            <w:pPr>
              <w:spacing w:after="0" w:line="240" w:lineRule="auto"/>
              <w:rPr>
                <w:noProof/>
              </w:rPr>
            </w:pPr>
            <w:r w:rsidRPr="00C95DA8">
              <w:t>DirectDebitPaperMandateWithPaperAuthorization</w:t>
            </w:r>
          </w:p>
        </w:tc>
        <w:tc>
          <w:tcPr>
            <w:tcW w:w="8505" w:type="dxa"/>
          </w:tcPr>
          <w:p w14:paraId="573F2A64" w14:textId="3A37EB94" w:rsidR="00C07C3B" w:rsidRPr="009A719B" w:rsidRDefault="00C07C3B" w:rsidP="00C32847">
            <w:pPr>
              <w:spacing w:after="0" w:line="240" w:lineRule="auto"/>
              <w:rPr>
                <w:noProof/>
              </w:rPr>
            </w:pPr>
            <w:r w:rsidRPr="00C95DA8">
              <w:t>Transaction is related to a direct debit instruction authorized under a paper based mandate, supported by paper authorization signed by the debtor.</w:t>
            </w:r>
          </w:p>
        </w:tc>
      </w:tr>
      <w:tr w:rsidR="00C07C3B" w:rsidRPr="009A719B" w14:paraId="27A8CC1B" w14:textId="77777777" w:rsidTr="00C07C3B">
        <w:tc>
          <w:tcPr>
            <w:tcW w:w="3539" w:type="dxa"/>
            <w:shd w:val="clear" w:color="auto" w:fill="FFFFCC"/>
          </w:tcPr>
          <w:p w14:paraId="3513EF8A" w14:textId="7B629018" w:rsidR="00C07C3B" w:rsidRPr="009A719B" w:rsidRDefault="00C07C3B" w:rsidP="00C32847">
            <w:pPr>
              <w:spacing w:after="0" w:line="240" w:lineRule="auto"/>
              <w:rPr>
                <w:noProof/>
              </w:rPr>
            </w:pPr>
            <w:r w:rsidRPr="00C95DA8">
              <w:t>DDMU</w:t>
            </w:r>
          </w:p>
        </w:tc>
        <w:tc>
          <w:tcPr>
            <w:tcW w:w="3827" w:type="dxa"/>
            <w:shd w:val="clear" w:color="auto" w:fill="FFFFCC"/>
          </w:tcPr>
          <w:p w14:paraId="58D9617D" w14:textId="77C8C21A" w:rsidR="00C07C3B" w:rsidRPr="009A719B" w:rsidRDefault="00C07C3B" w:rsidP="00C32847">
            <w:pPr>
              <w:spacing w:after="0" w:line="240" w:lineRule="auto"/>
              <w:rPr>
                <w:noProof/>
              </w:rPr>
            </w:pPr>
            <w:r w:rsidRPr="00C95DA8">
              <w:t>DirectDebitUnconfirmedElectronicMandate</w:t>
            </w:r>
          </w:p>
        </w:tc>
        <w:tc>
          <w:tcPr>
            <w:tcW w:w="8505" w:type="dxa"/>
            <w:shd w:val="clear" w:color="auto" w:fill="FFFFCC"/>
          </w:tcPr>
          <w:p w14:paraId="267DE8E1" w14:textId="725DE96E" w:rsidR="00C07C3B" w:rsidRPr="009A719B" w:rsidRDefault="00C07C3B" w:rsidP="00C32847">
            <w:pPr>
              <w:spacing w:after="0" w:line="240" w:lineRule="auto"/>
              <w:rPr>
                <w:noProof/>
              </w:rPr>
            </w:pPr>
            <w:r w:rsidRPr="00C95DA8">
              <w:t>Transaction is related to a direct debit instruction authorized under an unconfirmed electronic mandate requiring confirmation by the debtor.</w:t>
            </w:r>
          </w:p>
        </w:tc>
      </w:tr>
      <w:tr w:rsidR="00C07C3B" w:rsidRPr="009A719B" w14:paraId="42A22B82" w14:textId="77777777" w:rsidTr="00C07C3B">
        <w:tc>
          <w:tcPr>
            <w:tcW w:w="3539" w:type="dxa"/>
          </w:tcPr>
          <w:p w14:paraId="11AAF417" w14:textId="48744DBC" w:rsidR="00C07C3B" w:rsidRPr="009A719B" w:rsidRDefault="00C07C3B" w:rsidP="00C32847">
            <w:pPr>
              <w:spacing w:after="0" w:line="240" w:lineRule="auto"/>
              <w:rPr>
                <w:noProof/>
              </w:rPr>
            </w:pPr>
            <w:r w:rsidRPr="00C95DA8">
              <w:t>DDNR</w:t>
            </w:r>
          </w:p>
        </w:tc>
        <w:tc>
          <w:tcPr>
            <w:tcW w:w="3827" w:type="dxa"/>
          </w:tcPr>
          <w:p w14:paraId="6662C662" w14:textId="43D2CA34" w:rsidR="00C07C3B" w:rsidRPr="009A719B" w:rsidRDefault="00C07C3B" w:rsidP="00C32847">
            <w:pPr>
              <w:spacing w:after="0" w:line="240" w:lineRule="auto"/>
              <w:rPr>
                <w:noProof/>
              </w:rPr>
            </w:pPr>
            <w:r w:rsidRPr="00C95DA8">
              <w:t>CoreNoRefund</w:t>
            </w:r>
          </w:p>
        </w:tc>
        <w:tc>
          <w:tcPr>
            <w:tcW w:w="8505" w:type="dxa"/>
          </w:tcPr>
          <w:p w14:paraId="766187FF" w14:textId="19B6CDAF" w:rsidR="00C07C3B" w:rsidRPr="009A719B" w:rsidRDefault="00C07C3B" w:rsidP="00C32847">
            <w:pPr>
              <w:spacing w:after="0" w:line="240" w:lineRule="auto"/>
              <w:rPr>
                <w:noProof/>
              </w:rPr>
            </w:pPr>
            <w:r w:rsidRPr="00C95DA8">
              <w:t>SEPA Core Direct Debit with ‘no refund’ option</w:t>
            </w:r>
          </w:p>
        </w:tc>
      </w:tr>
      <w:tr w:rsidR="00C07C3B" w:rsidRPr="009A719B" w14:paraId="0A3963AB" w14:textId="77777777" w:rsidTr="00C07C3B">
        <w:tc>
          <w:tcPr>
            <w:tcW w:w="3539" w:type="dxa"/>
            <w:shd w:val="clear" w:color="auto" w:fill="FFFFCC"/>
          </w:tcPr>
          <w:p w14:paraId="626BF57D" w14:textId="58EA6AC3" w:rsidR="00C07C3B" w:rsidRPr="009A719B" w:rsidRDefault="00C07C3B" w:rsidP="00C32847">
            <w:pPr>
              <w:spacing w:after="0" w:line="240" w:lineRule="auto"/>
              <w:rPr>
                <w:noProof/>
              </w:rPr>
            </w:pPr>
            <w:r w:rsidRPr="00C95DA8">
              <w:t>DDT</w:t>
            </w:r>
          </w:p>
        </w:tc>
        <w:tc>
          <w:tcPr>
            <w:tcW w:w="3827" w:type="dxa"/>
            <w:shd w:val="clear" w:color="auto" w:fill="FFFFCC"/>
          </w:tcPr>
          <w:p w14:paraId="62B59F63" w14:textId="3227DDD2" w:rsidR="00C07C3B" w:rsidRPr="009A719B" w:rsidRDefault="00C07C3B" w:rsidP="00C32847">
            <w:pPr>
              <w:spacing w:after="0" w:line="240" w:lineRule="auto"/>
              <w:rPr>
                <w:noProof/>
              </w:rPr>
            </w:pPr>
            <w:r w:rsidRPr="00C95DA8">
              <w:t>DirectDebits</w:t>
            </w:r>
          </w:p>
        </w:tc>
        <w:tc>
          <w:tcPr>
            <w:tcW w:w="8505" w:type="dxa"/>
            <w:shd w:val="clear" w:color="auto" w:fill="FFFFCC"/>
          </w:tcPr>
          <w:p w14:paraId="6CB09724" w14:textId="3C4C6685" w:rsidR="00C07C3B" w:rsidRPr="009A719B" w:rsidRDefault="00C07C3B" w:rsidP="00C32847">
            <w:pPr>
              <w:spacing w:after="0" w:line="240" w:lineRule="auto"/>
              <w:rPr>
                <w:noProof/>
              </w:rPr>
            </w:pPr>
            <w:r w:rsidRPr="00C95DA8">
              <w:t>Transaction is related to direct debits.</w:t>
            </w:r>
          </w:p>
        </w:tc>
      </w:tr>
      <w:tr w:rsidR="00C07C3B" w:rsidRPr="009A719B" w14:paraId="19F008EB" w14:textId="77777777" w:rsidTr="00C07C3B">
        <w:tc>
          <w:tcPr>
            <w:tcW w:w="3539" w:type="dxa"/>
          </w:tcPr>
          <w:p w14:paraId="56B13BD6" w14:textId="2D5469F0" w:rsidR="00C07C3B" w:rsidRPr="009A719B" w:rsidRDefault="00C07C3B" w:rsidP="00C32847">
            <w:pPr>
              <w:spacing w:after="0" w:line="240" w:lineRule="auto"/>
              <w:rPr>
                <w:noProof/>
              </w:rPr>
            </w:pPr>
            <w:r w:rsidRPr="00C95DA8">
              <w:lastRenderedPageBreak/>
              <w:t>FADAMIPM</w:t>
            </w:r>
          </w:p>
        </w:tc>
        <w:tc>
          <w:tcPr>
            <w:tcW w:w="3827" w:type="dxa"/>
          </w:tcPr>
          <w:p w14:paraId="68515ABB" w14:textId="77680112" w:rsidR="00C07C3B" w:rsidRPr="009A719B" w:rsidRDefault="00C07C3B" w:rsidP="00C32847">
            <w:pPr>
              <w:spacing w:after="0" w:line="240" w:lineRule="auto"/>
              <w:rPr>
                <w:noProof/>
              </w:rPr>
            </w:pPr>
            <w:r w:rsidRPr="00C95DA8">
              <w:t>SEPAFADirectDebitAMI</w:t>
            </w:r>
          </w:p>
        </w:tc>
        <w:tc>
          <w:tcPr>
            <w:tcW w:w="8505" w:type="dxa"/>
          </w:tcPr>
          <w:p w14:paraId="1412978C" w14:textId="0A6737F4" w:rsidR="00C07C3B" w:rsidRPr="009A719B" w:rsidRDefault="00C07C3B" w:rsidP="00C32847">
            <w:pPr>
              <w:spacing w:after="0" w:line="240" w:lineRule="auto"/>
              <w:rPr>
                <w:noProof/>
              </w:rPr>
            </w:pPr>
            <w:r w:rsidRPr="00C95DA8">
              <w:t>SEPA Fixed Amount Direct Debit AMI based on a paper mandate</w:t>
            </w:r>
          </w:p>
        </w:tc>
      </w:tr>
      <w:tr w:rsidR="00C07C3B" w:rsidRPr="009A719B" w14:paraId="67293FBA" w14:textId="77777777" w:rsidTr="00C07C3B">
        <w:tc>
          <w:tcPr>
            <w:tcW w:w="3539" w:type="dxa"/>
            <w:shd w:val="clear" w:color="auto" w:fill="FFFFCC"/>
          </w:tcPr>
          <w:p w14:paraId="2892E415" w14:textId="32894105" w:rsidR="00C07C3B" w:rsidRPr="009A719B" w:rsidRDefault="00C07C3B" w:rsidP="00C32847">
            <w:pPr>
              <w:spacing w:after="0" w:line="240" w:lineRule="auto"/>
              <w:rPr>
                <w:noProof/>
              </w:rPr>
            </w:pPr>
            <w:r w:rsidRPr="00C95DA8">
              <w:t>FDP</w:t>
            </w:r>
          </w:p>
        </w:tc>
        <w:tc>
          <w:tcPr>
            <w:tcW w:w="3827" w:type="dxa"/>
            <w:shd w:val="clear" w:color="auto" w:fill="FFFFCC"/>
          </w:tcPr>
          <w:p w14:paraId="2644C2C3" w14:textId="76795218" w:rsidR="00C07C3B" w:rsidRPr="009A719B" w:rsidRDefault="00C07C3B" w:rsidP="00C32847">
            <w:pPr>
              <w:spacing w:after="0" w:line="240" w:lineRule="auto"/>
              <w:rPr>
                <w:noProof/>
              </w:rPr>
            </w:pPr>
            <w:r w:rsidRPr="00C95DA8">
              <w:t>ForwardDatedPayment</w:t>
            </w:r>
          </w:p>
        </w:tc>
        <w:tc>
          <w:tcPr>
            <w:tcW w:w="8505" w:type="dxa"/>
            <w:shd w:val="clear" w:color="auto" w:fill="FFFFCC"/>
          </w:tcPr>
          <w:p w14:paraId="36F0711B" w14:textId="2C9B3D96" w:rsidR="00C07C3B" w:rsidRPr="009A719B" w:rsidRDefault="00C07C3B" w:rsidP="00C32847">
            <w:pPr>
              <w:spacing w:after="0" w:line="240" w:lineRule="auto"/>
              <w:rPr>
                <w:noProof/>
              </w:rPr>
            </w:pPr>
            <w:r w:rsidRPr="00C95DA8">
              <w:t>Type of Payment used within the New Payments Architecture (UK). Forward-dated payments are one-off payments sent and received on a pre-arranged date, set-up by the customer in advance, for example, to pay a bill.</w:t>
            </w:r>
          </w:p>
        </w:tc>
      </w:tr>
      <w:tr w:rsidR="00C07C3B" w:rsidRPr="009A719B" w14:paraId="659295B7" w14:textId="77777777" w:rsidTr="00C07C3B">
        <w:tc>
          <w:tcPr>
            <w:tcW w:w="3539" w:type="dxa"/>
          </w:tcPr>
          <w:p w14:paraId="347EA062" w14:textId="5639C6C1" w:rsidR="00C07C3B" w:rsidRPr="009A719B" w:rsidRDefault="00C07C3B" w:rsidP="00C32847">
            <w:pPr>
              <w:spacing w:after="0" w:line="240" w:lineRule="auto"/>
              <w:rPr>
                <w:noProof/>
              </w:rPr>
            </w:pPr>
            <w:r w:rsidRPr="00C95DA8">
              <w:t>GST</w:t>
            </w:r>
          </w:p>
        </w:tc>
        <w:tc>
          <w:tcPr>
            <w:tcW w:w="3827" w:type="dxa"/>
          </w:tcPr>
          <w:p w14:paraId="78DB92F5" w14:textId="4248BC40" w:rsidR="00C07C3B" w:rsidRPr="009A719B" w:rsidRDefault="00C07C3B" w:rsidP="00C32847">
            <w:pPr>
              <w:spacing w:after="0" w:line="240" w:lineRule="auto"/>
              <w:rPr>
                <w:noProof/>
              </w:rPr>
            </w:pPr>
            <w:r w:rsidRPr="00C95DA8">
              <w:t>TruncatedCreditTransfers</w:t>
            </w:r>
          </w:p>
        </w:tc>
        <w:tc>
          <w:tcPr>
            <w:tcW w:w="8505" w:type="dxa"/>
          </w:tcPr>
          <w:p w14:paraId="1AA1CC86" w14:textId="49B10F4F" w:rsidR="00C07C3B" w:rsidRPr="009A719B" w:rsidRDefault="00C07C3B" w:rsidP="00C32847">
            <w:pPr>
              <w:spacing w:after="0" w:line="240" w:lineRule="auto"/>
              <w:rPr>
                <w:noProof/>
              </w:rPr>
            </w:pPr>
            <w:r w:rsidRPr="00C95DA8">
              <w:t xml:space="preserve">Transaction is related to truncated credit transfers. Conversion of physical instrument to electonric form for transmission to the paying bank and where the original paper document does not continue in the clearing </w:t>
            </w:r>
            <w:proofErr w:type="gramStart"/>
            <w:r w:rsidRPr="00C95DA8">
              <w:t>process..</w:t>
            </w:r>
            <w:proofErr w:type="gramEnd"/>
            <w:r w:rsidRPr="00C95DA8">
              <w:t>The original instrument rules are retained throughout the life of the instrument. Transaction triggered by specific marked and populated paper slip. Reconciliation reference is secured by check digits supporting secure optical recognition. All other remittance information is truncated prior transmission.</w:t>
            </w:r>
          </w:p>
        </w:tc>
      </w:tr>
      <w:tr w:rsidR="00C07C3B" w:rsidRPr="009A719B" w14:paraId="47BCE173" w14:textId="77777777" w:rsidTr="00C07C3B">
        <w:tc>
          <w:tcPr>
            <w:tcW w:w="3539" w:type="dxa"/>
            <w:shd w:val="clear" w:color="auto" w:fill="FFFFCC"/>
          </w:tcPr>
          <w:p w14:paraId="43868C09" w14:textId="63372C75" w:rsidR="00C07C3B" w:rsidRPr="009A719B" w:rsidRDefault="00C07C3B" w:rsidP="00C32847">
            <w:pPr>
              <w:spacing w:after="0" w:line="240" w:lineRule="auto"/>
              <w:rPr>
                <w:noProof/>
              </w:rPr>
            </w:pPr>
            <w:r w:rsidRPr="00C95DA8">
              <w:t>IAT</w:t>
            </w:r>
          </w:p>
        </w:tc>
        <w:tc>
          <w:tcPr>
            <w:tcW w:w="3827" w:type="dxa"/>
            <w:shd w:val="clear" w:color="auto" w:fill="FFFFCC"/>
          </w:tcPr>
          <w:p w14:paraId="1BB70718" w14:textId="6FC1CD84" w:rsidR="00C07C3B" w:rsidRPr="009A719B" w:rsidRDefault="00C07C3B" w:rsidP="00C32847">
            <w:pPr>
              <w:spacing w:after="0" w:line="240" w:lineRule="auto"/>
              <w:rPr>
                <w:noProof/>
              </w:rPr>
            </w:pPr>
            <w:r w:rsidRPr="00C95DA8">
              <w:t>InternationalACH</w:t>
            </w:r>
          </w:p>
        </w:tc>
        <w:tc>
          <w:tcPr>
            <w:tcW w:w="8505" w:type="dxa"/>
            <w:shd w:val="clear" w:color="auto" w:fill="FFFFCC"/>
          </w:tcPr>
          <w:p w14:paraId="5797E4AE" w14:textId="16181C5B" w:rsidR="00C07C3B" w:rsidRPr="009A719B" w:rsidRDefault="00C07C3B" w:rsidP="00C32847">
            <w:pPr>
              <w:spacing w:after="0" w:line="240" w:lineRule="auto"/>
              <w:rPr>
                <w:noProof/>
              </w:rPr>
            </w:pPr>
            <w:r w:rsidRPr="00C95DA8">
              <w:t>Transaction is related to international ACH.</w:t>
            </w:r>
          </w:p>
        </w:tc>
      </w:tr>
      <w:tr w:rsidR="00C07C3B" w:rsidRPr="009A719B" w14:paraId="4D73B009" w14:textId="77777777" w:rsidTr="00C07C3B">
        <w:tc>
          <w:tcPr>
            <w:tcW w:w="3539" w:type="dxa"/>
          </w:tcPr>
          <w:p w14:paraId="3421E427" w14:textId="67A30155" w:rsidR="00C07C3B" w:rsidRPr="009A719B" w:rsidRDefault="00C07C3B" w:rsidP="00C32847">
            <w:pPr>
              <w:spacing w:after="0" w:line="240" w:lineRule="auto"/>
              <w:rPr>
                <w:noProof/>
              </w:rPr>
            </w:pPr>
            <w:r w:rsidRPr="00C95DA8">
              <w:t>ICMC</w:t>
            </w:r>
          </w:p>
        </w:tc>
        <w:tc>
          <w:tcPr>
            <w:tcW w:w="3827" w:type="dxa"/>
          </w:tcPr>
          <w:p w14:paraId="133A6AD0" w14:textId="3AE5ACAA" w:rsidR="00C07C3B" w:rsidRPr="009A719B" w:rsidRDefault="00C07C3B" w:rsidP="00C32847">
            <w:pPr>
              <w:spacing w:after="0" w:line="240" w:lineRule="auto"/>
              <w:rPr>
                <w:noProof/>
              </w:rPr>
            </w:pPr>
            <w:r w:rsidRPr="00C95DA8">
              <w:t>IncidentManagementCorrection</w:t>
            </w:r>
          </w:p>
        </w:tc>
        <w:tc>
          <w:tcPr>
            <w:tcW w:w="8505" w:type="dxa"/>
          </w:tcPr>
          <w:p w14:paraId="43205B58" w14:textId="497000BD" w:rsidR="00C07C3B" w:rsidRPr="009A719B" w:rsidRDefault="00C07C3B" w:rsidP="00C32847">
            <w:pPr>
              <w:spacing w:after="0" w:line="240" w:lineRule="auto"/>
              <w:rPr>
                <w:noProof/>
              </w:rPr>
            </w:pPr>
            <w:r w:rsidRPr="00C95DA8">
              <w:t>Transaction is related to an Incident Management Correction procedure based on the DD infrastructure.</w:t>
            </w:r>
          </w:p>
        </w:tc>
      </w:tr>
      <w:tr w:rsidR="00C07C3B" w:rsidRPr="009A719B" w14:paraId="2FE2E312" w14:textId="77777777" w:rsidTr="00C07C3B">
        <w:tc>
          <w:tcPr>
            <w:tcW w:w="3539" w:type="dxa"/>
            <w:shd w:val="clear" w:color="auto" w:fill="FFFFCC"/>
          </w:tcPr>
          <w:p w14:paraId="6A352162" w14:textId="6EA9BAE0" w:rsidR="00C07C3B" w:rsidRPr="009A719B" w:rsidRDefault="00C07C3B" w:rsidP="00C32847">
            <w:pPr>
              <w:spacing w:after="0" w:line="240" w:lineRule="auto"/>
              <w:rPr>
                <w:noProof/>
              </w:rPr>
            </w:pPr>
            <w:r w:rsidRPr="00C95DA8">
              <w:t>IDEAL</w:t>
            </w:r>
          </w:p>
        </w:tc>
        <w:tc>
          <w:tcPr>
            <w:tcW w:w="3827" w:type="dxa"/>
            <w:shd w:val="clear" w:color="auto" w:fill="FFFFCC"/>
          </w:tcPr>
          <w:p w14:paraId="134E9DD2" w14:textId="5BAA3C34" w:rsidR="00C07C3B" w:rsidRPr="009A719B" w:rsidRDefault="00C07C3B" w:rsidP="00C32847">
            <w:pPr>
              <w:spacing w:after="0" w:line="240" w:lineRule="auto"/>
              <w:rPr>
                <w:noProof/>
              </w:rPr>
            </w:pPr>
            <w:r w:rsidRPr="00C95DA8">
              <w:t>PaymentsViaInternetOwnedByCurrence</w:t>
            </w:r>
          </w:p>
        </w:tc>
        <w:tc>
          <w:tcPr>
            <w:tcW w:w="8505" w:type="dxa"/>
            <w:shd w:val="clear" w:color="auto" w:fill="FFFFCC"/>
          </w:tcPr>
          <w:p w14:paraId="4A09465F" w14:textId="6C5D39EC" w:rsidR="00C07C3B" w:rsidRPr="009A719B" w:rsidRDefault="00C07C3B" w:rsidP="00C32847">
            <w:pPr>
              <w:spacing w:after="0" w:line="240" w:lineRule="auto"/>
              <w:rPr>
                <w:noProof/>
              </w:rPr>
            </w:pPr>
            <w:r w:rsidRPr="00C95DA8">
              <w:t>Transaction is related to payments via internet owned by Currence.</w:t>
            </w:r>
          </w:p>
        </w:tc>
      </w:tr>
      <w:tr w:rsidR="00C07C3B" w:rsidRPr="009A719B" w14:paraId="715DBA69" w14:textId="77777777" w:rsidTr="00C07C3B">
        <w:tc>
          <w:tcPr>
            <w:tcW w:w="3539" w:type="dxa"/>
          </w:tcPr>
          <w:p w14:paraId="2E2E0314" w14:textId="15CF35DB" w:rsidR="00C07C3B" w:rsidRPr="009A719B" w:rsidRDefault="00C07C3B" w:rsidP="00C32847">
            <w:pPr>
              <w:spacing w:after="0" w:line="240" w:lineRule="auto"/>
              <w:rPr>
                <w:noProof/>
              </w:rPr>
            </w:pPr>
            <w:r w:rsidRPr="00C95DA8">
              <w:t>IMD</w:t>
            </w:r>
          </w:p>
        </w:tc>
        <w:tc>
          <w:tcPr>
            <w:tcW w:w="3827" w:type="dxa"/>
          </w:tcPr>
          <w:p w14:paraId="3638F26E" w14:textId="6226ED6E" w:rsidR="00C07C3B" w:rsidRPr="009A719B" w:rsidRDefault="00C07C3B" w:rsidP="00C32847">
            <w:pPr>
              <w:spacing w:after="0" w:line="240" w:lineRule="auto"/>
              <w:rPr>
                <w:noProof/>
              </w:rPr>
            </w:pPr>
            <w:r w:rsidRPr="00C95DA8">
              <w:t>ImmediatePayment</w:t>
            </w:r>
          </w:p>
        </w:tc>
        <w:tc>
          <w:tcPr>
            <w:tcW w:w="8505" w:type="dxa"/>
          </w:tcPr>
          <w:p w14:paraId="41B92979" w14:textId="727003D2" w:rsidR="00C07C3B" w:rsidRPr="009A719B" w:rsidRDefault="00C07C3B" w:rsidP="00C32847">
            <w:pPr>
              <w:spacing w:after="0" w:line="240" w:lineRule="auto"/>
              <w:rPr>
                <w:noProof/>
              </w:rPr>
            </w:pPr>
            <w:r w:rsidRPr="00C95DA8">
              <w:t>Type of Payment used within the New Payments Architecture (UK). Immediate Payments are used for payments initiated by customers using channels such as internet, mobile or telephone banking, where the customer wants the payment to be effected immediately.</w:t>
            </w:r>
          </w:p>
        </w:tc>
      </w:tr>
      <w:tr w:rsidR="00C07C3B" w:rsidRPr="009A719B" w14:paraId="4E0088B5" w14:textId="77777777" w:rsidTr="00C07C3B">
        <w:tc>
          <w:tcPr>
            <w:tcW w:w="3539" w:type="dxa"/>
            <w:shd w:val="clear" w:color="auto" w:fill="FFFFCC"/>
          </w:tcPr>
          <w:p w14:paraId="33C54641" w14:textId="5A2A2A02" w:rsidR="00C07C3B" w:rsidRPr="009A719B" w:rsidRDefault="00C07C3B" w:rsidP="00C32847">
            <w:pPr>
              <w:spacing w:after="0" w:line="240" w:lineRule="auto"/>
              <w:rPr>
                <w:noProof/>
              </w:rPr>
            </w:pPr>
            <w:r w:rsidRPr="00C95DA8">
              <w:t>IN</w:t>
            </w:r>
          </w:p>
        </w:tc>
        <w:tc>
          <w:tcPr>
            <w:tcW w:w="3827" w:type="dxa"/>
            <w:shd w:val="clear" w:color="auto" w:fill="FFFFCC"/>
          </w:tcPr>
          <w:p w14:paraId="32250C0C" w14:textId="27B5514D" w:rsidR="00C07C3B" w:rsidRPr="009A719B" w:rsidRDefault="00C07C3B" w:rsidP="00C32847">
            <w:pPr>
              <w:spacing w:after="0" w:line="240" w:lineRule="auto"/>
              <w:rPr>
                <w:noProof/>
              </w:rPr>
            </w:pPr>
            <w:r w:rsidRPr="00C95DA8">
              <w:t>CrossBorderCustomerCreditTransfer</w:t>
            </w:r>
          </w:p>
        </w:tc>
        <w:tc>
          <w:tcPr>
            <w:tcW w:w="8505" w:type="dxa"/>
            <w:shd w:val="clear" w:color="auto" w:fill="FFFFCC"/>
          </w:tcPr>
          <w:p w14:paraId="524BF96E" w14:textId="0A2E7563" w:rsidR="00C07C3B" w:rsidRPr="009A719B" w:rsidRDefault="00C07C3B" w:rsidP="00C32847">
            <w:pPr>
              <w:spacing w:after="0" w:line="240" w:lineRule="auto"/>
              <w:rPr>
                <w:noProof/>
              </w:rPr>
            </w:pPr>
            <w:r w:rsidRPr="00C95DA8">
              <w:t>Transaction is related to cross border customer credit transfer.</w:t>
            </w:r>
          </w:p>
        </w:tc>
      </w:tr>
      <w:tr w:rsidR="00C07C3B" w:rsidRPr="009A719B" w14:paraId="05301097" w14:textId="77777777" w:rsidTr="00C07C3B">
        <w:tc>
          <w:tcPr>
            <w:tcW w:w="3539" w:type="dxa"/>
          </w:tcPr>
          <w:p w14:paraId="058976E0" w14:textId="1EEAF2C3" w:rsidR="00C07C3B" w:rsidRPr="009A719B" w:rsidRDefault="00C07C3B" w:rsidP="00C32847">
            <w:pPr>
              <w:spacing w:after="0" w:line="240" w:lineRule="auto"/>
              <w:rPr>
                <w:noProof/>
              </w:rPr>
            </w:pPr>
            <w:r w:rsidRPr="00C95DA8">
              <w:t>INST</w:t>
            </w:r>
          </w:p>
        </w:tc>
        <w:tc>
          <w:tcPr>
            <w:tcW w:w="3827" w:type="dxa"/>
          </w:tcPr>
          <w:p w14:paraId="05A2312A" w14:textId="7D43DEA9" w:rsidR="00C07C3B" w:rsidRPr="009A719B" w:rsidRDefault="00C07C3B" w:rsidP="00C32847">
            <w:pPr>
              <w:spacing w:after="0" w:line="240" w:lineRule="auto"/>
              <w:rPr>
                <w:noProof/>
              </w:rPr>
            </w:pPr>
            <w:r w:rsidRPr="00C95DA8">
              <w:t>InstantCreditTransfer</w:t>
            </w:r>
          </w:p>
        </w:tc>
        <w:tc>
          <w:tcPr>
            <w:tcW w:w="8505" w:type="dxa"/>
          </w:tcPr>
          <w:p w14:paraId="3A44DE2B" w14:textId="3FA8334B" w:rsidR="00C07C3B" w:rsidRPr="009A719B" w:rsidRDefault="00C07C3B" w:rsidP="00C32847">
            <w:pPr>
              <w:spacing w:after="0" w:line="240" w:lineRule="auto"/>
              <w:rPr>
                <w:noProof/>
              </w:rPr>
            </w:pPr>
            <w:r w:rsidRPr="00C95DA8">
              <w:t>Transaction is related to an Instant Credit Transfer. Use case example: SEPA Instant Credit Transfer (SCT Inst)</w:t>
            </w:r>
          </w:p>
        </w:tc>
      </w:tr>
      <w:tr w:rsidR="00C07C3B" w:rsidRPr="009A719B" w14:paraId="7E24EA47" w14:textId="77777777" w:rsidTr="00C07C3B">
        <w:tc>
          <w:tcPr>
            <w:tcW w:w="3539" w:type="dxa"/>
            <w:shd w:val="clear" w:color="auto" w:fill="FFFFCC"/>
          </w:tcPr>
          <w:p w14:paraId="1FF9283B" w14:textId="3DBA8F1A" w:rsidR="00C07C3B" w:rsidRPr="009A719B" w:rsidRDefault="00C07C3B" w:rsidP="00C32847">
            <w:pPr>
              <w:spacing w:after="0" w:line="240" w:lineRule="auto"/>
              <w:rPr>
                <w:noProof/>
              </w:rPr>
            </w:pPr>
            <w:r w:rsidRPr="00C95DA8">
              <w:t>INSTIDEAL</w:t>
            </w:r>
          </w:p>
        </w:tc>
        <w:tc>
          <w:tcPr>
            <w:tcW w:w="3827" w:type="dxa"/>
            <w:shd w:val="clear" w:color="auto" w:fill="FFFFCC"/>
          </w:tcPr>
          <w:p w14:paraId="34891BD4" w14:textId="500D5245" w:rsidR="00C07C3B" w:rsidRPr="009A719B" w:rsidRDefault="00C07C3B" w:rsidP="00C32847">
            <w:pPr>
              <w:spacing w:after="0" w:line="240" w:lineRule="auto"/>
              <w:rPr>
                <w:noProof/>
              </w:rPr>
            </w:pPr>
            <w:r w:rsidRPr="00C95DA8">
              <w:t>PaymentsViaInternetOwnedByCurrenceUsingInstantCreditTransfer</w:t>
            </w:r>
          </w:p>
        </w:tc>
        <w:tc>
          <w:tcPr>
            <w:tcW w:w="8505" w:type="dxa"/>
            <w:shd w:val="clear" w:color="auto" w:fill="FFFFCC"/>
          </w:tcPr>
          <w:p w14:paraId="0AFD56EE" w14:textId="41F2057F" w:rsidR="00C07C3B" w:rsidRPr="009A719B" w:rsidRDefault="00C07C3B" w:rsidP="00C32847">
            <w:pPr>
              <w:spacing w:after="0" w:line="240" w:lineRule="auto"/>
              <w:rPr>
                <w:noProof/>
              </w:rPr>
            </w:pPr>
            <w:r w:rsidRPr="00C95DA8">
              <w:t>Transaction is related to payments via internet owned by Currence which uses an Instant Credit Transfer.</w:t>
            </w:r>
          </w:p>
        </w:tc>
      </w:tr>
      <w:tr w:rsidR="00C07C3B" w:rsidRPr="009A719B" w14:paraId="43FCB34F" w14:textId="77777777" w:rsidTr="00C07C3B">
        <w:tc>
          <w:tcPr>
            <w:tcW w:w="3539" w:type="dxa"/>
          </w:tcPr>
          <w:p w14:paraId="693C9AD4" w14:textId="609655FB" w:rsidR="00C07C3B" w:rsidRPr="009A719B" w:rsidRDefault="00C07C3B" w:rsidP="00C32847">
            <w:pPr>
              <w:spacing w:after="0" w:line="240" w:lineRule="auto"/>
              <w:rPr>
                <w:noProof/>
              </w:rPr>
            </w:pPr>
            <w:r w:rsidRPr="00C95DA8">
              <w:t>INSTNT01</w:t>
            </w:r>
          </w:p>
        </w:tc>
        <w:tc>
          <w:tcPr>
            <w:tcW w:w="3827" w:type="dxa"/>
          </w:tcPr>
          <w:p w14:paraId="550CACBA" w14:textId="3CF574E1" w:rsidR="00C07C3B" w:rsidRPr="009A719B" w:rsidRDefault="00C07C3B" w:rsidP="00C32847">
            <w:pPr>
              <w:spacing w:after="0" w:line="240" w:lineRule="auto"/>
              <w:rPr>
                <w:noProof/>
              </w:rPr>
            </w:pPr>
            <w:r w:rsidRPr="00C95DA8">
              <w:t>InstantCreditTransferNotTimeCritical</w:t>
            </w:r>
          </w:p>
        </w:tc>
        <w:tc>
          <w:tcPr>
            <w:tcW w:w="8505" w:type="dxa"/>
          </w:tcPr>
          <w:p w14:paraId="624B431F" w14:textId="03F59730" w:rsidR="00C07C3B" w:rsidRPr="009A719B" w:rsidRDefault="00C07C3B" w:rsidP="00C32847">
            <w:pPr>
              <w:spacing w:after="0" w:line="240" w:lineRule="auto"/>
              <w:rPr>
                <w:noProof/>
              </w:rPr>
            </w:pPr>
            <w:r w:rsidRPr="00C95DA8">
              <w:t>The transaction is related to a regular Credit Transfer and will be instantly processed under the Dutch AOS on top of the EPC SCT scheme.</w:t>
            </w:r>
          </w:p>
        </w:tc>
      </w:tr>
      <w:tr w:rsidR="00C07C3B" w:rsidRPr="009A719B" w14:paraId="4D4B92F2" w14:textId="77777777" w:rsidTr="00C07C3B">
        <w:tc>
          <w:tcPr>
            <w:tcW w:w="3539" w:type="dxa"/>
            <w:shd w:val="clear" w:color="auto" w:fill="FFFFCC"/>
          </w:tcPr>
          <w:p w14:paraId="5077A3C2" w14:textId="77E70454" w:rsidR="00C07C3B" w:rsidRPr="009A719B" w:rsidRDefault="00C07C3B" w:rsidP="00C32847">
            <w:pPr>
              <w:spacing w:after="0" w:line="240" w:lineRule="auto"/>
              <w:rPr>
                <w:noProof/>
              </w:rPr>
            </w:pPr>
            <w:r w:rsidRPr="00C95DA8">
              <w:t>INSTNT01IDEAL</w:t>
            </w:r>
          </w:p>
        </w:tc>
        <w:tc>
          <w:tcPr>
            <w:tcW w:w="3827" w:type="dxa"/>
            <w:shd w:val="clear" w:color="auto" w:fill="FFFFCC"/>
          </w:tcPr>
          <w:p w14:paraId="18D21CF3" w14:textId="6AE36B0F" w:rsidR="00C07C3B" w:rsidRPr="009A719B" w:rsidRDefault="00C07C3B" w:rsidP="00C32847">
            <w:pPr>
              <w:spacing w:after="0" w:line="240" w:lineRule="auto"/>
              <w:rPr>
                <w:noProof/>
              </w:rPr>
            </w:pPr>
            <w:r w:rsidRPr="00C95DA8">
              <w:t>PaymentsViaInternetOwnedByCurrenceUsingInstantCreditTransferNotTimeCritical</w:t>
            </w:r>
          </w:p>
        </w:tc>
        <w:tc>
          <w:tcPr>
            <w:tcW w:w="8505" w:type="dxa"/>
            <w:shd w:val="clear" w:color="auto" w:fill="FFFFCC"/>
          </w:tcPr>
          <w:p w14:paraId="4FAD5717" w14:textId="578421D9" w:rsidR="00C07C3B" w:rsidRPr="009A719B" w:rsidRDefault="00C07C3B" w:rsidP="00C32847">
            <w:pPr>
              <w:spacing w:after="0" w:line="240" w:lineRule="auto"/>
              <w:rPr>
                <w:noProof/>
              </w:rPr>
            </w:pPr>
            <w:r w:rsidRPr="00C95DA8">
              <w:t>Transaction is related to payments via internet owned by Currence which uses a regular Credit Transfer and will be instantly processed under the Dutch AOS on top of the EPC SCT scheme.</w:t>
            </w:r>
          </w:p>
        </w:tc>
      </w:tr>
      <w:tr w:rsidR="00C07C3B" w:rsidRPr="009A719B" w14:paraId="5750058D" w14:textId="77777777" w:rsidTr="00C07C3B">
        <w:tc>
          <w:tcPr>
            <w:tcW w:w="3539" w:type="dxa"/>
          </w:tcPr>
          <w:p w14:paraId="67513876" w14:textId="1C28DF32" w:rsidR="00C07C3B" w:rsidRPr="009A719B" w:rsidRDefault="00C07C3B" w:rsidP="00C32847">
            <w:pPr>
              <w:spacing w:after="0" w:line="240" w:lineRule="auto"/>
              <w:rPr>
                <w:noProof/>
              </w:rPr>
            </w:pPr>
            <w:r w:rsidRPr="00C95DA8">
              <w:t>INSTTC01</w:t>
            </w:r>
          </w:p>
        </w:tc>
        <w:tc>
          <w:tcPr>
            <w:tcW w:w="3827" w:type="dxa"/>
          </w:tcPr>
          <w:p w14:paraId="31EFEBF2" w14:textId="1F0D4B9F" w:rsidR="00C07C3B" w:rsidRPr="009A719B" w:rsidRDefault="00C07C3B" w:rsidP="00C32847">
            <w:pPr>
              <w:spacing w:after="0" w:line="240" w:lineRule="auto"/>
              <w:rPr>
                <w:noProof/>
              </w:rPr>
            </w:pPr>
            <w:r w:rsidRPr="00C95DA8">
              <w:t>InstantCreditTransferTimeCritical</w:t>
            </w:r>
          </w:p>
        </w:tc>
        <w:tc>
          <w:tcPr>
            <w:tcW w:w="8505" w:type="dxa"/>
          </w:tcPr>
          <w:p w14:paraId="5C3B7E07" w14:textId="0A61E1C4" w:rsidR="00C07C3B" w:rsidRPr="009A719B" w:rsidRDefault="00C07C3B" w:rsidP="00C32847">
            <w:pPr>
              <w:spacing w:after="0" w:line="240" w:lineRule="auto"/>
              <w:rPr>
                <w:noProof/>
              </w:rPr>
            </w:pPr>
            <w:r w:rsidRPr="00C95DA8">
              <w:t>The transaction is related to an Instant Credit Transfer under the rules of the Dutch AOS on top of the EPC SCT Inst scheme.</w:t>
            </w:r>
          </w:p>
        </w:tc>
      </w:tr>
      <w:tr w:rsidR="00C07C3B" w:rsidRPr="009A719B" w14:paraId="191D22AC" w14:textId="77777777" w:rsidTr="00C07C3B">
        <w:tc>
          <w:tcPr>
            <w:tcW w:w="3539" w:type="dxa"/>
            <w:shd w:val="clear" w:color="auto" w:fill="FFFFCC"/>
          </w:tcPr>
          <w:p w14:paraId="33F1C6F8" w14:textId="029EC60A" w:rsidR="00C07C3B" w:rsidRPr="009A719B" w:rsidRDefault="00C07C3B" w:rsidP="00C32847">
            <w:pPr>
              <w:spacing w:after="0" w:line="240" w:lineRule="auto"/>
              <w:rPr>
                <w:noProof/>
              </w:rPr>
            </w:pPr>
            <w:r w:rsidRPr="00C95DA8">
              <w:t>INSTTC01IDEAL</w:t>
            </w:r>
          </w:p>
        </w:tc>
        <w:tc>
          <w:tcPr>
            <w:tcW w:w="3827" w:type="dxa"/>
            <w:shd w:val="clear" w:color="auto" w:fill="FFFFCC"/>
          </w:tcPr>
          <w:p w14:paraId="5D6ADC47" w14:textId="0C9475FC" w:rsidR="00C07C3B" w:rsidRPr="009A719B" w:rsidRDefault="00C07C3B" w:rsidP="00C32847">
            <w:pPr>
              <w:spacing w:after="0" w:line="240" w:lineRule="auto"/>
              <w:rPr>
                <w:noProof/>
              </w:rPr>
            </w:pPr>
            <w:r w:rsidRPr="00C95DA8">
              <w:t>PaymentsViaInternetOwnedByCurrenceUsingInstantCreditTransferTimeCritical</w:t>
            </w:r>
          </w:p>
        </w:tc>
        <w:tc>
          <w:tcPr>
            <w:tcW w:w="8505" w:type="dxa"/>
          </w:tcPr>
          <w:p w14:paraId="679174DF" w14:textId="433C8A7A" w:rsidR="00C07C3B" w:rsidRPr="009A719B" w:rsidRDefault="00C07C3B" w:rsidP="00C32847">
            <w:pPr>
              <w:spacing w:after="0" w:line="240" w:lineRule="auto"/>
              <w:rPr>
                <w:noProof/>
              </w:rPr>
            </w:pPr>
            <w:r w:rsidRPr="00C95DA8">
              <w:t>Transaction is related to payments via internet owned by Currence which uses an Instant Credit Transfer under the rules of the Dutch AOS on top of the EPC SCT Inst scheme.</w:t>
            </w:r>
          </w:p>
        </w:tc>
      </w:tr>
      <w:tr w:rsidR="00C07C3B" w:rsidRPr="009A719B" w14:paraId="76A62828" w14:textId="77777777" w:rsidTr="00C07C3B">
        <w:tc>
          <w:tcPr>
            <w:tcW w:w="3539" w:type="dxa"/>
          </w:tcPr>
          <w:p w14:paraId="0DC7DA2F" w14:textId="06854E52" w:rsidR="00C07C3B" w:rsidRPr="009A719B" w:rsidRDefault="00C07C3B" w:rsidP="00C32847">
            <w:pPr>
              <w:spacing w:after="0" w:line="240" w:lineRule="auto"/>
              <w:rPr>
                <w:noProof/>
              </w:rPr>
            </w:pPr>
            <w:r w:rsidRPr="00C95DA8">
              <w:t>IPA</w:t>
            </w:r>
          </w:p>
        </w:tc>
        <w:tc>
          <w:tcPr>
            <w:tcW w:w="3827" w:type="dxa"/>
          </w:tcPr>
          <w:p w14:paraId="4709EB4E" w14:textId="64918285" w:rsidR="00C07C3B" w:rsidRPr="009A719B" w:rsidRDefault="00C07C3B" w:rsidP="00C32847">
            <w:pPr>
              <w:spacing w:after="0" w:line="240" w:lineRule="auto"/>
              <w:rPr>
                <w:noProof/>
              </w:rPr>
            </w:pPr>
            <w:r w:rsidRPr="00C95DA8">
              <w:t>InstantPaymentsAruba</w:t>
            </w:r>
          </w:p>
        </w:tc>
        <w:tc>
          <w:tcPr>
            <w:tcW w:w="8505" w:type="dxa"/>
          </w:tcPr>
          <w:p w14:paraId="6294EBF2" w14:textId="369696AD" w:rsidR="00C07C3B" w:rsidRPr="009A719B" w:rsidRDefault="00C07C3B" w:rsidP="00C32847">
            <w:pPr>
              <w:spacing w:after="0" w:line="240" w:lineRule="auto"/>
              <w:rPr>
                <w:noProof/>
              </w:rPr>
            </w:pPr>
            <w:r w:rsidRPr="00C95DA8">
              <w:t>Transaction is related to an Instant Credit Transfer under the rules of the Centrale Bank van Aruba, based on the EPC SCT Inst scheme.</w:t>
            </w:r>
          </w:p>
        </w:tc>
      </w:tr>
      <w:tr w:rsidR="00C07C3B" w:rsidRPr="009A719B" w14:paraId="0C2C7F75" w14:textId="77777777" w:rsidTr="00C07C3B">
        <w:tc>
          <w:tcPr>
            <w:tcW w:w="3539" w:type="dxa"/>
            <w:shd w:val="clear" w:color="auto" w:fill="FFFFCC"/>
          </w:tcPr>
          <w:p w14:paraId="5F5F88FB" w14:textId="2B44D500" w:rsidR="00C07C3B" w:rsidRPr="009A719B" w:rsidRDefault="00C07C3B" w:rsidP="00C32847">
            <w:pPr>
              <w:spacing w:after="0" w:line="240" w:lineRule="auto"/>
              <w:rPr>
                <w:noProof/>
              </w:rPr>
            </w:pPr>
            <w:r w:rsidRPr="00C95DA8">
              <w:t>ISE</w:t>
            </w:r>
          </w:p>
        </w:tc>
        <w:tc>
          <w:tcPr>
            <w:tcW w:w="3827" w:type="dxa"/>
            <w:shd w:val="clear" w:color="auto" w:fill="FFFFCC"/>
          </w:tcPr>
          <w:p w14:paraId="6F16E829" w14:textId="0B09CAE9" w:rsidR="00C07C3B" w:rsidRPr="009A719B" w:rsidRDefault="00C07C3B" w:rsidP="00C32847">
            <w:pPr>
              <w:spacing w:after="0" w:line="240" w:lineRule="auto"/>
              <w:rPr>
                <w:noProof/>
              </w:rPr>
            </w:pPr>
            <w:r w:rsidRPr="00C95DA8">
              <w:t>ImageBasedChequeCollection</w:t>
            </w:r>
          </w:p>
        </w:tc>
        <w:tc>
          <w:tcPr>
            <w:tcW w:w="8505" w:type="dxa"/>
            <w:shd w:val="clear" w:color="auto" w:fill="FFFFCC"/>
          </w:tcPr>
          <w:p w14:paraId="5CD56B13" w14:textId="2AD6B214" w:rsidR="00C07C3B" w:rsidRPr="009A719B" w:rsidRDefault="00C07C3B" w:rsidP="00C32847">
            <w:pPr>
              <w:spacing w:after="0" w:line="240" w:lineRule="auto"/>
              <w:rPr>
                <w:noProof/>
              </w:rPr>
            </w:pPr>
            <w:r w:rsidRPr="00C95DA8">
              <w:t>Transaction is related to the German Image-based Cheque Collection Procedure “Imagegestützter Scheckeinzug - ISE”</w:t>
            </w:r>
          </w:p>
        </w:tc>
      </w:tr>
      <w:tr w:rsidR="00C07C3B" w:rsidRPr="009A719B" w14:paraId="28D90C08" w14:textId="77777777" w:rsidTr="00C07C3B">
        <w:tc>
          <w:tcPr>
            <w:tcW w:w="3539" w:type="dxa"/>
          </w:tcPr>
          <w:p w14:paraId="22226F9E" w14:textId="3869BDFF" w:rsidR="00C07C3B" w:rsidRPr="009A719B" w:rsidRDefault="00C07C3B" w:rsidP="00C32847">
            <w:pPr>
              <w:spacing w:after="0" w:line="240" w:lineRule="auto"/>
              <w:rPr>
                <w:noProof/>
              </w:rPr>
            </w:pPr>
            <w:r w:rsidRPr="00C95DA8">
              <w:t>ITP</w:t>
            </w:r>
          </w:p>
        </w:tc>
        <w:tc>
          <w:tcPr>
            <w:tcW w:w="3827" w:type="dxa"/>
          </w:tcPr>
          <w:p w14:paraId="1E20CF24" w14:textId="6C8F5209" w:rsidR="00C07C3B" w:rsidRPr="009A719B" w:rsidRDefault="00C07C3B" w:rsidP="00C32847">
            <w:pPr>
              <w:spacing w:after="0" w:line="240" w:lineRule="auto"/>
              <w:rPr>
                <w:noProof/>
              </w:rPr>
            </w:pPr>
            <w:r w:rsidRPr="00C95DA8">
              <w:t>InstantCreditTransferPreferred</w:t>
            </w:r>
          </w:p>
        </w:tc>
        <w:tc>
          <w:tcPr>
            <w:tcW w:w="8505" w:type="dxa"/>
          </w:tcPr>
          <w:p w14:paraId="6BB75EFF" w14:textId="4B2F442F" w:rsidR="00C07C3B" w:rsidRPr="009A719B" w:rsidRDefault="00C07C3B" w:rsidP="00C32847">
            <w:pPr>
              <w:spacing w:after="0" w:line="240" w:lineRule="auto"/>
              <w:rPr>
                <w:noProof/>
              </w:rPr>
            </w:pPr>
            <w:r w:rsidRPr="00C95DA8">
              <w:t>Payment via Instant Credit Transfer but Credit Transfer is also possible.</w:t>
            </w:r>
          </w:p>
        </w:tc>
      </w:tr>
      <w:tr w:rsidR="00C07C3B" w:rsidRPr="009A719B" w14:paraId="4681F46C" w14:textId="77777777" w:rsidTr="00C07C3B">
        <w:tc>
          <w:tcPr>
            <w:tcW w:w="3539" w:type="dxa"/>
            <w:shd w:val="clear" w:color="auto" w:fill="FFFFCC"/>
          </w:tcPr>
          <w:p w14:paraId="29AF6201" w14:textId="0DD74317" w:rsidR="00C07C3B" w:rsidRPr="009A719B" w:rsidRDefault="00C07C3B" w:rsidP="00C32847">
            <w:pPr>
              <w:spacing w:after="0" w:line="240" w:lineRule="auto"/>
              <w:rPr>
                <w:noProof/>
              </w:rPr>
            </w:pPr>
            <w:r w:rsidRPr="00C95DA8">
              <w:t>MANP</w:t>
            </w:r>
          </w:p>
        </w:tc>
        <w:tc>
          <w:tcPr>
            <w:tcW w:w="3827" w:type="dxa"/>
            <w:shd w:val="clear" w:color="auto" w:fill="FFFFCC"/>
          </w:tcPr>
          <w:p w14:paraId="484F84B3" w14:textId="1CDA8ADD" w:rsidR="00C07C3B" w:rsidRPr="009A719B" w:rsidRDefault="00C07C3B" w:rsidP="00C32847">
            <w:pPr>
              <w:spacing w:after="0" w:line="240" w:lineRule="auto"/>
              <w:rPr>
                <w:noProof/>
              </w:rPr>
            </w:pPr>
            <w:r w:rsidRPr="00C95DA8">
              <w:t>MandatedPayment</w:t>
            </w:r>
          </w:p>
        </w:tc>
        <w:tc>
          <w:tcPr>
            <w:tcW w:w="8505" w:type="dxa"/>
            <w:shd w:val="clear" w:color="auto" w:fill="FFFFCC"/>
          </w:tcPr>
          <w:p w14:paraId="2DA293AE" w14:textId="4021B0EC" w:rsidR="00C07C3B" w:rsidRPr="009A719B" w:rsidRDefault="00C07C3B" w:rsidP="00C32847">
            <w:pPr>
              <w:spacing w:after="0" w:line="240" w:lineRule="auto"/>
              <w:rPr>
                <w:noProof/>
              </w:rPr>
            </w:pPr>
            <w:r w:rsidRPr="00C95DA8">
              <w:t>Indicates that the payment is sent by responsible Central Bank on behalf of the participant in case of contingency.</w:t>
            </w:r>
          </w:p>
        </w:tc>
      </w:tr>
      <w:tr w:rsidR="00C07C3B" w:rsidRPr="009A719B" w14:paraId="2D977773" w14:textId="77777777" w:rsidTr="00C07C3B">
        <w:tc>
          <w:tcPr>
            <w:tcW w:w="3539" w:type="dxa"/>
          </w:tcPr>
          <w:p w14:paraId="028AAC41" w14:textId="2CBB4982" w:rsidR="00C07C3B" w:rsidRPr="009A719B" w:rsidRDefault="00C07C3B" w:rsidP="00C32847">
            <w:pPr>
              <w:spacing w:after="0" w:line="240" w:lineRule="auto"/>
              <w:rPr>
                <w:noProof/>
              </w:rPr>
            </w:pPr>
            <w:r w:rsidRPr="00C95DA8">
              <w:lastRenderedPageBreak/>
              <w:t>MDP</w:t>
            </w:r>
          </w:p>
        </w:tc>
        <w:tc>
          <w:tcPr>
            <w:tcW w:w="3827" w:type="dxa"/>
          </w:tcPr>
          <w:p w14:paraId="1CFEE500" w14:textId="1A7DB0F5" w:rsidR="00C07C3B" w:rsidRPr="009A719B" w:rsidRDefault="00C07C3B" w:rsidP="00C32847">
            <w:pPr>
              <w:spacing w:after="0" w:line="240" w:lineRule="auto"/>
              <w:rPr>
                <w:noProof/>
              </w:rPr>
            </w:pPr>
            <w:r w:rsidRPr="00C95DA8">
              <w:t>MultiDayPayment</w:t>
            </w:r>
          </w:p>
        </w:tc>
        <w:tc>
          <w:tcPr>
            <w:tcW w:w="8505" w:type="dxa"/>
          </w:tcPr>
          <w:p w14:paraId="79A3EAFE" w14:textId="3C3C9206" w:rsidR="00C07C3B" w:rsidRPr="009A719B" w:rsidRDefault="00C07C3B" w:rsidP="00C32847">
            <w:pPr>
              <w:spacing w:after="0" w:line="240" w:lineRule="auto"/>
              <w:rPr>
                <w:noProof/>
              </w:rPr>
            </w:pPr>
            <w:r w:rsidRPr="00C95DA8">
              <w:t>Type of New Payments Architecture (NPA) payment. Payments are processed over a three-day cycle and available to customers early in the morning of Day 3.</w:t>
            </w:r>
          </w:p>
        </w:tc>
      </w:tr>
      <w:tr w:rsidR="00C07C3B" w:rsidRPr="009A719B" w14:paraId="4B19C524" w14:textId="77777777" w:rsidTr="00C07C3B">
        <w:tc>
          <w:tcPr>
            <w:tcW w:w="3539" w:type="dxa"/>
            <w:shd w:val="clear" w:color="auto" w:fill="FFFFCC"/>
          </w:tcPr>
          <w:p w14:paraId="26CE400F" w14:textId="6BA86AB1" w:rsidR="00C07C3B" w:rsidRPr="009A719B" w:rsidRDefault="00C07C3B" w:rsidP="00C32847">
            <w:pPr>
              <w:spacing w:after="0" w:line="240" w:lineRule="auto"/>
              <w:rPr>
                <w:noProof/>
              </w:rPr>
            </w:pPr>
            <w:r w:rsidRPr="00C95DA8">
              <w:t>NLDO</w:t>
            </w:r>
          </w:p>
        </w:tc>
        <w:tc>
          <w:tcPr>
            <w:tcW w:w="3827" w:type="dxa"/>
            <w:shd w:val="clear" w:color="auto" w:fill="FFFFCC"/>
          </w:tcPr>
          <w:p w14:paraId="517C4BA7" w14:textId="4811234D" w:rsidR="00C07C3B" w:rsidRPr="009A719B" w:rsidRDefault="00C07C3B" w:rsidP="00C32847">
            <w:pPr>
              <w:spacing w:after="0" w:line="240" w:lineRule="auto"/>
              <w:rPr>
                <w:noProof/>
              </w:rPr>
            </w:pPr>
            <w:r w:rsidRPr="00C95DA8">
              <w:t>DutchDomesticBulkPayment</w:t>
            </w:r>
          </w:p>
        </w:tc>
        <w:tc>
          <w:tcPr>
            <w:tcW w:w="8505" w:type="dxa"/>
            <w:shd w:val="clear" w:color="auto" w:fill="FFFFCC"/>
          </w:tcPr>
          <w:p w14:paraId="286F1518" w14:textId="6D137791" w:rsidR="00C07C3B" w:rsidRPr="009A719B" w:rsidRDefault="00C07C3B" w:rsidP="00C32847">
            <w:pPr>
              <w:spacing w:after="0" w:line="240" w:lineRule="auto"/>
              <w:rPr>
                <w:noProof/>
              </w:rPr>
            </w:pPr>
            <w:r w:rsidRPr="00C95DA8">
              <w:t>Transaction is related to a Domestic payment initiated by PAIN.001</w:t>
            </w:r>
          </w:p>
        </w:tc>
      </w:tr>
      <w:tr w:rsidR="00C07C3B" w:rsidRPr="009A719B" w14:paraId="4743FCC2" w14:textId="77777777" w:rsidTr="00C07C3B">
        <w:tc>
          <w:tcPr>
            <w:tcW w:w="3539" w:type="dxa"/>
          </w:tcPr>
          <w:p w14:paraId="36ACDCF5" w14:textId="66B196C4" w:rsidR="00C07C3B" w:rsidRPr="009A719B" w:rsidRDefault="00C07C3B" w:rsidP="00C32847">
            <w:pPr>
              <w:spacing w:after="0" w:line="240" w:lineRule="auto"/>
              <w:rPr>
                <w:noProof/>
              </w:rPr>
            </w:pPr>
            <w:r w:rsidRPr="00C95DA8">
              <w:t>NLGOV</w:t>
            </w:r>
          </w:p>
        </w:tc>
        <w:tc>
          <w:tcPr>
            <w:tcW w:w="3827" w:type="dxa"/>
          </w:tcPr>
          <w:p w14:paraId="20A5658B" w14:textId="69D35B72" w:rsidR="00C07C3B" w:rsidRPr="009A719B" w:rsidRDefault="00C07C3B" w:rsidP="00C32847">
            <w:pPr>
              <w:spacing w:after="0" w:line="240" w:lineRule="auto"/>
              <w:rPr>
                <w:noProof/>
              </w:rPr>
            </w:pPr>
            <w:r w:rsidRPr="00C95DA8">
              <w:t>DirectDebitInitiatedByTheGovernmentWithSpecialConditions</w:t>
            </w:r>
          </w:p>
        </w:tc>
        <w:tc>
          <w:tcPr>
            <w:tcW w:w="8505" w:type="dxa"/>
          </w:tcPr>
          <w:p w14:paraId="0435445D" w14:textId="6D412D65" w:rsidR="00C07C3B" w:rsidRPr="009A719B" w:rsidRDefault="00C07C3B" w:rsidP="00C32847">
            <w:pPr>
              <w:spacing w:after="0" w:line="240" w:lineRule="auto"/>
              <w:rPr>
                <w:noProof/>
              </w:rPr>
            </w:pPr>
            <w:r w:rsidRPr="00C95DA8">
              <w:t>Transaction is related to direct debit scheme owned by the NVB.</w:t>
            </w:r>
          </w:p>
        </w:tc>
      </w:tr>
      <w:tr w:rsidR="00C07C3B" w:rsidRPr="009A719B" w14:paraId="0DB15D26" w14:textId="77777777" w:rsidTr="00C07C3B">
        <w:tc>
          <w:tcPr>
            <w:tcW w:w="3539" w:type="dxa"/>
            <w:shd w:val="clear" w:color="auto" w:fill="FFFFCC"/>
          </w:tcPr>
          <w:p w14:paraId="16447F49" w14:textId="179CF730" w:rsidR="00C07C3B" w:rsidRPr="009A719B" w:rsidRDefault="00C07C3B" w:rsidP="00C32847">
            <w:pPr>
              <w:spacing w:after="0" w:line="240" w:lineRule="auto"/>
              <w:rPr>
                <w:noProof/>
              </w:rPr>
            </w:pPr>
            <w:r w:rsidRPr="00C95DA8">
              <w:t>NLUP</w:t>
            </w:r>
          </w:p>
        </w:tc>
        <w:tc>
          <w:tcPr>
            <w:tcW w:w="3827" w:type="dxa"/>
            <w:shd w:val="clear" w:color="auto" w:fill="FFFFCC"/>
          </w:tcPr>
          <w:p w14:paraId="5CD3E112" w14:textId="1B7B9E71" w:rsidR="00C07C3B" w:rsidRPr="009A719B" w:rsidRDefault="00C07C3B" w:rsidP="00C32847">
            <w:pPr>
              <w:spacing w:after="0" w:line="240" w:lineRule="auto"/>
              <w:rPr>
                <w:noProof/>
              </w:rPr>
            </w:pPr>
            <w:r w:rsidRPr="00C95DA8">
              <w:t>DutchUrgentPayment</w:t>
            </w:r>
          </w:p>
        </w:tc>
        <w:tc>
          <w:tcPr>
            <w:tcW w:w="8505" w:type="dxa"/>
            <w:shd w:val="clear" w:color="auto" w:fill="FFFFCC"/>
          </w:tcPr>
          <w:p w14:paraId="476E494E" w14:textId="14837645" w:rsidR="00C07C3B" w:rsidRPr="009A719B" w:rsidRDefault="00C07C3B" w:rsidP="00C32847">
            <w:pPr>
              <w:spacing w:after="0" w:line="240" w:lineRule="auto"/>
              <w:rPr>
                <w:noProof/>
              </w:rPr>
            </w:pPr>
            <w:r w:rsidRPr="00C95DA8">
              <w:t>Transaction is related to a Domestic payment initiated by PAIN.001</w:t>
            </w:r>
          </w:p>
        </w:tc>
      </w:tr>
      <w:tr w:rsidR="00C07C3B" w:rsidRPr="009A719B" w14:paraId="2D117471" w14:textId="77777777" w:rsidTr="00C07C3B">
        <w:tc>
          <w:tcPr>
            <w:tcW w:w="3539" w:type="dxa"/>
          </w:tcPr>
          <w:p w14:paraId="684F224A" w14:textId="12EFDB8C" w:rsidR="00C07C3B" w:rsidRPr="009A719B" w:rsidRDefault="00C07C3B" w:rsidP="00C32847">
            <w:pPr>
              <w:spacing w:after="0" w:line="240" w:lineRule="auto"/>
              <w:rPr>
                <w:noProof/>
              </w:rPr>
            </w:pPr>
            <w:r w:rsidRPr="00C95DA8">
              <w:t>ONCL</w:t>
            </w:r>
          </w:p>
        </w:tc>
        <w:tc>
          <w:tcPr>
            <w:tcW w:w="3827" w:type="dxa"/>
          </w:tcPr>
          <w:p w14:paraId="3EE36685" w14:textId="51287B83" w:rsidR="00C07C3B" w:rsidRPr="009A719B" w:rsidRDefault="00C07C3B" w:rsidP="00C32847">
            <w:pPr>
              <w:spacing w:after="0" w:line="240" w:lineRule="auto"/>
              <w:rPr>
                <w:noProof/>
              </w:rPr>
            </w:pPr>
            <w:r w:rsidRPr="00C95DA8">
              <w:t>Overnight</w:t>
            </w:r>
          </w:p>
        </w:tc>
        <w:tc>
          <w:tcPr>
            <w:tcW w:w="8505" w:type="dxa"/>
          </w:tcPr>
          <w:p w14:paraId="34E0DCE6" w14:textId="2B24F438" w:rsidR="00C07C3B" w:rsidRPr="009A719B" w:rsidRDefault="00C07C3B" w:rsidP="00C32847">
            <w:pPr>
              <w:spacing w:after="0" w:line="240" w:lineRule="auto"/>
              <w:rPr>
                <w:noProof/>
              </w:rPr>
            </w:pPr>
            <w:r w:rsidRPr="00C95DA8">
              <w:t>Transaction is related to overnight clearing.</w:t>
            </w:r>
          </w:p>
        </w:tc>
      </w:tr>
      <w:tr w:rsidR="00C07C3B" w:rsidRPr="009A719B" w14:paraId="71FAE1C4" w14:textId="77777777" w:rsidTr="00C07C3B">
        <w:tc>
          <w:tcPr>
            <w:tcW w:w="3539" w:type="dxa"/>
            <w:shd w:val="clear" w:color="auto" w:fill="FFFFCC"/>
          </w:tcPr>
          <w:p w14:paraId="11ACDCA2" w14:textId="48A36ABC" w:rsidR="00C07C3B" w:rsidRPr="009A719B" w:rsidRDefault="00C07C3B" w:rsidP="00C32847">
            <w:pPr>
              <w:spacing w:after="0" w:line="240" w:lineRule="auto"/>
              <w:rPr>
                <w:noProof/>
              </w:rPr>
            </w:pPr>
            <w:r w:rsidRPr="00C95DA8">
              <w:t>PERI</w:t>
            </w:r>
          </w:p>
        </w:tc>
        <w:tc>
          <w:tcPr>
            <w:tcW w:w="3827" w:type="dxa"/>
            <w:shd w:val="clear" w:color="auto" w:fill="FFFFCC"/>
          </w:tcPr>
          <w:p w14:paraId="2F98F491" w14:textId="546A6D01" w:rsidR="00C07C3B" w:rsidRPr="009A719B" w:rsidRDefault="00C07C3B" w:rsidP="00C32847">
            <w:pPr>
              <w:spacing w:after="0" w:line="240" w:lineRule="auto"/>
              <w:rPr>
                <w:noProof/>
              </w:rPr>
            </w:pPr>
            <w:r w:rsidRPr="00C95DA8">
              <w:t>PaymentWithERI</w:t>
            </w:r>
          </w:p>
        </w:tc>
        <w:tc>
          <w:tcPr>
            <w:tcW w:w="8505" w:type="dxa"/>
            <w:shd w:val="clear" w:color="auto" w:fill="FFFFCC"/>
          </w:tcPr>
          <w:p w14:paraId="19EB1D9E" w14:textId="0CE9CE21" w:rsidR="00C07C3B" w:rsidRPr="009A719B" w:rsidRDefault="00C07C3B" w:rsidP="00C32847">
            <w:pPr>
              <w:spacing w:after="0" w:line="240" w:lineRule="auto"/>
              <w:rPr>
                <w:noProof/>
              </w:rPr>
            </w:pPr>
            <w:r w:rsidRPr="00C95DA8">
              <w:t>Credit transfer contains Extended Remittance Information (ERI) as defined within the applicable scheme.</w:t>
            </w:r>
          </w:p>
        </w:tc>
      </w:tr>
      <w:tr w:rsidR="00C07C3B" w:rsidRPr="009A719B" w14:paraId="443F0BC8" w14:textId="77777777" w:rsidTr="00C07C3B">
        <w:tc>
          <w:tcPr>
            <w:tcW w:w="3539" w:type="dxa"/>
          </w:tcPr>
          <w:p w14:paraId="40B3FD89" w14:textId="04DEB12D" w:rsidR="00C07C3B" w:rsidRPr="009A719B" w:rsidRDefault="00C07C3B" w:rsidP="00C32847">
            <w:pPr>
              <w:spacing w:after="0" w:line="240" w:lineRule="auto"/>
              <w:rPr>
                <w:noProof/>
              </w:rPr>
            </w:pPr>
            <w:r w:rsidRPr="00C95DA8">
              <w:t>POP</w:t>
            </w:r>
          </w:p>
        </w:tc>
        <w:tc>
          <w:tcPr>
            <w:tcW w:w="3827" w:type="dxa"/>
          </w:tcPr>
          <w:p w14:paraId="541248CF" w14:textId="214BA202" w:rsidR="00C07C3B" w:rsidRPr="009A719B" w:rsidRDefault="00C07C3B" w:rsidP="00C32847">
            <w:pPr>
              <w:spacing w:after="0" w:line="240" w:lineRule="auto"/>
              <w:rPr>
                <w:noProof/>
              </w:rPr>
            </w:pPr>
            <w:r w:rsidRPr="00C95DA8">
              <w:t>PointOfPurchase</w:t>
            </w:r>
          </w:p>
        </w:tc>
        <w:tc>
          <w:tcPr>
            <w:tcW w:w="8505" w:type="dxa"/>
          </w:tcPr>
          <w:p w14:paraId="5C801772" w14:textId="3A13DD29" w:rsidR="00C07C3B" w:rsidRPr="009A719B" w:rsidRDefault="00C07C3B" w:rsidP="00C32847">
            <w:pPr>
              <w:spacing w:after="0" w:line="240" w:lineRule="auto"/>
              <w:rPr>
                <w:noProof/>
              </w:rPr>
            </w:pPr>
            <w:r w:rsidRPr="00C95DA8">
              <w:t>Transaction is related to point-of-purchase.</w:t>
            </w:r>
          </w:p>
        </w:tc>
      </w:tr>
      <w:tr w:rsidR="00C07C3B" w:rsidRPr="009A719B" w14:paraId="4805C563" w14:textId="77777777" w:rsidTr="00C07C3B">
        <w:tc>
          <w:tcPr>
            <w:tcW w:w="3539" w:type="dxa"/>
            <w:shd w:val="clear" w:color="auto" w:fill="FFFFCC"/>
          </w:tcPr>
          <w:p w14:paraId="41B3CB34" w14:textId="693FCC12" w:rsidR="00C07C3B" w:rsidRPr="009A719B" w:rsidRDefault="00C07C3B" w:rsidP="00C32847">
            <w:pPr>
              <w:spacing w:after="0" w:line="240" w:lineRule="auto"/>
              <w:rPr>
                <w:noProof/>
              </w:rPr>
            </w:pPr>
            <w:r w:rsidRPr="00C95DA8">
              <w:t>POS</w:t>
            </w:r>
          </w:p>
        </w:tc>
        <w:tc>
          <w:tcPr>
            <w:tcW w:w="3827" w:type="dxa"/>
            <w:shd w:val="clear" w:color="auto" w:fill="FFFFCC"/>
          </w:tcPr>
          <w:p w14:paraId="298751AC" w14:textId="327DFD68" w:rsidR="00C07C3B" w:rsidRPr="009A719B" w:rsidRDefault="00C07C3B" w:rsidP="00C32847">
            <w:pPr>
              <w:spacing w:after="0" w:line="240" w:lineRule="auto"/>
              <w:rPr>
                <w:noProof/>
              </w:rPr>
            </w:pPr>
            <w:r w:rsidRPr="00C95DA8">
              <w:t>PointOfSale</w:t>
            </w:r>
          </w:p>
        </w:tc>
        <w:tc>
          <w:tcPr>
            <w:tcW w:w="8505" w:type="dxa"/>
            <w:shd w:val="clear" w:color="auto" w:fill="FFFFCC"/>
          </w:tcPr>
          <w:p w14:paraId="47550DC6" w14:textId="17B6284D" w:rsidR="00C07C3B" w:rsidRPr="009A719B" w:rsidRDefault="00C07C3B" w:rsidP="00C32847">
            <w:pPr>
              <w:spacing w:after="0" w:line="240" w:lineRule="auto"/>
              <w:rPr>
                <w:noProof/>
              </w:rPr>
            </w:pPr>
            <w:r w:rsidRPr="00C95DA8">
              <w:t>Transaction is related to point-of-sale.</w:t>
            </w:r>
          </w:p>
        </w:tc>
      </w:tr>
      <w:tr w:rsidR="00C07C3B" w:rsidRPr="009A719B" w14:paraId="29E4EFC1" w14:textId="77777777" w:rsidTr="00C07C3B">
        <w:tc>
          <w:tcPr>
            <w:tcW w:w="3539" w:type="dxa"/>
          </w:tcPr>
          <w:p w14:paraId="20723771" w14:textId="7D98DDAB" w:rsidR="00C07C3B" w:rsidRPr="009A719B" w:rsidRDefault="00C07C3B" w:rsidP="00C32847">
            <w:pPr>
              <w:spacing w:after="0" w:line="240" w:lineRule="auto"/>
              <w:rPr>
                <w:noProof/>
              </w:rPr>
            </w:pPr>
            <w:r w:rsidRPr="00C95DA8">
              <w:t>PPD</w:t>
            </w:r>
          </w:p>
        </w:tc>
        <w:tc>
          <w:tcPr>
            <w:tcW w:w="3827" w:type="dxa"/>
          </w:tcPr>
          <w:p w14:paraId="58C5A0AC" w14:textId="1109D024" w:rsidR="00C07C3B" w:rsidRPr="009A719B" w:rsidRDefault="00C07C3B" w:rsidP="00C32847">
            <w:pPr>
              <w:spacing w:after="0" w:line="240" w:lineRule="auto"/>
              <w:rPr>
                <w:noProof/>
              </w:rPr>
            </w:pPr>
            <w:r w:rsidRPr="00C95DA8">
              <w:t>PrearrangedPaymentOrDepositConsumerCounterparty</w:t>
            </w:r>
          </w:p>
        </w:tc>
        <w:tc>
          <w:tcPr>
            <w:tcW w:w="8505" w:type="dxa"/>
          </w:tcPr>
          <w:p w14:paraId="30B1D049" w14:textId="71100FAB" w:rsidR="00C07C3B" w:rsidRPr="009A719B" w:rsidRDefault="00C07C3B" w:rsidP="00C32847">
            <w:pPr>
              <w:spacing w:after="0" w:line="240" w:lineRule="auto"/>
              <w:rPr>
                <w:noProof/>
              </w:rPr>
            </w:pPr>
            <w:r w:rsidRPr="00C95DA8">
              <w:t>Transaction is related to prearranged payment or deposit consumer counterparty.</w:t>
            </w:r>
          </w:p>
        </w:tc>
      </w:tr>
      <w:tr w:rsidR="00C07C3B" w:rsidRPr="009A719B" w14:paraId="1B6971D7" w14:textId="77777777" w:rsidTr="00C07C3B">
        <w:tc>
          <w:tcPr>
            <w:tcW w:w="3539" w:type="dxa"/>
            <w:shd w:val="clear" w:color="auto" w:fill="FFFFCC"/>
          </w:tcPr>
          <w:p w14:paraId="4ECE9069" w14:textId="01FE1207" w:rsidR="00C07C3B" w:rsidRPr="009A719B" w:rsidRDefault="00C07C3B" w:rsidP="00C32847">
            <w:pPr>
              <w:spacing w:after="0" w:line="240" w:lineRule="auto"/>
              <w:rPr>
                <w:noProof/>
              </w:rPr>
            </w:pPr>
            <w:r w:rsidRPr="00C95DA8">
              <w:t>RCK</w:t>
            </w:r>
          </w:p>
        </w:tc>
        <w:tc>
          <w:tcPr>
            <w:tcW w:w="3827" w:type="dxa"/>
            <w:shd w:val="clear" w:color="auto" w:fill="FFFFCC"/>
          </w:tcPr>
          <w:p w14:paraId="6586E90E" w14:textId="0D383DA3" w:rsidR="00C07C3B" w:rsidRPr="009A719B" w:rsidRDefault="00C07C3B" w:rsidP="00C32847">
            <w:pPr>
              <w:spacing w:after="0" w:line="240" w:lineRule="auto"/>
              <w:rPr>
                <w:noProof/>
              </w:rPr>
            </w:pPr>
            <w:r w:rsidRPr="00C95DA8">
              <w:t>RepresentedCheckEntry</w:t>
            </w:r>
          </w:p>
        </w:tc>
        <w:tc>
          <w:tcPr>
            <w:tcW w:w="8505" w:type="dxa"/>
            <w:shd w:val="clear" w:color="auto" w:fill="FFFFCC"/>
          </w:tcPr>
          <w:p w14:paraId="03A7A0EC" w14:textId="6612A447" w:rsidR="00C07C3B" w:rsidRPr="009A719B" w:rsidRDefault="00C07C3B" w:rsidP="00C32847">
            <w:pPr>
              <w:spacing w:after="0" w:line="240" w:lineRule="auto"/>
              <w:rPr>
                <w:noProof/>
              </w:rPr>
            </w:pPr>
            <w:r w:rsidRPr="00C95DA8">
              <w:t>Transaction is related to re-presented check entry.</w:t>
            </w:r>
          </w:p>
        </w:tc>
      </w:tr>
      <w:tr w:rsidR="00C07C3B" w:rsidRPr="009A719B" w14:paraId="796AD59E" w14:textId="77777777" w:rsidTr="00C07C3B">
        <w:tc>
          <w:tcPr>
            <w:tcW w:w="3539" w:type="dxa"/>
          </w:tcPr>
          <w:p w14:paraId="3740F390" w14:textId="348D5308" w:rsidR="00C07C3B" w:rsidRPr="009A719B" w:rsidRDefault="00C07C3B" w:rsidP="00C32847">
            <w:pPr>
              <w:spacing w:after="0" w:line="240" w:lineRule="auto"/>
              <w:rPr>
                <w:noProof/>
              </w:rPr>
            </w:pPr>
            <w:r w:rsidRPr="00C95DA8">
              <w:t>RDD</w:t>
            </w:r>
          </w:p>
        </w:tc>
        <w:tc>
          <w:tcPr>
            <w:tcW w:w="3827" w:type="dxa"/>
          </w:tcPr>
          <w:p w14:paraId="51CCA677" w14:textId="0926D0A2" w:rsidR="00C07C3B" w:rsidRPr="009A719B" w:rsidRDefault="00C07C3B" w:rsidP="00C32847">
            <w:pPr>
              <w:spacing w:after="0" w:line="240" w:lineRule="auto"/>
              <w:rPr>
                <w:noProof/>
              </w:rPr>
            </w:pPr>
            <w:r w:rsidRPr="00C95DA8">
              <w:t>ReturnedDirectDebits</w:t>
            </w:r>
          </w:p>
        </w:tc>
        <w:tc>
          <w:tcPr>
            <w:tcW w:w="8505" w:type="dxa"/>
          </w:tcPr>
          <w:p w14:paraId="331B0430" w14:textId="7DF7EFCD" w:rsidR="00C07C3B" w:rsidRPr="009A719B" w:rsidRDefault="00C07C3B" w:rsidP="00C32847">
            <w:pPr>
              <w:spacing w:after="0" w:line="240" w:lineRule="auto"/>
              <w:rPr>
                <w:noProof/>
              </w:rPr>
            </w:pPr>
            <w:r w:rsidRPr="00C95DA8">
              <w:t>Transaction is related to returned direct debits.</w:t>
            </w:r>
          </w:p>
        </w:tc>
      </w:tr>
      <w:tr w:rsidR="00C07C3B" w:rsidRPr="009A719B" w14:paraId="285CF9DB" w14:textId="77777777" w:rsidTr="00C07C3B">
        <w:tc>
          <w:tcPr>
            <w:tcW w:w="3539" w:type="dxa"/>
            <w:shd w:val="clear" w:color="auto" w:fill="FFFFCC"/>
          </w:tcPr>
          <w:p w14:paraId="12920038" w14:textId="3BE378AE" w:rsidR="00C07C3B" w:rsidRPr="009A719B" w:rsidRDefault="00C07C3B" w:rsidP="00C32847">
            <w:pPr>
              <w:spacing w:after="0" w:line="240" w:lineRule="auto"/>
              <w:rPr>
                <w:noProof/>
              </w:rPr>
            </w:pPr>
            <w:r w:rsidRPr="00C95DA8">
              <w:t>RIBA</w:t>
            </w:r>
          </w:p>
        </w:tc>
        <w:tc>
          <w:tcPr>
            <w:tcW w:w="3827" w:type="dxa"/>
            <w:shd w:val="clear" w:color="auto" w:fill="FFFFCC"/>
          </w:tcPr>
          <w:p w14:paraId="061F1487" w14:textId="3D136F93" w:rsidR="00C07C3B" w:rsidRPr="009A719B" w:rsidRDefault="00C07C3B" w:rsidP="00C32847">
            <w:pPr>
              <w:spacing w:after="0" w:line="240" w:lineRule="auto"/>
              <w:rPr>
                <w:noProof/>
              </w:rPr>
            </w:pPr>
            <w:r w:rsidRPr="00C95DA8">
              <w:t>NonPreauthorisedDirectDebitRIBA</w:t>
            </w:r>
          </w:p>
        </w:tc>
        <w:tc>
          <w:tcPr>
            <w:tcW w:w="8505" w:type="dxa"/>
            <w:shd w:val="clear" w:color="auto" w:fill="FFFFCC"/>
          </w:tcPr>
          <w:p w14:paraId="71632AA6" w14:textId="434015FB" w:rsidR="00C07C3B" w:rsidRPr="009A719B" w:rsidRDefault="00C07C3B" w:rsidP="00C32847">
            <w:pPr>
              <w:spacing w:after="0" w:line="240" w:lineRule="auto"/>
              <w:rPr>
                <w:noProof/>
              </w:rPr>
            </w:pPr>
            <w:r w:rsidRPr="00C95DA8">
              <w:t>Transaction is related to a non-pre authorised collection (RIBA).</w:t>
            </w:r>
          </w:p>
        </w:tc>
      </w:tr>
      <w:tr w:rsidR="00C07C3B" w:rsidRPr="009A719B" w14:paraId="5222B34C" w14:textId="77777777" w:rsidTr="00C07C3B">
        <w:tc>
          <w:tcPr>
            <w:tcW w:w="3539" w:type="dxa"/>
          </w:tcPr>
          <w:p w14:paraId="11EA1AC8" w14:textId="3F0170D4" w:rsidR="00C07C3B" w:rsidRPr="009A719B" w:rsidRDefault="00C07C3B" w:rsidP="00C32847">
            <w:pPr>
              <w:spacing w:after="0" w:line="240" w:lineRule="auto"/>
              <w:rPr>
                <w:noProof/>
              </w:rPr>
            </w:pPr>
            <w:r w:rsidRPr="00C95DA8">
              <w:t>RIDO</w:t>
            </w:r>
          </w:p>
        </w:tc>
        <w:tc>
          <w:tcPr>
            <w:tcW w:w="3827" w:type="dxa"/>
          </w:tcPr>
          <w:p w14:paraId="5D12246D" w14:textId="33D88003" w:rsidR="00C07C3B" w:rsidRPr="009A719B" w:rsidRDefault="00C07C3B" w:rsidP="00C32847">
            <w:pPr>
              <w:spacing w:after="0" w:line="240" w:lineRule="auto"/>
              <w:rPr>
                <w:noProof/>
              </w:rPr>
            </w:pPr>
            <w:r w:rsidRPr="00C95DA8">
              <w:t>PreauthorisedRevocableDirectDebit</w:t>
            </w:r>
          </w:p>
        </w:tc>
        <w:tc>
          <w:tcPr>
            <w:tcW w:w="8505" w:type="dxa"/>
          </w:tcPr>
          <w:p w14:paraId="1C0C452A" w14:textId="7405F56A" w:rsidR="00C07C3B" w:rsidRPr="009A719B" w:rsidRDefault="00C07C3B" w:rsidP="00C32847">
            <w:pPr>
              <w:spacing w:after="0" w:line="240" w:lineRule="auto"/>
              <w:rPr>
                <w:noProof/>
              </w:rPr>
            </w:pPr>
            <w:r w:rsidRPr="00C95DA8">
              <w:t>Transaction is related to a direct debit that is pre authorised and revocable (RID Ordinario).</w:t>
            </w:r>
          </w:p>
        </w:tc>
      </w:tr>
      <w:tr w:rsidR="00C07C3B" w:rsidRPr="009A719B" w14:paraId="5629CED3" w14:textId="77777777" w:rsidTr="00C07C3B">
        <w:tc>
          <w:tcPr>
            <w:tcW w:w="3539" w:type="dxa"/>
            <w:shd w:val="clear" w:color="auto" w:fill="FFFFCC"/>
          </w:tcPr>
          <w:p w14:paraId="18454174" w14:textId="0636C0A9" w:rsidR="00C07C3B" w:rsidRPr="009A719B" w:rsidRDefault="00C07C3B" w:rsidP="00C32847">
            <w:pPr>
              <w:spacing w:after="0" w:line="240" w:lineRule="auto"/>
              <w:rPr>
                <w:noProof/>
              </w:rPr>
            </w:pPr>
            <w:r w:rsidRPr="00C95DA8">
              <w:t>RIDV</w:t>
            </w:r>
          </w:p>
        </w:tc>
        <w:tc>
          <w:tcPr>
            <w:tcW w:w="3827" w:type="dxa"/>
            <w:shd w:val="clear" w:color="auto" w:fill="FFFFCC"/>
          </w:tcPr>
          <w:p w14:paraId="33ECC6A0" w14:textId="2A03C629" w:rsidR="00C07C3B" w:rsidRPr="009A719B" w:rsidRDefault="00C07C3B" w:rsidP="00C32847">
            <w:pPr>
              <w:spacing w:after="0" w:line="240" w:lineRule="auto"/>
              <w:rPr>
                <w:noProof/>
              </w:rPr>
            </w:pPr>
            <w:r w:rsidRPr="00C95DA8">
              <w:t>PreauthorisedRevocableUrgentDirectDebit</w:t>
            </w:r>
          </w:p>
        </w:tc>
        <w:tc>
          <w:tcPr>
            <w:tcW w:w="8505" w:type="dxa"/>
            <w:shd w:val="clear" w:color="auto" w:fill="FFFFCC"/>
          </w:tcPr>
          <w:p w14:paraId="1D8CA68B" w14:textId="3E7B2CEC" w:rsidR="00C07C3B" w:rsidRPr="009A719B" w:rsidRDefault="00C07C3B" w:rsidP="00C32847">
            <w:pPr>
              <w:spacing w:after="0" w:line="240" w:lineRule="auto"/>
              <w:rPr>
                <w:noProof/>
              </w:rPr>
            </w:pPr>
            <w:r w:rsidRPr="00C95DA8">
              <w:t>Transaction is related to an urgent direct debit that is pre authorised and revocable (RID Veloce).</w:t>
            </w:r>
          </w:p>
        </w:tc>
      </w:tr>
      <w:tr w:rsidR="00C07C3B" w:rsidRPr="009A719B" w14:paraId="706E15CF" w14:textId="77777777" w:rsidTr="00C07C3B">
        <w:tc>
          <w:tcPr>
            <w:tcW w:w="3539" w:type="dxa"/>
          </w:tcPr>
          <w:p w14:paraId="1CF05337" w14:textId="77CE4B61" w:rsidR="00C07C3B" w:rsidRPr="009A719B" w:rsidRDefault="00C07C3B" w:rsidP="00C32847">
            <w:pPr>
              <w:spacing w:after="0" w:line="240" w:lineRule="auto"/>
              <w:rPr>
                <w:noProof/>
              </w:rPr>
            </w:pPr>
            <w:r w:rsidRPr="00C95DA8">
              <w:t>RTR</w:t>
            </w:r>
          </w:p>
        </w:tc>
        <w:tc>
          <w:tcPr>
            <w:tcW w:w="3827" w:type="dxa"/>
          </w:tcPr>
          <w:p w14:paraId="4AB5214C" w14:textId="5CA735FD" w:rsidR="00C07C3B" w:rsidRPr="009A719B" w:rsidRDefault="00C07C3B" w:rsidP="00C32847">
            <w:pPr>
              <w:spacing w:after="0" w:line="240" w:lineRule="auto"/>
              <w:rPr>
                <w:noProof/>
              </w:rPr>
            </w:pPr>
            <w:r w:rsidRPr="00C95DA8">
              <w:t>ReturnedCreditTransfers</w:t>
            </w:r>
          </w:p>
        </w:tc>
        <w:tc>
          <w:tcPr>
            <w:tcW w:w="8505" w:type="dxa"/>
          </w:tcPr>
          <w:p w14:paraId="21CB42EB" w14:textId="42B0E304" w:rsidR="00C07C3B" w:rsidRPr="009A719B" w:rsidRDefault="00C07C3B" w:rsidP="00C32847">
            <w:pPr>
              <w:spacing w:after="0" w:line="240" w:lineRule="auto"/>
              <w:rPr>
                <w:noProof/>
              </w:rPr>
            </w:pPr>
            <w:r w:rsidRPr="00C95DA8">
              <w:t>Transaction is related to returned credit transfers.</w:t>
            </w:r>
          </w:p>
        </w:tc>
      </w:tr>
      <w:tr w:rsidR="00C07C3B" w:rsidRPr="009A719B" w14:paraId="205D1A5B" w14:textId="77777777" w:rsidTr="00C07C3B">
        <w:tc>
          <w:tcPr>
            <w:tcW w:w="3539" w:type="dxa"/>
            <w:shd w:val="clear" w:color="auto" w:fill="FFFFCC"/>
          </w:tcPr>
          <w:p w14:paraId="4A479EC2" w14:textId="3F8EB088" w:rsidR="00C07C3B" w:rsidRPr="009A719B" w:rsidRDefault="00C07C3B" w:rsidP="00C32847">
            <w:pPr>
              <w:spacing w:after="0" w:line="240" w:lineRule="auto"/>
              <w:rPr>
                <w:noProof/>
              </w:rPr>
            </w:pPr>
            <w:r w:rsidRPr="00C95DA8">
              <w:t>SBTI</w:t>
            </w:r>
          </w:p>
        </w:tc>
        <w:tc>
          <w:tcPr>
            <w:tcW w:w="3827" w:type="dxa"/>
            <w:shd w:val="clear" w:color="auto" w:fill="FFFFCC"/>
          </w:tcPr>
          <w:p w14:paraId="38A25C5B" w14:textId="71F757AC" w:rsidR="00C07C3B" w:rsidRPr="009A719B" w:rsidRDefault="00C07C3B" w:rsidP="00C32847">
            <w:pPr>
              <w:spacing w:after="0" w:line="240" w:lineRule="auto"/>
              <w:rPr>
                <w:noProof/>
              </w:rPr>
            </w:pPr>
            <w:r w:rsidRPr="00C95DA8">
              <w:t>SettlementBankTransferInitiation</w:t>
            </w:r>
          </w:p>
        </w:tc>
        <w:tc>
          <w:tcPr>
            <w:tcW w:w="8505" w:type="dxa"/>
            <w:shd w:val="clear" w:color="auto" w:fill="FFFFCC"/>
          </w:tcPr>
          <w:p w14:paraId="47BDEDC5" w14:textId="355DB94F" w:rsidR="00C07C3B" w:rsidRPr="009A719B" w:rsidRDefault="00C07C3B" w:rsidP="00C32847">
            <w:pPr>
              <w:spacing w:after="0" w:line="240" w:lineRule="auto"/>
              <w:rPr>
                <w:noProof/>
              </w:rPr>
            </w:pPr>
            <w:r w:rsidRPr="00C95DA8">
              <w:t>Indicates that the payment is submitted to move liquidity to the technical account - dedicated to real-time settlement in an external system (for example ancillary system) . The payment is processed in a separate payment queue besides the normal processing.</w:t>
            </w:r>
          </w:p>
        </w:tc>
      </w:tr>
      <w:tr w:rsidR="00C07C3B" w:rsidRPr="009A719B" w14:paraId="2F5E2A47" w14:textId="77777777" w:rsidTr="00C07C3B">
        <w:tc>
          <w:tcPr>
            <w:tcW w:w="3539" w:type="dxa"/>
          </w:tcPr>
          <w:p w14:paraId="2EC8D546" w14:textId="3AA1651C" w:rsidR="00C07C3B" w:rsidRPr="009A719B" w:rsidRDefault="00C07C3B" w:rsidP="00C32847">
            <w:pPr>
              <w:spacing w:after="0" w:line="240" w:lineRule="auto"/>
              <w:rPr>
                <w:noProof/>
              </w:rPr>
            </w:pPr>
            <w:r w:rsidRPr="00C95DA8">
              <w:t>SCN</w:t>
            </w:r>
          </w:p>
        </w:tc>
        <w:tc>
          <w:tcPr>
            <w:tcW w:w="3827" w:type="dxa"/>
          </w:tcPr>
          <w:p w14:paraId="69AAAB74" w14:textId="02785777" w:rsidR="00C07C3B" w:rsidRPr="009A719B" w:rsidRDefault="00C07C3B" w:rsidP="00C32847">
            <w:pPr>
              <w:spacing w:after="0" w:line="240" w:lineRule="auto"/>
              <w:rPr>
                <w:noProof/>
              </w:rPr>
            </w:pPr>
            <w:r w:rsidRPr="00C95DA8">
              <w:t>RevokedTruncatedChecks</w:t>
            </w:r>
          </w:p>
        </w:tc>
        <w:tc>
          <w:tcPr>
            <w:tcW w:w="8505" w:type="dxa"/>
          </w:tcPr>
          <w:p w14:paraId="538076DA" w14:textId="2F68C574" w:rsidR="00C07C3B" w:rsidRPr="009A719B" w:rsidRDefault="00C07C3B" w:rsidP="00C32847">
            <w:pPr>
              <w:spacing w:after="0" w:line="240" w:lineRule="auto"/>
              <w:rPr>
                <w:noProof/>
              </w:rPr>
            </w:pPr>
            <w:r w:rsidRPr="00C95DA8">
              <w:t>Transaction is related to revoked truncated checks.</w:t>
            </w:r>
          </w:p>
        </w:tc>
      </w:tr>
      <w:tr w:rsidR="00C07C3B" w:rsidRPr="009A719B" w14:paraId="07596E84" w14:textId="77777777" w:rsidTr="00C07C3B">
        <w:tc>
          <w:tcPr>
            <w:tcW w:w="3539" w:type="dxa"/>
            <w:shd w:val="clear" w:color="auto" w:fill="FFFFCC"/>
          </w:tcPr>
          <w:p w14:paraId="4A88A5EF" w14:textId="0050031A" w:rsidR="00C07C3B" w:rsidRPr="009A719B" w:rsidRDefault="00C07C3B" w:rsidP="00C32847">
            <w:pPr>
              <w:spacing w:after="0" w:line="240" w:lineRule="auto"/>
              <w:rPr>
                <w:noProof/>
              </w:rPr>
            </w:pPr>
            <w:r w:rsidRPr="00C95DA8">
              <w:t>SDCL</w:t>
            </w:r>
          </w:p>
        </w:tc>
        <w:tc>
          <w:tcPr>
            <w:tcW w:w="3827" w:type="dxa"/>
            <w:shd w:val="clear" w:color="auto" w:fill="FFFFCC"/>
          </w:tcPr>
          <w:p w14:paraId="77529EE2" w14:textId="723020AB" w:rsidR="00C07C3B" w:rsidRPr="009A719B" w:rsidRDefault="00C07C3B" w:rsidP="00C32847">
            <w:pPr>
              <w:spacing w:after="0" w:line="240" w:lineRule="auto"/>
              <w:rPr>
                <w:noProof/>
              </w:rPr>
            </w:pPr>
            <w:r w:rsidRPr="00C95DA8">
              <w:t>SameDayClearedPayments</w:t>
            </w:r>
          </w:p>
        </w:tc>
        <w:tc>
          <w:tcPr>
            <w:tcW w:w="8505" w:type="dxa"/>
            <w:shd w:val="clear" w:color="auto" w:fill="FFFFCC"/>
          </w:tcPr>
          <w:p w14:paraId="37A634DF" w14:textId="4069EAFC" w:rsidR="00C07C3B" w:rsidRPr="009A719B" w:rsidRDefault="00C07C3B" w:rsidP="00C32847">
            <w:pPr>
              <w:spacing w:after="0" w:line="240" w:lineRule="auto"/>
              <w:rPr>
                <w:noProof/>
              </w:rPr>
            </w:pPr>
            <w:r w:rsidRPr="00C95DA8">
              <w:t>Transaction is related to New Zealand High Value Clearing System (HVCS) same day clearing payments.</w:t>
            </w:r>
          </w:p>
        </w:tc>
      </w:tr>
      <w:tr w:rsidR="00C07C3B" w:rsidRPr="009A719B" w14:paraId="731F73CC" w14:textId="77777777" w:rsidTr="00C07C3B">
        <w:tc>
          <w:tcPr>
            <w:tcW w:w="3539" w:type="dxa"/>
          </w:tcPr>
          <w:p w14:paraId="0CF1613F" w14:textId="5830A7BC" w:rsidR="00C07C3B" w:rsidRPr="009A719B" w:rsidRDefault="00C07C3B" w:rsidP="00C32847">
            <w:pPr>
              <w:spacing w:after="0" w:line="240" w:lineRule="auto"/>
              <w:rPr>
                <w:noProof/>
              </w:rPr>
            </w:pPr>
            <w:r w:rsidRPr="00C95DA8">
              <w:t>SDD</w:t>
            </w:r>
          </w:p>
        </w:tc>
        <w:tc>
          <w:tcPr>
            <w:tcW w:w="3827" w:type="dxa"/>
          </w:tcPr>
          <w:p w14:paraId="232C7692" w14:textId="534432E9" w:rsidR="00C07C3B" w:rsidRPr="009A719B" w:rsidRDefault="00C07C3B" w:rsidP="00C32847">
            <w:pPr>
              <w:spacing w:after="0" w:line="240" w:lineRule="auto"/>
              <w:rPr>
                <w:noProof/>
              </w:rPr>
            </w:pPr>
            <w:r w:rsidRPr="00C95DA8">
              <w:t>RevokedDirectDebits</w:t>
            </w:r>
          </w:p>
        </w:tc>
        <w:tc>
          <w:tcPr>
            <w:tcW w:w="8505" w:type="dxa"/>
          </w:tcPr>
          <w:p w14:paraId="7BCD79DB" w14:textId="1BAD69B6" w:rsidR="00C07C3B" w:rsidRPr="009A719B" w:rsidRDefault="00C07C3B" w:rsidP="00C32847">
            <w:pPr>
              <w:spacing w:after="0" w:line="240" w:lineRule="auto"/>
              <w:rPr>
                <w:noProof/>
              </w:rPr>
            </w:pPr>
            <w:r w:rsidRPr="00C95DA8">
              <w:t>Transaction is related to revoked direct debits.</w:t>
            </w:r>
          </w:p>
        </w:tc>
      </w:tr>
      <w:tr w:rsidR="00C07C3B" w:rsidRPr="009A719B" w14:paraId="10BA212F" w14:textId="77777777" w:rsidTr="00C07C3B">
        <w:tc>
          <w:tcPr>
            <w:tcW w:w="3539" w:type="dxa"/>
            <w:shd w:val="clear" w:color="auto" w:fill="FFFFCC"/>
          </w:tcPr>
          <w:p w14:paraId="18AA4C0D" w14:textId="0170B1B4" w:rsidR="00C07C3B" w:rsidRPr="009A719B" w:rsidRDefault="00C07C3B" w:rsidP="00C32847">
            <w:pPr>
              <w:spacing w:after="0" w:line="240" w:lineRule="auto"/>
              <w:rPr>
                <w:noProof/>
              </w:rPr>
            </w:pPr>
            <w:r w:rsidRPr="00C95DA8">
              <w:t>SDN</w:t>
            </w:r>
          </w:p>
        </w:tc>
        <w:tc>
          <w:tcPr>
            <w:tcW w:w="3827" w:type="dxa"/>
            <w:shd w:val="clear" w:color="auto" w:fill="FFFFCC"/>
          </w:tcPr>
          <w:p w14:paraId="58345AC6" w14:textId="3F758941" w:rsidR="00C07C3B" w:rsidRPr="009A719B" w:rsidRDefault="00C07C3B" w:rsidP="00C32847">
            <w:pPr>
              <w:spacing w:after="0" w:line="240" w:lineRule="auto"/>
              <w:rPr>
                <w:noProof/>
              </w:rPr>
            </w:pPr>
            <w:r w:rsidRPr="00C95DA8">
              <w:t>PaymentsViaStandaardDigitaleNota</w:t>
            </w:r>
          </w:p>
        </w:tc>
        <w:tc>
          <w:tcPr>
            <w:tcW w:w="8505" w:type="dxa"/>
            <w:shd w:val="clear" w:color="auto" w:fill="FFFFCC"/>
          </w:tcPr>
          <w:p w14:paraId="6B8B45C7" w14:textId="1AAF5C65" w:rsidR="00C07C3B" w:rsidRPr="009A719B" w:rsidRDefault="00C07C3B" w:rsidP="00C32847">
            <w:pPr>
              <w:spacing w:after="0" w:line="240" w:lineRule="auto"/>
              <w:rPr>
                <w:noProof/>
              </w:rPr>
            </w:pPr>
            <w:r w:rsidRPr="00C95DA8">
              <w:t>Transaction is related to payments via a ‘Standaard Digitale Nota’ InvoiceAcceptgiro payment.</w:t>
            </w:r>
          </w:p>
        </w:tc>
      </w:tr>
      <w:tr w:rsidR="00C07C3B" w:rsidRPr="009A719B" w14:paraId="2EEB1F2B" w14:textId="77777777" w:rsidTr="00C07C3B">
        <w:tc>
          <w:tcPr>
            <w:tcW w:w="3539" w:type="dxa"/>
          </w:tcPr>
          <w:p w14:paraId="4F97B03C" w14:textId="28BF6D0E" w:rsidR="00C07C3B" w:rsidRPr="009A719B" w:rsidRDefault="00C07C3B" w:rsidP="00C32847">
            <w:pPr>
              <w:spacing w:after="0" w:line="240" w:lineRule="auto"/>
              <w:rPr>
                <w:noProof/>
              </w:rPr>
            </w:pPr>
            <w:r w:rsidRPr="00C95DA8">
              <w:t>SGT</w:t>
            </w:r>
          </w:p>
        </w:tc>
        <w:tc>
          <w:tcPr>
            <w:tcW w:w="3827" w:type="dxa"/>
          </w:tcPr>
          <w:p w14:paraId="0950D56D" w14:textId="4BD9FA12" w:rsidR="00C07C3B" w:rsidRPr="009A719B" w:rsidRDefault="00C07C3B" w:rsidP="00C32847">
            <w:pPr>
              <w:spacing w:after="0" w:line="240" w:lineRule="auto"/>
              <w:rPr>
                <w:noProof/>
              </w:rPr>
            </w:pPr>
            <w:r w:rsidRPr="00C95DA8">
              <w:t>RevokedTruncatedCreditTransfers</w:t>
            </w:r>
          </w:p>
        </w:tc>
        <w:tc>
          <w:tcPr>
            <w:tcW w:w="8505" w:type="dxa"/>
          </w:tcPr>
          <w:p w14:paraId="7D187216" w14:textId="428246EA" w:rsidR="00C07C3B" w:rsidRPr="009A719B" w:rsidRDefault="00C07C3B" w:rsidP="00C32847">
            <w:pPr>
              <w:spacing w:after="0" w:line="240" w:lineRule="auto"/>
              <w:rPr>
                <w:noProof/>
              </w:rPr>
            </w:pPr>
            <w:r w:rsidRPr="00C95DA8">
              <w:t>Transaction is related to revoked truncated credit transfers.</w:t>
            </w:r>
          </w:p>
        </w:tc>
      </w:tr>
      <w:tr w:rsidR="00C07C3B" w:rsidRPr="009A719B" w14:paraId="622047A4" w14:textId="77777777" w:rsidTr="00C07C3B">
        <w:tc>
          <w:tcPr>
            <w:tcW w:w="3539" w:type="dxa"/>
            <w:shd w:val="clear" w:color="auto" w:fill="FFFFCC"/>
          </w:tcPr>
          <w:p w14:paraId="0D178B8B" w14:textId="3A8FD440" w:rsidR="00C07C3B" w:rsidRPr="009A719B" w:rsidRDefault="00C07C3B" w:rsidP="00C32847">
            <w:pPr>
              <w:spacing w:after="0" w:line="240" w:lineRule="auto"/>
              <w:rPr>
                <w:noProof/>
              </w:rPr>
            </w:pPr>
            <w:r w:rsidRPr="00C95DA8">
              <w:t>SOP</w:t>
            </w:r>
          </w:p>
        </w:tc>
        <w:tc>
          <w:tcPr>
            <w:tcW w:w="3827" w:type="dxa"/>
            <w:shd w:val="clear" w:color="auto" w:fill="FFFFCC"/>
          </w:tcPr>
          <w:p w14:paraId="5B50FB95" w14:textId="1E7A1901" w:rsidR="00C07C3B" w:rsidRPr="009A719B" w:rsidRDefault="00C07C3B" w:rsidP="00C32847">
            <w:pPr>
              <w:spacing w:after="0" w:line="240" w:lineRule="auto"/>
              <w:rPr>
                <w:noProof/>
              </w:rPr>
            </w:pPr>
            <w:r w:rsidRPr="00C95DA8">
              <w:t>StandingOrderPayment</w:t>
            </w:r>
          </w:p>
        </w:tc>
        <w:tc>
          <w:tcPr>
            <w:tcW w:w="8505" w:type="dxa"/>
            <w:shd w:val="clear" w:color="auto" w:fill="FFFFCC"/>
          </w:tcPr>
          <w:p w14:paraId="4CD063C9" w14:textId="105D9FE9" w:rsidR="00C07C3B" w:rsidRPr="009A719B" w:rsidRDefault="00C07C3B" w:rsidP="00C32847">
            <w:pPr>
              <w:spacing w:after="0" w:line="240" w:lineRule="auto"/>
              <w:rPr>
                <w:noProof/>
              </w:rPr>
            </w:pPr>
            <w:r w:rsidRPr="00C95DA8">
              <w:t>Standing Orders are regular payments of a fixed amount paid to the same recipient on a specified date, for example, to pay rent.</w:t>
            </w:r>
          </w:p>
        </w:tc>
      </w:tr>
      <w:tr w:rsidR="00C07C3B" w:rsidRPr="009A719B" w14:paraId="564ACDC0" w14:textId="77777777" w:rsidTr="00C07C3B">
        <w:tc>
          <w:tcPr>
            <w:tcW w:w="3539" w:type="dxa"/>
          </w:tcPr>
          <w:p w14:paraId="0B694EE6" w14:textId="26438D99" w:rsidR="00C07C3B" w:rsidRPr="009A719B" w:rsidRDefault="00C07C3B" w:rsidP="00C32847">
            <w:pPr>
              <w:spacing w:after="0" w:line="240" w:lineRule="auto"/>
              <w:rPr>
                <w:noProof/>
              </w:rPr>
            </w:pPr>
            <w:r w:rsidRPr="00C95DA8">
              <w:t>SRD</w:t>
            </w:r>
          </w:p>
        </w:tc>
        <w:tc>
          <w:tcPr>
            <w:tcW w:w="3827" w:type="dxa"/>
          </w:tcPr>
          <w:p w14:paraId="62048BBE" w14:textId="62369303" w:rsidR="00C07C3B" w:rsidRPr="009A719B" w:rsidRDefault="00C07C3B" w:rsidP="00C32847">
            <w:pPr>
              <w:spacing w:after="0" w:line="240" w:lineRule="auto"/>
              <w:rPr>
                <w:noProof/>
              </w:rPr>
            </w:pPr>
            <w:r w:rsidRPr="00C95DA8">
              <w:t>RevokedReturnedDirectDebits</w:t>
            </w:r>
          </w:p>
        </w:tc>
        <w:tc>
          <w:tcPr>
            <w:tcW w:w="8505" w:type="dxa"/>
          </w:tcPr>
          <w:p w14:paraId="6371EF15" w14:textId="7CD5C152" w:rsidR="00C07C3B" w:rsidRPr="009A719B" w:rsidRDefault="00C07C3B" w:rsidP="00C32847">
            <w:pPr>
              <w:spacing w:after="0" w:line="240" w:lineRule="auto"/>
              <w:rPr>
                <w:noProof/>
              </w:rPr>
            </w:pPr>
            <w:r w:rsidRPr="00C95DA8">
              <w:t>Transaction is related to revoked returned direct debits.</w:t>
            </w:r>
          </w:p>
        </w:tc>
      </w:tr>
      <w:tr w:rsidR="00C07C3B" w:rsidRPr="009A719B" w14:paraId="4F6B078B" w14:textId="77777777" w:rsidTr="00C07C3B">
        <w:tc>
          <w:tcPr>
            <w:tcW w:w="3539" w:type="dxa"/>
            <w:shd w:val="clear" w:color="auto" w:fill="FFFFCC"/>
          </w:tcPr>
          <w:p w14:paraId="0EC42C00" w14:textId="0393122B" w:rsidR="00C07C3B" w:rsidRPr="009A719B" w:rsidRDefault="00C07C3B" w:rsidP="00C32847">
            <w:pPr>
              <w:spacing w:after="0" w:line="240" w:lineRule="auto"/>
              <w:rPr>
                <w:noProof/>
              </w:rPr>
            </w:pPr>
            <w:r w:rsidRPr="00C95DA8">
              <w:t>SRT</w:t>
            </w:r>
          </w:p>
        </w:tc>
        <w:tc>
          <w:tcPr>
            <w:tcW w:w="3827" w:type="dxa"/>
            <w:shd w:val="clear" w:color="auto" w:fill="FFFFCC"/>
          </w:tcPr>
          <w:p w14:paraId="16D8A909" w14:textId="169162ED" w:rsidR="00C07C3B" w:rsidRPr="009A719B" w:rsidRDefault="00C07C3B" w:rsidP="00C32847">
            <w:pPr>
              <w:spacing w:after="0" w:line="240" w:lineRule="auto"/>
              <w:rPr>
                <w:noProof/>
              </w:rPr>
            </w:pPr>
            <w:r w:rsidRPr="00C95DA8">
              <w:t>RevokedReturnedCreditTransfers</w:t>
            </w:r>
          </w:p>
        </w:tc>
        <w:tc>
          <w:tcPr>
            <w:tcW w:w="8505" w:type="dxa"/>
            <w:shd w:val="clear" w:color="auto" w:fill="FFFFCC"/>
          </w:tcPr>
          <w:p w14:paraId="10D9781E" w14:textId="4E9BAE39" w:rsidR="00C07C3B" w:rsidRPr="009A719B" w:rsidRDefault="00C07C3B" w:rsidP="00C32847">
            <w:pPr>
              <w:spacing w:after="0" w:line="240" w:lineRule="auto"/>
              <w:rPr>
                <w:noProof/>
              </w:rPr>
            </w:pPr>
            <w:r w:rsidRPr="00C95DA8">
              <w:t>Transaction is related to revoked returned credit transfers</w:t>
            </w:r>
          </w:p>
        </w:tc>
      </w:tr>
      <w:tr w:rsidR="00C07C3B" w:rsidRPr="009A719B" w14:paraId="2D190BCA" w14:textId="77777777" w:rsidTr="00C07C3B">
        <w:tc>
          <w:tcPr>
            <w:tcW w:w="3539" w:type="dxa"/>
          </w:tcPr>
          <w:p w14:paraId="580D4D91" w14:textId="17096EB3" w:rsidR="00C07C3B" w:rsidRPr="009A719B" w:rsidRDefault="00C07C3B" w:rsidP="00C32847">
            <w:pPr>
              <w:spacing w:after="0" w:line="240" w:lineRule="auto"/>
              <w:rPr>
                <w:noProof/>
              </w:rPr>
            </w:pPr>
            <w:r w:rsidRPr="00C95DA8">
              <w:t>STR</w:t>
            </w:r>
          </w:p>
        </w:tc>
        <w:tc>
          <w:tcPr>
            <w:tcW w:w="3827" w:type="dxa"/>
          </w:tcPr>
          <w:p w14:paraId="11659E01" w14:textId="776176FC" w:rsidR="00C07C3B" w:rsidRPr="009A719B" w:rsidRDefault="00C07C3B" w:rsidP="00C32847">
            <w:pPr>
              <w:spacing w:after="0" w:line="240" w:lineRule="auto"/>
              <w:rPr>
                <w:noProof/>
              </w:rPr>
            </w:pPr>
            <w:r w:rsidRPr="00C95DA8">
              <w:t>RevokedCreditTransfers</w:t>
            </w:r>
          </w:p>
        </w:tc>
        <w:tc>
          <w:tcPr>
            <w:tcW w:w="8505" w:type="dxa"/>
          </w:tcPr>
          <w:p w14:paraId="026B362D" w14:textId="3FCE2D76" w:rsidR="00C07C3B" w:rsidRPr="009A719B" w:rsidRDefault="00C07C3B" w:rsidP="00C32847">
            <w:pPr>
              <w:spacing w:after="0" w:line="240" w:lineRule="auto"/>
              <w:rPr>
                <w:noProof/>
              </w:rPr>
            </w:pPr>
            <w:r w:rsidRPr="00C95DA8">
              <w:t>Transaction is related to revoked credit transfers</w:t>
            </w:r>
          </w:p>
        </w:tc>
      </w:tr>
      <w:tr w:rsidR="00C07C3B" w:rsidRPr="009A719B" w14:paraId="1FEBE63F" w14:textId="77777777" w:rsidTr="00C07C3B">
        <w:tc>
          <w:tcPr>
            <w:tcW w:w="3539" w:type="dxa"/>
            <w:shd w:val="clear" w:color="auto" w:fill="FFFFCC"/>
          </w:tcPr>
          <w:p w14:paraId="34E61FA5" w14:textId="5D595327" w:rsidR="00C07C3B" w:rsidRPr="009A719B" w:rsidRDefault="00C07C3B" w:rsidP="00C32847">
            <w:pPr>
              <w:spacing w:after="0" w:line="240" w:lineRule="auto"/>
              <w:rPr>
                <w:noProof/>
              </w:rPr>
            </w:pPr>
            <w:r w:rsidRPr="00C95DA8">
              <w:t>TEL</w:t>
            </w:r>
          </w:p>
        </w:tc>
        <w:tc>
          <w:tcPr>
            <w:tcW w:w="3827" w:type="dxa"/>
            <w:shd w:val="clear" w:color="auto" w:fill="FFFFCC"/>
          </w:tcPr>
          <w:p w14:paraId="7B58DFEB" w14:textId="6487128C" w:rsidR="00C07C3B" w:rsidRPr="009A719B" w:rsidRDefault="00C07C3B" w:rsidP="00C32847">
            <w:pPr>
              <w:spacing w:after="0" w:line="240" w:lineRule="auto"/>
              <w:rPr>
                <w:noProof/>
              </w:rPr>
            </w:pPr>
            <w:r w:rsidRPr="00C95DA8">
              <w:t>TelephoneInitiatedEntry</w:t>
            </w:r>
          </w:p>
        </w:tc>
        <w:tc>
          <w:tcPr>
            <w:tcW w:w="8505" w:type="dxa"/>
            <w:shd w:val="clear" w:color="auto" w:fill="FFFFCC"/>
          </w:tcPr>
          <w:p w14:paraId="1B93388E" w14:textId="144B9C25" w:rsidR="00C07C3B" w:rsidRPr="009A719B" w:rsidRDefault="00C07C3B" w:rsidP="00C32847">
            <w:pPr>
              <w:spacing w:after="0" w:line="240" w:lineRule="auto"/>
              <w:rPr>
                <w:noProof/>
              </w:rPr>
            </w:pPr>
            <w:r w:rsidRPr="00C95DA8">
              <w:t>Transaction is related to telephone initiated entry.</w:t>
            </w:r>
          </w:p>
        </w:tc>
      </w:tr>
      <w:tr w:rsidR="00C07C3B" w:rsidRPr="009A719B" w14:paraId="0B400F97" w14:textId="77777777" w:rsidTr="00C07C3B">
        <w:tc>
          <w:tcPr>
            <w:tcW w:w="3539" w:type="dxa"/>
            <w:shd w:val="clear" w:color="auto" w:fill="FFFFCC"/>
          </w:tcPr>
          <w:p w14:paraId="683D2162" w14:textId="33B1F70E" w:rsidR="00C07C3B" w:rsidRPr="00AA3971" w:rsidRDefault="00C07C3B" w:rsidP="00C32847">
            <w:pPr>
              <w:spacing w:after="0" w:line="240" w:lineRule="auto"/>
            </w:pPr>
            <w:r w:rsidRPr="00C95DA8">
              <w:t>TRF</w:t>
            </w:r>
          </w:p>
        </w:tc>
        <w:tc>
          <w:tcPr>
            <w:tcW w:w="3827" w:type="dxa"/>
            <w:shd w:val="clear" w:color="auto" w:fill="FFFFCC"/>
          </w:tcPr>
          <w:p w14:paraId="0C3690B6" w14:textId="4D5FB617" w:rsidR="00C07C3B" w:rsidRPr="00AA3971" w:rsidRDefault="00C07C3B" w:rsidP="00C32847">
            <w:pPr>
              <w:spacing w:after="0" w:line="240" w:lineRule="auto"/>
            </w:pPr>
            <w:r w:rsidRPr="00C95DA8">
              <w:t>CreditTransfers</w:t>
            </w:r>
          </w:p>
        </w:tc>
        <w:tc>
          <w:tcPr>
            <w:tcW w:w="8505" w:type="dxa"/>
            <w:shd w:val="clear" w:color="auto" w:fill="FFFFCC"/>
          </w:tcPr>
          <w:p w14:paraId="245A3D02" w14:textId="6BD980AC" w:rsidR="00C07C3B" w:rsidRPr="00AA3971" w:rsidRDefault="00C07C3B" w:rsidP="00C32847">
            <w:pPr>
              <w:spacing w:after="0" w:line="240" w:lineRule="auto"/>
            </w:pPr>
            <w:r w:rsidRPr="00C95DA8">
              <w:t>Transaction is related to credit transfers</w:t>
            </w:r>
          </w:p>
        </w:tc>
      </w:tr>
      <w:tr w:rsidR="00C07C3B" w:rsidRPr="009A719B" w14:paraId="20509843" w14:textId="77777777" w:rsidTr="00C07C3B">
        <w:tc>
          <w:tcPr>
            <w:tcW w:w="3539" w:type="dxa"/>
            <w:shd w:val="clear" w:color="auto" w:fill="FFFFCC"/>
          </w:tcPr>
          <w:p w14:paraId="13C4A3DF" w14:textId="122A2B0B" w:rsidR="00C07C3B" w:rsidRPr="00AA3971" w:rsidRDefault="00C07C3B" w:rsidP="00C32847">
            <w:pPr>
              <w:spacing w:after="0" w:line="240" w:lineRule="auto"/>
            </w:pPr>
            <w:r w:rsidRPr="00C95DA8">
              <w:t>UDD</w:t>
            </w:r>
          </w:p>
        </w:tc>
        <w:tc>
          <w:tcPr>
            <w:tcW w:w="3827" w:type="dxa"/>
            <w:shd w:val="clear" w:color="auto" w:fill="FFFFCC"/>
          </w:tcPr>
          <w:p w14:paraId="79CF5EDA" w14:textId="76C1EF7A" w:rsidR="00C07C3B" w:rsidRPr="00AA3971" w:rsidRDefault="00C07C3B" w:rsidP="00C32847">
            <w:pPr>
              <w:spacing w:after="0" w:line="240" w:lineRule="auto"/>
            </w:pPr>
            <w:r w:rsidRPr="00C95DA8">
              <w:t>UnauthenticatedDirectDebit</w:t>
            </w:r>
          </w:p>
        </w:tc>
        <w:tc>
          <w:tcPr>
            <w:tcW w:w="8505" w:type="dxa"/>
            <w:shd w:val="clear" w:color="auto" w:fill="FFFFCC"/>
          </w:tcPr>
          <w:p w14:paraId="2376BDEB" w14:textId="090D1B27" w:rsidR="00C07C3B" w:rsidRPr="00AA3971" w:rsidRDefault="00C07C3B" w:rsidP="00C32847">
            <w:pPr>
              <w:spacing w:after="0" w:line="240" w:lineRule="auto"/>
            </w:pPr>
            <w:r w:rsidRPr="00C95DA8">
              <w:t>Transaction is unauthenticated direct debit for domestic use.</w:t>
            </w:r>
          </w:p>
        </w:tc>
      </w:tr>
      <w:tr w:rsidR="00C07C3B" w:rsidRPr="009A719B" w14:paraId="17330BC3" w14:textId="77777777" w:rsidTr="00C07C3B">
        <w:tc>
          <w:tcPr>
            <w:tcW w:w="3539" w:type="dxa"/>
            <w:shd w:val="clear" w:color="auto" w:fill="FFFFCC"/>
          </w:tcPr>
          <w:p w14:paraId="3576F4EC" w14:textId="56D75626" w:rsidR="00C07C3B" w:rsidRPr="00AA3971" w:rsidRDefault="00C07C3B" w:rsidP="00C32847">
            <w:pPr>
              <w:spacing w:after="0" w:line="240" w:lineRule="auto"/>
            </w:pPr>
            <w:r w:rsidRPr="00C95DA8">
              <w:lastRenderedPageBreak/>
              <w:t>WEB</w:t>
            </w:r>
          </w:p>
        </w:tc>
        <w:tc>
          <w:tcPr>
            <w:tcW w:w="3827" w:type="dxa"/>
            <w:shd w:val="clear" w:color="auto" w:fill="FFFFCC"/>
          </w:tcPr>
          <w:p w14:paraId="2F9ECF10" w14:textId="1E10C560" w:rsidR="00C07C3B" w:rsidRPr="00AA3971" w:rsidRDefault="00C07C3B" w:rsidP="00C32847">
            <w:pPr>
              <w:spacing w:after="0" w:line="240" w:lineRule="auto"/>
            </w:pPr>
            <w:r w:rsidRPr="00C95DA8">
              <w:t>InternetInitiatedEntry</w:t>
            </w:r>
          </w:p>
        </w:tc>
        <w:tc>
          <w:tcPr>
            <w:tcW w:w="8505" w:type="dxa"/>
            <w:shd w:val="clear" w:color="auto" w:fill="FFFFCC"/>
          </w:tcPr>
          <w:p w14:paraId="7A7A5DAB" w14:textId="0470B7FD" w:rsidR="00C07C3B" w:rsidRPr="00AA3971" w:rsidRDefault="00C07C3B" w:rsidP="00C32847">
            <w:pPr>
              <w:spacing w:after="0" w:line="240" w:lineRule="auto"/>
            </w:pPr>
            <w:r w:rsidRPr="00C95DA8">
              <w:t>Transaction is related to internet initiated entry.</w:t>
            </w:r>
          </w:p>
        </w:tc>
      </w:tr>
    </w:tbl>
    <w:p w14:paraId="37ECC326"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605AE866" w14:textId="77777777" w:rsidTr="00876F63">
        <w:tc>
          <w:tcPr>
            <w:tcW w:w="15871" w:type="dxa"/>
            <w:gridSpan w:val="3"/>
            <w:shd w:val="clear" w:color="auto" w:fill="FBE4D5" w:themeFill="accent2" w:themeFillTint="33"/>
          </w:tcPr>
          <w:p w14:paraId="11074E7E" w14:textId="77777777" w:rsidR="00626D73" w:rsidRPr="009A719B" w:rsidRDefault="00626D73" w:rsidP="00876F63">
            <w:pPr>
              <w:spacing w:after="0" w:line="240" w:lineRule="auto"/>
              <w:rPr>
                <w:noProof/>
              </w:rPr>
            </w:pPr>
            <w:bookmarkStart w:id="16" w:name="_Toc195708327"/>
            <w:r w:rsidRPr="00DF3979">
              <w:rPr>
                <w:rStyle w:val="berschrift2Zchn"/>
              </w:rPr>
              <w:t>ISO_ExternalOrganisationIdentification1Code</w:t>
            </w:r>
            <w:bookmarkEnd w:id="16"/>
            <w:r w:rsidRPr="009A719B">
              <w:rPr>
                <w:noProof/>
              </w:rPr>
              <w:t xml:space="preserve"> &lt;- any of ExternalOrganisationIdentification1Code</w:t>
            </w:r>
          </w:p>
        </w:tc>
      </w:tr>
      <w:tr w:rsidR="00C07C3B" w:rsidRPr="009A719B" w14:paraId="3C9CE7D0" w14:textId="77777777" w:rsidTr="00C07C3B">
        <w:tc>
          <w:tcPr>
            <w:tcW w:w="3539" w:type="dxa"/>
            <w:shd w:val="clear" w:color="auto" w:fill="FFFFCC"/>
          </w:tcPr>
          <w:p w14:paraId="1A928CD7" w14:textId="77777777" w:rsidR="00C07C3B" w:rsidRPr="009A719B" w:rsidRDefault="00C07C3B" w:rsidP="00876F63">
            <w:pPr>
              <w:spacing w:after="0" w:line="240" w:lineRule="auto"/>
              <w:rPr>
                <w:noProof/>
              </w:rPr>
            </w:pPr>
            <w:r w:rsidRPr="009A719B">
              <w:rPr>
                <w:noProof/>
              </w:rPr>
              <w:t>BANK</w:t>
            </w:r>
          </w:p>
        </w:tc>
        <w:tc>
          <w:tcPr>
            <w:tcW w:w="3827" w:type="dxa"/>
            <w:shd w:val="clear" w:color="auto" w:fill="FFFFCC"/>
          </w:tcPr>
          <w:p w14:paraId="0331CA48" w14:textId="77777777" w:rsidR="00C07C3B" w:rsidRPr="009A719B" w:rsidRDefault="00C07C3B" w:rsidP="00876F63">
            <w:pPr>
              <w:spacing w:after="0" w:line="240" w:lineRule="auto"/>
              <w:rPr>
                <w:noProof/>
              </w:rPr>
            </w:pPr>
            <w:r w:rsidRPr="009A719B">
              <w:rPr>
                <w:noProof/>
              </w:rPr>
              <w:t>BankPartyIdentification</w:t>
            </w:r>
          </w:p>
        </w:tc>
        <w:tc>
          <w:tcPr>
            <w:tcW w:w="8505" w:type="dxa"/>
          </w:tcPr>
          <w:p w14:paraId="2829EC26" w14:textId="77777777" w:rsidR="00C07C3B" w:rsidRPr="009A719B" w:rsidRDefault="00C07C3B" w:rsidP="00876F63">
            <w:pPr>
              <w:spacing w:after="0" w:line="240" w:lineRule="auto"/>
              <w:rPr>
                <w:noProof/>
              </w:rPr>
            </w:pPr>
            <w:r w:rsidRPr="009A719B">
              <w:rPr>
                <w:noProof/>
              </w:rPr>
              <w:t>Unique and unambiguous assignment made by a specific bank or similar financial institution to identify a relationship as defined between the bank and its client.</w:t>
            </w:r>
          </w:p>
        </w:tc>
      </w:tr>
      <w:tr w:rsidR="00C07C3B" w:rsidRPr="009A719B" w14:paraId="24DF6580" w14:textId="77777777" w:rsidTr="00C07C3B">
        <w:tc>
          <w:tcPr>
            <w:tcW w:w="3539" w:type="dxa"/>
          </w:tcPr>
          <w:p w14:paraId="6A75F3FF" w14:textId="77777777" w:rsidR="00C07C3B" w:rsidRPr="009A719B" w:rsidRDefault="00C07C3B" w:rsidP="00876F63">
            <w:pPr>
              <w:spacing w:after="0" w:line="240" w:lineRule="auto"/>
              <w:rPr>
                <w:noProof/>
              </w:rPr>
            </w:pPr>
            <w:r w:rsidRPr="009A719B">
              <w:rPr>
                <w:noProof/>
              </w:rPr>
              <w:t>BDID</w:t>
            </w:r>
          </w:p>
        </w:tc>
        <w:tc>
          <w:tcPr>
            <w:tcW w:w="3827" w:type="dxa"/>
          </w:tcPr>
          <w:p w14:paraId="4A1E6AE2" w14:textId="77777777" w:rsidR="00C07C3B" w:rsidRPr="009A719B" w:rsidRDefault="00C07C3B" w:rsidP="00876F63">
            <w:pPr>
              <w:spacing w:after="0" w:line="240" w:lineRule="auto"/>
              <w:rPr>
                <w:noProof/>
              </w:rPr>
            </w:pPr>
            <w:r w:rsidRPr="009A719B">
              <w:rPr>
                <w:noProof/>
              </w:rPr>
              <w:t>BusinessDomainIdentifier</w:t>
            </w:r>
          </w:p>
        </w:tc>
        <w:tc>
          <w:tcPr>
            <w:tcW w:w="8505" w:type="dxa"/>
          </w:tcPr>
          <w:p w14:paraId="0BF73380" w14:textId="77777777" w:rsidR="00C07C3B" w:rsidRPr="009A719B" w:rsidRDefault="00C07C3B" w:rsidP="00876F63">
            <w:pPr>
              <w:spacing w:after="0" w:line="240" w:lineRule="auto"/>
              <w:rPr>
                <w:noProof/>
              </w:rPr>
            </w:pPr>
            <w:r w:rsidRPr="009A719B">
              <w:rPr>
                <w:noProof/>
              </w:rPr>
              <w:t>Identifier of the business domain in which the organisation is active.</w:t>
            </w:r>
          </w:p>
        </w:tc>
      </w:tr>
      <w:tr w:rsidR="00C07C3B" w:rsidRPr="009A719B" w14:paraId="7A5535C9" w14:textId="77777777" w:rsidTr="00C07C3B">
        <w:tc>
          <w:tcPr>
            <w:tcW w:w="3539" w:type="dxa"/>
            <w:shd w:val="clear" w:color="auto" w:fill="FFFFCC"/>
          </w:tcPr>
          <w:p w14:paraId="2945B3DF" w14:textId="77777777" w:rsidR="00C07C3B" w:rsidRPr="009A719B" w:rsidRDefault="00C07C3B" w:rsidP="00876F63">
            <w:pPr>
              <w:spacing w:after="0" w:line="240" w:lineRule="auto"/>
              <w:rPr>
                <w:noProof/>
              </w:rPr>
            </w:pPr>
            <w:r w:rsidRPr="009A719B">
              <w:rPr>
                <w:noProof/>
              </w:rPr>
              <w:t>BOID</w:t>
            </w:r>
          </w:p>
        </w:tc>
        <w:tc>
          <w:tcPr>
            <w:tcW w:w="3827" w:type="dxa"/>
            <w:shd w:val="clear" w:color="auto" w:fill="FFFFCC"/>
          </w:tcPr>
          <w:p w14:paraId="721239B7" w14:textId="77777777" w:rsidR="00C07C3B" w:rsidRPr="009A719B" w:rsidRDefault="00C07C3B" w:rsidP="00876F63">
            <w:pPr>
              <w:spacing w:after="0" w:line="240" w:lineRule="auto"/>
              <w:rPr>
                <w:noProof/>
              </w:rPr>
            </w:pPr>
            <w:r w:rsidRPr="009A719B">
              <w:rPr>
                <w:noProof/>
              </w:rPr>
              <w:t>BusinessOtherIdentification</w:t>
            </w:r>
          </w:p>
        </w:tc>
        <w:tc>
          <w:tcPr>
            <w:tcW w:w="8505" w:type="dxa"/>
            <w:shd w:val="clear" w:color="auto" w:fill="FFFFCC"/>
          </w:tcPr>
          <w:p w14:paraId="403D1B2A" w14:textId="77777777" w:rsidR="00C07C3B" w:rsidRPr="009A719B" w:rsidRDefault="00C07C3B" w:rsidP="00876F63">
            <w:pPr>
              <w:spacing w:after="0" w:line="240" w:lineRule="auto"/>
              <w:rPr>
                <w:noProof/>
              </w:rPr>
            </w:pPr>
            <w:r w:rsidRPr="009A719B">
              <w:rPr>
                <w:noProof/>
              </w:rPr>
              <w:t>Other identification of the organisation.</w:t>
            </w:r>
          </w:p>
        </w:tc>
      </w:tr>
      <w:tr w:rsidR="00C07C3B" w:rsidRPr="009A719B" w14:paraId="4D095BC6" w14:textId="77777777" w:rsidTr="00C07C3B">
        <w:tc>
          <w:tcPr>
            <w:tcW w:w="3539" w:type="dxa"/>
          </w:tcPr>
          <w:p w14:paraId="31FD5A62" w14:textId="77777777" w:rsidR="00C07C3B" w:rsidRPr="009A719B" w:rsidRDefault="00C07C3B" w:rsidP="00876F63">
            <w:pPr>
              <w:spacing w:after="0" w:line="240" w:lineRule="auto"/>
              <w:rPr>
                <w:noProof/>
              </w:rPr>
            </w:pPr>
            <w:r w:rsidRPr="009A719B">
              <w:rPr>
                <w:noProof/>
              </w:rPr>
              <w:t>CBID</w:t>
            </w:r>
          </w:p>
        </w:tc>
        <w:tc>
          <w:tcPr>
            <w:tcW w:w="3827" w:type="dxa"/>
          </w:tcPr>
          <w:p w14:paraId="5F811D78" w14:textId="77777777" w:rsidR="00C07C3B" w:rsidRPr="009A719B" w:rsidRDefault="00C07C3B" w:rsidP="00876F63">
            <w:pPr>
              <w:spacing w:after="0" w:line="240" w:lineRule="auto"/>
              <w:rPr>
                <w:noProof/>
              </w:rPr>
            </w:pPr>
            <w:r w:rsidRPr="009A719B">
              <w:rPr>
                <w:noProof/>
              </w:rPr>
              <w:t>CentralBankIdentificationNumber</w:t>
            </w:r>
          </w:p>
        </w:tc>
        <w:tc>
          <w:tcPr>
            <w:tcW w:w="8505" w:type="dxa"/>
          </w:tcPr>
          <w:p w14:paraId="77546373" w14:textId="77777777" w:rsidR="00C07C3B" w:rsidRPr="009A719B" w:rsidRDefault="00C07C3B" w:rsidP="00876F63">
            <w:pPr>
              <w:spacing w:after="0" w:line="240" w:lineRule="auto"/>
              <w:rPr>
                <w:noProof/>
              </w:rPr>
            </w:pPr>
            <w:r w:rsidRPr="009A719B">
              <w:rPr>
                <w:noProof/>
              </w:rPr>
              <w:t>A unique identification number assigned by a central bank to identify an organisation.</w:t>
            </w:r>
          </w:p>
        </w:tc>
      </w:tr>
      <w:tr w:rsidR="00C07C3B" w:rsidRPr="009A719B" w14:paraId="1FA189A3" w14:textId="77777777" w:rsidTr="00C07C3B">
        <w:tc>
          <w:tcPr>
            <w:tcW w:w="3539" w:type="dxa"/>
            <w:shd w:val="clear" w:color="auto" w:fill="FFFFCC"/>
          </w:tcPr>
          <w:p w14:paraId="7B12A94C" w14:textId="77777777" w:rsidR="00C07C3B" w:rsidRPr="009A719B" w:rsidRDefault="00C07C3B" w:rsidP="00876F63">
            <w:pPr>
              <w:spacing w:after="0" w:line="240" w:lineRule="auto"/>
              <w:rPr>
                <w:noProof/>
              </w:rPr>
            </w:pPr>
            <w:r w:rsidRPr="009A719B">
              <w:rPr>
                <w:noProof/>
              </w:rPr>
              <w:t>CHID</w:t>
            </w:r>
          </w:p>
        </w:tc>
        <w:tc>
          <w:tcPr>
            <w:tcW w:w="3827" w:type="dxa"/>
            <w:shd w:val="clear" w:color="auto" w:fill="FFFFCC"/>
          </w:tcPr>
          <w:p w14:paraId="15F5B7CE" w14:textId="77777777" w:rsidR="00C07C3B" w:rsidRPr="009A719B" w:rsidRDefault="00C07C3B" w:rsidP="00876F63">
            <w:pPr>
              <w:spacing w:after="0" w:line="240" w:lineRule="auto"/>
              <w:rPr>
                <w:noProof/>
              </w:rPr>
            </w:pPr>
            <w:r w:rsidRPr="009A719B">
              <w:rPr>
                <w:noProof/>
              </w:rPr>
              <w:t>ClearingIdentificationNumber</w:t>
            </w:r>
          </w:p>
        </w:tc>
        <w:tc>
          <w:tcPr>
            <w:tcW w:w="8505" w:type="dxa"/>
            <w:shd w:val="clear" w:color="auto" w:fill="FFFFCC"/>
          </w:tcPr>
          <w:p w14:paraId="0E992298" w14:textId="77777777" w:rsidR="00C07C3B" w:rsidRPr="009A719B" w:rsidRDefault="00C07C3B" w:rsidP="00876F63">
            <w:pPr>
              <w:spacing w:after="0" w:line="240" w:lineRule="auto"/>
              <w:rPr>
                <w:noProof/>
              </w:rPr>
            </w:pPr>
            <w:r w:rsidRPr="009A719B">
              <w:rPr>
                <w:noProof/>
              </w:rPr>
              <w:t>A unique identification number assigned by a clearing house to identify an organisation</w:t>
            </w:r>
          </w:p>
        </w:tc>
      </w:tr>
      <w:tr w:rsidR="00C07C3B" w:rsidRPr="009A719B" w14:paraId="04FDCB35" w14:textId="77777777" w:rsidTr="00C07C3B">
        <w:tc>
          <w:tcPr>
            <w:tcW w:w="3539" w:type="dxa"/>
          </w:tcPr>
          <w:p w14:paraId="1329F7C0" w14:textId="77777777" w:rsidR="00C07C3B" w:rsidRPr="009A719B" w:rsidRDefault="00C07C3B" w:rsidP="00876F63">
            <w:pPr>
              <w:spacing w:after="0" w:line="240" w:lineRule="auto"/>
              <w:rPr>
                <w:noProof/>
              </w:rPr>
            </w:pPr>
            <w:r w:rsidRPr="009A719B">
              <w:rPr>
                <w:noProof/>
              </w:rPr>
              <w:t>CINC</w:t>
            </w:r>
          </w:p>
        </w:tc>
        <w:tc>
          <w:tcPr>
            <w:tcW w:w="3827" w:type="dxa"/>
          </w:tcPr>
          <w:p w14:paraId="4C1249CE" w14:textId="77777777" w:rsidR="00C07C3B" w:rsidRPr="009A719B" w:rsidRDefault="00C07C3B" w:rsidP="00876F63">
            <w:pPr>
              <w:spacing w:after="0" w:line="240" w:lineRule="auto"/>
              <w:rPr>
                <w:noProof/>
              </w:rPr>
            </w:pPr>
            <w:r w:rsidRPr="009A719B">
              <w:rPr>
                <w:noProof/>
              </w:rPr>
              <w:t>CertificateOfIncorporationNumber</w:t>
            </w:r>
          </w:p>
        </w:tc>
        <w:tc>
          <w:tcPr>
            <w:tcW w:w="8505" w:type="dxa"/>
          </w:tcPr>
          <w:p w14:paraId="74A6417E" w14:textId="77777777" w:rsidR="00C07C3B" w:rsidRPr="009A719B" w:rsidRDefault="00C07C3B" w:rsidP="00876F63">
            <w:pPr>
              <w:spacing w:after="0" w:line="240" w:lineRule="auto"/>
              <w:rPr>
                <w:noProof/>
              </w:rPr>
            </w:pPr>
            <w:r w:rsidRPr="009A719B">
              <w:rPr>
                <w:noProof/>
              </w:rPr>
              <w:t>A unique identification number assigned by a designated authority to a certificate of incorporation and used to identify an organisation.</w:t>
            </w:r>
          </w:p>
        </w:tc>
      </w:tr>
      <w:tr w:rsidR="00C07C3B" w:rsidRPr="009A719B" w14:paraId="00A15596" w14:textId="77777777" w:rsidTr="00C07C3B">
        <w:tc>
          <w:tcPr>
            <w:tcW w:w="3539" w:type="dxa"/>
            <w:shd w:val="clear" w:color="auto" w:fill="FFFFCC"/>
          </w:tcPr>
          <w:p w14:paraId="17697232" w14:textId="77777777" w:rsidR="00C07C3B" w:rsidRPr="009A719B" w:rsidRDefault="00C07C3B" w:rsidP="00876F63">
            <w:pPr>
              <w:spacing w:after="0" w:line="240" w:lineRule="auto"/>
              <w:rPr>
                <w:noProof/>
              </w:rPr>
            </w:pPr>
            <w:r w:rsidRPr="009A719B">
              <w:rPr>
                <w:noProof/>
              </w:rPr>
              <w:t>COID</w:t>
            </w:r>
          </w:p>
        </w:tc>
        <w:tc>
          <w:tcPr>
            <w:tcW w:w="3827" w:type="dxa"/>
            <w:shd w:val="clear" w:color="auto" w:fill="FFFFCC"/>
          </w:tcPr>
          <w:p w14:paraId="434E95A5" w14:textId="77777777" w:rsidR="00C07C3B" w:rsidRPr="009A719B" w:rsidRDefault="00C07C3B" w:rsidP="00876F63">
            <w:pPr>
              <w:spacing w:after="0" w:line="240" w:lineRule="auto"/>
              <w:rPr>
                <w:noProof/>
              </w:rPr>
            </w:pPr>
            <w:r w:rsidRPr="009A719B">
              <w:rPr>
                <w:noProof/>
              </w:rPr>
              <w:t>CountryIdentificationCode</w:t>
            </w:r>
          </w:p>
        </w:tc>
        <w:tc>
          <w:tcPr>
            <w:tcW w:w="8505" w:type="dxa"/>
            <w:shd w:val="clear" w:color="auto" w:fill="FFFFCC"/>
          </w:tcPr>
          <w:p w14:paraId="38CFBE99" w14:textId="77777777" w:rsidR="00C07C3B" w:rsidRPr="009A719B" w:rsidRDefault="00C07C3B" w:rsidP="00876F63">
            <w:pPr>
              <w:spacing w:after="0" w:line="240" w:lineRule="auto"/>
              <w:rPr>
                <w:noProof/>
              </w:rPr>
            </w:pPr>
            <w:r w:rsidRPr="009A719B">
              <w:rPr>
                <w:noProof/>
              </w:rPr>
              <w:t>Country authority given organisation identification (e.g., corporate registration number)</w:t>
            </w:r>
          </w:p>
        </w:tc>
      </w:tr>
      <w:tr w:rsidR="00C07C3B" w:rsidRPr="009A719B" w14:paraId="58DE8002" w14:textId="77777777" w:rsidTr="00C07C3B">
        <w:tc>
          <w:tcPr>
            <w:tcW w:w="3539" w:type="dxa"/>
          </w:tcPr>
          <w:p w14:paraId="485D0E12" w14:textId="77777777" w:rsidR="00C07C3B" w:rsidRPr="009A719B" w:rsidRDefault="00C07C3B" w:rsidP="00876F63">
            <w:pPr>
              <w:spacing w:after="0" w:line="240" w:lineRule="auto"/>
              <w:rPr>
                <w:noProof/>
              </w:rPr>
            </w:pPr>
            <w:r w:rsidRPr="009A719B">
              <w:rPr>
                <w:noProof/>
              </w:rPr>
              <w:t>CUST</w:t>
            </w:r>
          </w:p>
        </w:tc>
        <w:tc>
          <w:tcPr>
            <w:tcW w:w="3827" w:type="dxa"/>
          </w:tcPr>
          <w:p w14:paraId="34F19352" w14:textId="77777777" w:rsidR="00C07C3B" w:rsidRPr="009A719B" w:rsidRDefault="00C07C3B" w:rsidP="00876F63">
            <w:pPr>
              <w:spacing w:after="0" w:line="240" w:lineRule="auto"/>
              <w:rPr>
                <w:noProof/>
              </w:rPr>
            </w:pPr>
            <w:r w:rsidRPr="009A719B">
              <w:rPr>
                <w:noProof/>
              </w:rPr>
              <w:t>CustomerNumber</w:t>
            </w:r>
          </w:p>
        </w:tc>
        <w:tc>
          <w:tcPr>
            <w:tcW w:w="8505" w:type="dxa"/>
          </w:tcPr>
          <w:p w14:paraId="32AD7A5F" w14:textId="77777777" w:rsidR="00C07C3B" w:rsidRPr="009A719B" w:rsidRDefault="00C07C3B" w:rsidP="00876F63">
            <w:pPr>
              <w:spacing w:after="0" w:line="240" w:lineRule="auto"/>
              <w:rPr>
                <w:noProof/>
              </w:rPr>
            </w:pPr>
            <w:r w:rsidRPr="009A719B">
              <w:rPr>
                <w:noProof/>
              </w:rPr>
              <w:t>Number assigned by an issuer to identify a customer. Number assigned by a party to identify a creditor or debtor relationship.</w:t>
            </w:r>
          </w:p>
        </w:tc>
      </w:tr>
      <w:tr w:rsidR="00C07C3B" w:rsidRPr="009A719B" w14:paraId="65BA5B06" w14:textId="77777777" w:rsidTr="00C07C3B">
        <w:tc>
          <w:tcPr>
            <w:tcW w:w="3539" w:type="dxa"/>
            <w:shd w:val="clear" w:color="auto" w:fill="FFFFCC"/>
          </w:tcPr>
          <w:p w14:paraId="6AE1BCBE" w14:textId="77777777" w:rsidR="00C07C3B" w:rsidRPr="009A719B" w:rsidRDefault="00C07C3B" w:rsidP="00876F63">
            <w:pPr>
              <w:spacing w:after="0" w:line="240" w:lineRule="auto"/>
              <w:rPr>
                <w:noProof/>
              </w:rPr>
            </w:pPr>
            <w:r w:rsidRPr="009A719B">
              <w:rPr>
                <w:noProof/>
              </w:rPr>
              <w:t>DUNS</w:t>
            </w:r>
          </w:p>
        </w:tc>
        <w:tc>
          <w:tcPr>
            <w:tcW w:w="3827" w:type="dxa"/>
            <w:shd w:val="clear" w:color="auto" w:fill="FFFFCC"/>
          </w:tcPr>
          <w:p w14:paraId="7112B411" w14:textId="77777777" w:rsidR="00C07C3B" w:rsidRPr="009A719B" w:rsidRDefault="00C07C3B" w:rsidP="00876F63">
            <w:pPr>
              <w:spacing w:after="0" w:line="240" w:lineRule="auto"/>
              <w:rPr>
                <w:noProof/>
              </w:rPr>
            </w:pPr>
            <w:r w:rsidRPr="009A719B">
              <w:rPr>
                <w:noProof/>
              </w:rPr>
              <w:t>DataUniversalNumberingSystem</w:t>
            </w:r>
          </w:p>
        </w:tc>
        <w:tc>
          <w:tcPr>
            <w:tcW w:w="8505" w:type="dxa"/>
            <w:shd w:val="clear" w:color="auto" w:fill="FFFFCC"/>
          </w:tcPr>
          <w:p w14:paraId="7592D181" w14:textId="77777777" w:rsidR="00C07C3B" w:rsidRPr="009A719B" w:rsidRDefault="00C07C3B" w:rsidP="00876F63">
            <w:pPr>
              <w:spacing w:after="0" w:line="240" w:lineRule="auto"/>
              <w:rPr>
                <w:noProof/>
              </w:rPr>
            </w:pPr>
            <w:r w:rsidRPr="009A719B">
              <w:rPr>
                <w:noProof/>
              </w:rPr>
              <w:t>A unique identification number provided by Dun &amp; Bradstreet to identify an organisation.</w:t>
            </w:r>
          </w:p>
        </w:tc>
      </w:tr>
      <w:tr w:rsidR="00C07C3B" w:rsidRPr="009A719B" w14:paraId="06EC8B1C" w14:textId="77777777" w:rsidTr="00C07C3B">
        <w:tc>
          <w:tcPr>
            <w:tcW w:w="3539" w:type="dxa"/>
          </w:tcPr>
          <w:p w14:paraId="3942EBB8" w14:textId="77777777" w:rsidR="00C07C3B" w:rsidRPr="009A719B" w:rsidRDefault="00C07C3B" w:rsidP="00876F63">
            <w:pPr>
              <w:spacing w:after="0" w:line="240" w:lineRule="auto"/>
              <w:rPr>
                <w:noProof/>
              </w:rPr>
            </w:pPr>
            <w:r w:rsidRPr="009A719B">
              <w:rPr>
                <w:noProof/>
              </w:rPr>
              <w:t>EMPL</w:t>
            </w:r>
          </w:p>
        </w:tc>
        <w:tc>
          <w:tcPr>
            <w:tcW w:w="3827" w:type="dxa"/>
          </w:tcPr>
          <w:p w14:paraId="5759B2F5" w14:textId="77777777" w:rsidR="00C07C3B" w:rsidRPr="009A719B" w:rsidRDefault="00C07C3B" w:rsidP="00876F63">
            <w:pPr>
              <w:spacing w:after="0" w:line="240" w:lineRule="auto"/>
              <w:rPr>
                <w:noProof/>
              </w:rPr>
            </w:pPr>
            <w:r w:rsidRPr="009A719B">
              <w:rPr>
                <w:noProof/>
              </w:rPr>
              <w:t>EmployerIdentificationNumber</w:t>
            </w:r>
          </w:p>
        </w:tc>
        <w:tc>
          <w:tcPr>
            <w:tcW w:w="8505" w:type="dxa"/>
          </w:tcPr>
          <w:p w14:paraId="273334ED" w14:textId="77777777" w:rsidR="00C07C3B" w:rsidRPr="009A719B" w:rsidRDefault="00C07C3B" w:rsidP="00876F63">
            <w:pPr>
              <w:spacing w:after="0" w:line="240" w:lineRule="auto"/>
              <w:rPr>
                <w:noProof/>
              </w:rPr>
            </w:pPr>
            <w:r w:rsidRPr="009A719B">
              <w:rPr>
                <w:noProof/>
              </w:rPr>
              <w:t>Number assigned by a registration authority to an employer.</w:t>
            </w:r>
          </w:p>
        </w:tc>
      </w:tr>
      <w:tr w:rsidR="00C07C3B" w:rsidRPr="009A719B" w14:paraId="47B7FAF0" w14:textId="77777777" w:rsidTr="00C07C3B">
        <w:tc>
          <w:tcPr>
            <w:tcW w:w="3539" w:type="dxa"/>
            <w:shd w:val="clear" w:color="auto" w:fill="FFFFCC"/>
          </w:tcPr>
          <w:p w14:paraId="3BA161F3" w14:textId="77777777" w:rsidR="00C07C3B" w:rsidRPr="009A719B" w:rsidRDefault="00C07C3B" w:rsidP="00876F63">
            <w:pPr>
              <w:spacing w:after="0" w:line="240" w:lineRule="auto"/>
              <w:rPr>
                <w:noProof/>
              </w:rPr>
            </w:pPr>
            <w:r w:rsidRPr="009A719B">
              <w:rPr>
                <w:noProof/>
              </w:rPr>
              <w:t>GS1G</w:t>
            </w:r>
          </w:p>
        </w:tc>
        <w:tc>
          <w:tcPr>
            <w:tcW w:w="3827" w:type="dxa"/>
            <w:shd w:val="clear" w:color="auto" w:fill="FFFFCC"/>
          </w:tcPr>
          <w:p w14:paraId="39378AA2" w14:textId="77777777" w:rsidR="00C07C3B" w:rsidRPr="009A719B" w:rsidRDefault="00C07C3B" w:rsidP="00876F63">
            <w:pPr>
              <w:spacing w:after="0" w:line="240" w:lineRule="auto"/>
              <w:rPr>
                <w:noProof/>
              </w:rPr>
            </w:pPr>
            <w:r w:rsidRPr="009A719B">
              <w:rPr>
                <w:noProof/>
              </w:rPr>
              <w:t>GS1GLNIdentifier</w:t>
            </w:r>
          </w:p>
        </w:tc>
        <w:tc>
          <w:tcPr>
            <w:tcW w:w="8505" w:type="dxa"/>
            <w:shd w:val="clear" w:color="auto" w:fill="FFFFCC"/>
          </w:tcPr>
          <w:p w14:paraId="22CE3D26" w14:textId="77777777" w:rsidR="00C07C3B" w:rsidRPr="009A719B" w:rsidRDefault="00C07C3B" w:rsidP="00876F63">
            <w:pPr>
              <w:spacing w:after="0" w:line="240" w:lineRule="auto"/>
              <w:rPr>
                <w:noProof/>
              </w:rPr>
            </w:pPr>
            <w:r w:rsidRPr="009A719B">
              <w:rPr>
                <w:noProof/>
              </w:rPr>
              <w:t>Global Location Number. A non-significant reference number used to identify legal entities, functional entities, or physical entities according to GS1 numbering scheme rules.The number is used to retrieve detailed information that is linked to it.</w:t>
            </w:r>
          </w:p>
        </w:tc>
      </w:tr>
      <w:tr w:rsidR="00C07C3B" w:rsidRPr="009A719B" w14:paraId="48AEB282" w14:textId="77777777" w:rsidTr="00C07C3B">
        <w:tc>
          <w:tcPr>
            <w:tcW w:w="3539" w:type="dxa"/>
          </w:tcPr>
          <w:p w14:paraId="7822A20D" w14:textId="77777777" w:rsidR="00C07C3B" w:rsidRPr="009A719B" w:rsidRDefault="00C07C3B" w:rsidP="00876F63">
            <w:pPr>
              <w:spacing w:after="0" w:line="240" w:lineRule="auto"/>
              <w:rPr>
                <w:noProof/>
              </w:rPr>
            </w:pPr>
            <w:r w:rsidRPr="009A719B">
              <w:rPr>
                <w:noProof/>
              </w:rPr>
              <w:t>SREN</w:t>
            </w:r>
          </w:p>
        </w:tc>
        <w:tc>
          <w:tcPr>
            <w:tcW w:w="3827" w:type="dxa"/>
          </w:tcPr>
          <w:p w14:paraId="63AFB6E5" w14:textId="77777777" w:rsidR="00C07C3B" w:rsidRPr="009A719B" w:rsidRDefault="00C07C3B" w:rsidP="00876F63">
            <w:pPr>
              <w:spacing w:after="0" w:line="240" w:lineRule="auto"/>
              <w:rPr>
                <w:noProof/>
              </w:rPr>
            </w:pPr>
            <w:r w:rsidRPr="009A719B">
              <w:rPr>
                <w:noProof/>
              </w:rPr>
              <w:t>SIREN</w:t>
            </w:r>
          </w:p>
        </w:tc>
        <w:tc>
          <w:tcPr>
            <w:tcW w:w="8505" w:type="dxa"/>
          </w:tcPr>
          <w:p w14:paraId="670857DD" w14:textId="77777777" w:rsidR="00C07C3B" w:rsidRPr="009A719B" w:rsidRDefault="00C07C3B" w:rsidP="00876F63">
            <w:pPr>
              <w:spacing w:after="0" w:line="240" w:lineRule="auto"/>
              <w:rPr>
                <w:noProof/>
              </w:rPr>
            </w:pPr>
            <w:r w:rsidRPr="009A719B">
              <w:rPr>
                <w:noProof/>
              </w:rPr>
              <w:t>The SIREN number is a 9 digit code assigned by INSEE, the French National Institute for Statistics and Economic Studies, to identify an organisation in France.</w:t>
            </w:r>
          </w:p>
        </w:tc>
      </w:tr>
      <w:tr w:rsidR="00C07C3B" w:rsidRPr="009A719B" w14:paraId="248DCBBB" w14:textId="77777777" w:rsidTr="00C07C3B">
        <w:tc>
          <w:tcPr>
            <w:tcW w:w="3539" w:type="dxa"/>
            <w:shd w:val="clear" w:color="auto" w:fill="FFFFCC"/>
          </w:tcPr>
          <w:p w14:paraId="7102F0E7" w14:textId="77777777" w:rsidR="00C07C3B" w:rsidRPr="009A719B" w:rsidRDefault="00C07C3B" w:rsidP="00876F63">
            <w:pPr>
              <w:spacing w:after="0" w:line="240" w:lineRule="auto"/>
              <w:rPr>
                <w:noProof/>
              </w:rPr>
            </w:pPr>
            <w:r w:rsidRPr="009A719B">
              <w:rPr>
                <w:noProof/>
              </w:rPr>
              <w:t>SRET</w:t>
            </w:r>
          </w:p>
        </w:tc>
        <w:tc>
          <w:tcPr>
            <w:tcW w:w="3827" w:type="dxa"/>
            <w:shd w:val="clear" w:color="auto" w:fill="FFFFCC"/>
          </w:tcPr>
          <w:p w14:paraId="18E0B94B" w14:textId="77777777" w:rsidR="00C07C3B" w:rsidRPr="009A719B" w:rsidRDefault="00C07C3B" w:rsidP="00876F63">
            <w:pPr>
              <w:spacing w:after="0" w:line="240" w:lineRule="auto"/>
              <w:rPr>
                <w:noProof/>
              </w:rPr>
            </w:pPr>
            <w:r w:rsidRPr="009A719B">
              <w:rPr>
                <w:noProof/>
              </w:rPr>
              <w:t>SIRET</w:t>
            </w:r>
          </w:p>
        </w:tc>
        <w:tc>
          <w:tcPr>
            <w:tcW w:w="8505" w:type="dxa"/>
            <w:shd w:val="clear" w:color="auto" w:fill="FFFFCC"/>
          </w:tcPr>
          <w:p w14:paraId="003130F7" w14:textId="77777777" w:rsidR="00C07C3B" w:rsidRPr="009A719B" w:rsidRDefault="00C07C3B" w:rsidP="00876F63">
            <w:pPr>
              <w:spacing w:after="0" w:line="240" w:lineRule="auto"/>
              <w:rPr>
                <w:noProof/>
              </w:rPr>
            </w:pPr>
            <w:r w:rsidRPr="009A719B">
              <w:rPr>
                <w:noProof/>
              </w:rPr>
              <w:t>The SIRET number is a 14 digit code assigned by INSEE, the French National Institute for Statistics and Economic Studies, to identify an organisation unit in France. It consists of the SIREN number, followed by a five digit classification number, to identify the local geographical unit of that entity</w:t>
            </w:r>
          </w:p>
        </w:tc>
      </w:tr>
      <w:tr w:rsidR="00C07C3B" w:rsidRPr="009A719B" w14:paraId="5D1AE10B" w14:textId="77777777" w:rsidTr="00C07C3B">
        <w:tc>
          <w:tcPr>
            <w:tcW w:w="3539" w:type="dxa"/>
          </w:tcPr>
          <w:p w14:paraId="6ECD8D16" w14:textId="77777777" w:rsidR="00C07C3B" w:rsidRPr="009A719B" w:rsidRDefault="00C07C3B" w:rsidP="00876F63">
            <w:pPr>
              <w:spacing w:after="0" w:line="240" w:lineRule="auto"/>
              <w:rPr>
                <w:noProof/>
              </w:rPr>
            </w:pPr>
            <w:r w:rsidRPr="009A719B">
              <w:rPr>
                <w:noProof/>
              </w:rPr>
              <w:t>TXID</w:t>
            </w:r>
          </w:p>
        </w:tc>
        <w:tc>
          <w:tcPr>
            <w:tcW w:w="3827" w:type="dxa"/>
          </w:tcPr>
          <w:p w14:paraId="5EAA821F" w14:textId="77777777" w:rsidR="00C07C3B" w:rsidRPr="009A719B" w:rsidRDefault="00C07C3B" w:rsidP="00876F63">
            <w:pPr>
              <w:spacing w:after="0" w:line="240" w:lineRule="auto"/>
              <w:rPr>
                <w:noProof/>
              </w:rPr>
            </w:pPr>
            <w:r w:rsidRPr="009A719B">
              <w:rPr>
                <w:noProof/>
              </w:rPr>
              <w:t>TaxIdentificationNumber</w:t>
            </w:r>
          </w:p>
        </w:tc>
        <w:tc>
          <w:tcPr>
            <w:tcW w:w="8505" w:type="dxa"/>
          </w:tcPr>
          <w:p w14:paraId="4E4EC64A" w14:textId="77777777" w:rsidR="00C07C3B" w:rsidRPr="009A719B" w:rsidRDefault="00C07C3B" w:rsidP="00876F63">
            <w:pPr>
              <w:spacing w:after="0" w:line="240" w:lineRule="auto"/>
              <w:rPr>
                <w:noProof/>
              </w:rPr>
            </w:pPr>
            <w:r w:rsidRPr="009A719B">
              <w:rPr>
                <w:noProof/>
              </w:rPr>
              <w:t>Number assigned by a tax authority to identify an organisation.</w:t>
            </w:r>
          </w:p>
        </w:tc>
      </w:tr>
    </w:tbl>
    <w:p w14:paraId="6B384CCB"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5C2669AF" w14:textId="77777777" w:rsidTr="00876F63">
        <w:tc>
          <w:tcPr>
            <w:tcW w:w="15871" w:type="dxa"/>
            <w:gridSpan w:val="3"/>
            <w:shd w:val="clear" w:color="auto" w:fill="FBE4D5" w:themeFill="accent2" w:themeFillTint="33"/>
          </w:tcPr>
          <w:p w14:paraId="69E6F3DE" w14:textId="77777777" w:rsidR="00626D73" w:rsidRPr="009A719B" w:rsidRDefault="00626D73" w:rsidP="00876F63">
            <w:pPr>
              <w:spacing w:after="0" w:line="240" w:lineRule="auto"/>
              <w:rPr>
                <w:noProof/>
              </w:rPr>
            </w:pPr>
            <w:bookmarkStart w:id="17" w:name="_Toc195708328"/>
            <w:r w:rsidRPr="00DF3979">
              <w:rPr>
                <w:rStyle w:val="berschrift2Zchn"/>
              </w:rPr>
              <w:t>ISO_ExternalPersonIdentification1Code</w:t>
            </w:r>
            <w:bookmarkEnd w:id="17"/>
            <w:r w:rsidRPr="009A719B">
              <w:rPr>
                <w:noProof/>
              </w:rPr>
              <w:t xml:space="preserve"> &lt;- any of ExternalPersonIdentification1Code</w:t>
            </w:r>
          </w:p>
        </w:tc>
      </w:tr>
      <w:tr w:rsidR="00C07C3B" w:rsidRPr="009A719B" w14:paraId="6DC4587C" w14:textId="77777777" w:rsidTr="00C07C3B">
        <w:tc>
          <w:tcPr>
            <w:tcW w:w="3539" w:type="dxa"/>
          </w:tcPr>
          <w:p w14:paraId="48B136D7" w14:textId="7B691470" w:rsidR="00C07C3B" w:rsidRPr="009A719B" w:rsidRDefault="00C07C3B" w:rsidP="00C32847">
            <w:pPr>
              <w:spacing w:after="0" w:line="240" w:lineRule="auto"/>
              <w:rPr>
                <w:noProof/>
              </w:rPr>
            </w:pPr>
            <w:r w:rsidRPr="00B57BA4">
              <w:t>ARNU</w:t>
            </w:r>
          </w:p>
        </w:tc>
        <w:tc>
          <w:tcPr>
            <w:tcW w:w="3827" w:type="dxa"/>
          </w:tcPr>
          <w:p w14:paraId="5191AEE5" w14:textId="479905B1" w:rsidR="00C07C3B" w:rsidRPr="009A719B" w:rsidRDefault="00C07C3B" w:rsidP="00C32847">
            <w:pPr>
              <w:spacing w:after="0" w:line="240" w:lineRule="auto"/>
              <w:rPr>
                <w:noProof/>
              </w:rPr>
            </w:pPr>
            <w:r w:rsidRPr="00B57BA4">
              <w:t>AlienRegistrationNumber</w:t>
            </w:r>
          </w:p>
        </w:tc>
        <w:tc>
          <w:tcPr>
            <w:tcW w:w="8505" w:type="dxa"/>
          </w:tcPr>
          <w:p w14:paraId="5CEF6A65" w14:textId="3E41C38C" w:rsidR="00C07C3B" w:rsidRPr="009A719B" w:rsidRDefault="00C07C3B" w:rsidP="00C32847">
            <w:pPr>
              <w:spacing w:after="0" w:line="240" w:lineRule="auto"/>
              <w:rPr>
                <w:noProof/>
              </w:rPr>
            </w:pPr>
            <w:r w:rsidRPr="00B57BA4">
              <w:t>Number assigned by a social security agency to identify a non-resident person.</w:t>
            </w:r>
          </w:p>
        </w:tc>
      </w:tr>
      <w:tr w:rsidR="00C07C3B" w:rsidRPr="009A719B" w14:paraId="4E785AA7" w14:textId="77777777" w:rsidTr="00C07C3B">
        <w:tc>
          <w:tcPr>
            <w:tcW w:w="3539" w:type="dxa"/>
            <w:shd w:val="clear" w:color="auto" w:fill="FFFFCC"/>
          </w:tcPr>
          <w:p w14:paraId="20838A1B" w14:textId="68E453CA" w:rsidR="00C07C3B" w:rsidRPr="009A719B" w:rsidRDefault="00C07C3B" w:rsidP="00C32847">
            <w:pPr>
              <w:spacing w:after="0" w:line="240" w:lineRule="auto"/>
              <w:rPr>
                <w:noProof/>
              </w:rPr>
            </w:pPr>
            <w:r w:rsidRPr="00B57BA4">
              <w:t>BANK</w:t>
            </w:r>
          </w:p>
        </w:tc>
        <w:tc>
          <w:tcPr>
            <w:tcW w:w="3827" w:type="dxa"/>
            <w:shd w:val="clear" w:color="auto" w:fill="FFFFCC"/>
          </w:tcPr>
          <w:p w14:paraId="7155E76D" w14:textId="3E5DD6E8" w:rsidR="00C07C3B" w:rsidRPr="009A719B" w:rsidRDefault="00C07C3B" w:rsidP="00C32847">
            <w:pPr>
              <w:spacing w:after="0" w:line="240" w:lineRule="auto"/>
              <w:rPr>
                <w:noProof/>
              </w:rPr>
            </w:pPr>
            <w:r w:rsidRPr="00B57BA4">
              <w:t>BankPartyIdentification</w:t>
            </w:r>
          </w:p>
        </w:tc>
        <w:tc>
          <w:tcPr>
            <w:tcW w:w="8505" w:type="dxa"/>
            <w:shd w:val="clear" w:color="auto" w:fill="FFFFCC"/>
          </w:tcPr>
          <w:p w14:paraId="079C3497" w14:textId="76D5D369" w:rsidR="00C07C3B" w:rsidRPr="009A719B" w:rsidRDefault="00C07C3B" w:rsidP="00C32847">
            <w:pPr>
              <w:spacing w:after="0" w:line="240" w:lineRule="auto"/>
              <w:rPr>
                <w:noProof/>
              </w:rPr>
            </w:pPr>
            <w:r w:rsidRPr="00B57BA4">
              <w:t>Unique and unambiguous assignment made by a specific bank or similar financial institution to identify a relationship as defined between the bank and its client.</w:t>
            </w:r>
          </w:p>
        </w:tc>
      </w:tr>
      <w:tr w:rsidR="00C07C3B" w:rsidRPr="009A719B" w14:paraId="2245A6C2" w14:textId="77777777" w:rsidTr="00C07C3B">
        <w:tc>
          <w:tcPr>
            <w:tcW w:w="3539" w:type="dxa"/>
          </w:tcPr>
          <w:p w14:paraId="7A3A968D" w14:textId="50ABD89D" w:rsidR="00C07C3B" w:rsidRPr="009A719B" w:rsidRDefault="00C07C3B" w:rsidP="00C32847">
            <w:pPr>
              <w:spacing w:after="0" w:line="240" w:lineRule="auto"/>
              <w:rPr>
                <w:noProof/>
              </w:rPr>
            </w:pPr>
            <w:r w:rsidRPr="00B57BA4">
              <w:t>CCPT</w:t>
            </w:r>
          </w:p>
        </w:tc>
        <w:tc>
          <w:tcPr>
            <w:tcW w:w="3827" w:type="dxa"/>
          </w:tcPr>
          <w:p w14:paraId="34AE8FEA" w14:textId="39E1C85E" w:rsidR="00C07C3B" w:rsidRPr="009A719B" w:rsidRDefault="00C07C3B" w:rsidP="00C32847">
            <w:pPr>
              <w:spacing w:after="0" w:line="240" w:lineRule="auto"/>
              <w:rPr>
                <w:noProof/>
              </w:rPr>
            </w:pPr>
            <w:r w:rsidRPr="00B57BA4">
              <w:t>PassportNumber</w:t>
            </w:r>
          </w:p>
        </w:tc>
        <w:tc>
          <w:tcPr>
            <w:tcW w:w="8505" w:type="dxa"/>
          </w:tcPr>
          <w:p w14:paraId="27D3E50B" w14:textId="4EB412F6" w:rsidR="00C07C3B" w:rsidRPr="009A719B" w:rsidRDefault="00C07C3B" w:rsidP="00C32847">
            <w:pPr>
              <w:spacing w:after="0" w:line="240" w:lineRule="auto"/>
              <w:rPr>
                <w:noProof/>
              </w:rPr>
            </w:pPr>
            <w:r w:rsidRPr="00B57BA4">
              <w:t>Number assigned by an authority to identify the passport number of a person.</w:t>
            </w:r>
          </w:p>
        </w:tc>
      </w:tr>
      <w:tr w:rsidR="00C07C3B" w:rsidRPr="009A719B" w14:paraId="53282FD3" w14:textId="77777777" w:rsidTr="00C07C3B">
        <w:tc>
          <w:tcPr>
            <w:tcW w:w="3539" w:type="dxa"/>
            <w:shd w:val="clear" w:color="auto" w:fill="FFFFCC"/>
          </w:tcPr>
          <w:p w14:paraId="651B2C4D" w14:textId="07DDA139" w:rsidR="00C07C3B" w:rsidRPr="009A719B" w:rsidRDefault="00C07C3B" w:rsidP="00C32847">
            <w:pPr>
              <w:spacing w:after="0" w:line="240" w:lineRule="auto"/>
              <w:rPr>
                <w:noProof/>
              </w:rPr>
            </w:pPr>
            <w:r w:rsidRPr="00B57BA4">
              <w:t>CUST</w:t>
            </w:r>
          </w:p>
        </w:tc>
        <w:tc>
          <w:tcPr>
            <w:tcW w:w="3827" w:type="dxa"/>
            <w:shd w:val="clear" w:color="auto" w:fill="FFFFCC"/>
          </w:tcPr>
          <w:p w14:paraId="5E7F7F48" w14:textId="053BC79D" w:rsidR="00C07C3B" w:rsidRPr="009A719B" w:rsidRDefault="00C07C3B" w:rsidP="00C32847">
            <w:pPr>
              <w:spacing w:after="0" w:line="240" w:lineRule="auto"/>
              <w:rPr>
                <w:noProof/>
              </w:rPr>
            </w:pPr>
            <w:r w:rsidRPr="00B57BA4">
              <w:t>CustomerIdentificationNumber</w:t>
            </w:r>
          </w:p>
        </w:tc>
        <w:tc>
          <w:tcPr>
            <w:tcW w:w="8505" w:type="dxa"/>
            <w:shd w:val="clear" w:color="auto" w:fill="FFFFCC"/>
          </w:tcPr>
          <w:p w14:paraId="5C42C9EB" w14:textId="0C2AA203" w:rsidR="00C07C3B" w:rsidRPr="009A719B" w:rsidRDefault="00C07C3B" w:rsidP="00C32847">
            <w:pPr>
              <w:spacing w:after="0" w:line="240" w:lineRule="auto"/>
              <w:rPr>
                <w:noProof/>
              </w:rPr>
            </w:pPr>
            <w:r w:rsidRPr="00B57BA4">
              <w:t>Number assigned by an issuer to identify a customer.</w:t>
            </w:r>
          </w:p>
        </w:tc>
      </w:tr>
      <w:tr w:rsidR="00C07C3B" w:rsidRPr="009A719B" w14:paraId="4CB68953" w14:textId="77777777" w:rsidTr="00C07C3B">
        <w:tc>
          <w:tcPr>
            <w:tcW w:w="3539" w:type="dxa"/>
          </w:tcPr>
          <w:p w14:paraId="47BF8E7D" w14:textId="45E02086" w:rsidR="00C07C3B" w:rsidRPr="009A719B" w:rsidRDefault="00C07C3B" w:rsidP="00C32847">
            <w:pPr>
              <w:spacing w:after="0" w:line="240" w:lineRule="auto"/>
              <w:rPr>
                <w:noProof/>
              </w:rPr>
            </w:pPr>
            <w:r w:rsidRPr="00B57BA4">
              <w:t>DRLC</w:t>
            </w:r>
          </w:p>
        </w:tc>
        <w:tc>
          <w:tcPr>
            <w:tcW w:w="3827" w:type="dxa"/>
          </w:tcPr>
          <w:p w14:paraId="1ACA2D46" w14:textId="0C8EA6CE" w:rsidR="00C07C3B" w:rsidRPr="009A719B" w:rsidRDefault="00C07C3B" w:rsidP="00C32847">
            <w:pPr>
              <w:spacing w:after="0" w:line="240" w:lineRule="auto"/>
              <w:rPr>
                <w:noProof/>
              </w:rPr>
            </w:pPr>
            <w:r w:rsidRPr="00B57BA4">
              <w:t>DriversLicenseNumber</w:t>
            </w:r>
          </w:p>
        </w:tc>
        <w:tc>
          <w:tcPr>
            <w:tcW w:w="8505" w:type="dxa"/>
          </w:tcPr>
          <w:p w14:paraId="5937A46E" w14:textId="77E231D6" w:rsidR="00C07C3B" w:rsidRPr="009A719B" w:rsidRDefault="00C07C3B" w:rsidP="00C32847">
            <w:pPr>
              <w:spacing w:after="0" w:line="240" w:lineRule="auto"/>
              <w:rPr>
                <w:noProof/>
              </w:rPr>
            </w:pPr>
            <w:r w:rsidRPr="00B57BA4">
              <w:t>Number assigned by an authority to identify a driver's license.</w:t>
            </w:r>
          </w:p>
        </w:tc>
      </w:tr>
      <w:tr w:rsidR="00C07C3B" w:rsidRPr="009A719B" w14:paraId="36BA3438" w14:textId="77777777" w:rsidTr="00C07C3B">
        <w:tc>
          <w:tcPr>
            <w:tcW w:w="3539" w:type="dxa"/>
            <w:shd w:val="clear" w:color="auto" w:fill="FFFFCC"/>
          </w:tcPr>
          <w:p w14:paraId="11BF14EA" w14:textId="565D985F" w:rsidR="00C07C3B" w:rsidRPr="009A719B" w:rsidRDefault="00C07C3B" w:rsidP="00C32847">
            <w:pPr>
              <w:spacing w:after="0" w:line="240" w:lineRule="auto"/>
              <w:rPr>
                <w:noProof/>
              </w:rPr>
            </w:pPr>
            <w:r w:rsidRPr="00B57BA4">
              <w:t>EMPL</w:t>
            </w:r>
          </w:p>
        </w:tc>
        <w:tc>
          <w:tcPr>
            <w:tcW w:w="3827" w:type="dxa"/>
            <w:shd w:val="clear" w:color="auto" w:fill="FFFFCC"/>
          </w:tcPr>
          <w:p w14:paraId="6A920DBA" w14:textId="4A038334" w:rsidR="00C07C3B" w:rsidRPr="009A719B" w:rsidRDefault="00C07C3B" w:rsidP="00C32847">
            <w:pPr>
              <w:spacing w:after="0" w:line="240" w:lineRule="auto"/>
              <w:rPr>
                <w:noProof/>
              </w:rPr>
            </w:pPr>
            <w:r w:rsidRPr="00B57BA4">
              <w:t>EmployeeIdentificationNumber</w:t>
            </w:r>
          </w:p>
        </w:tc>
        <w:tc>
          <w:tcPr>
            <w:tcW w:w="8505" w:type="dxa"/>
            <w:shd w:val="clear" w:color="auto" w:fill="FFFFCC"/>
          </w:tcPr>
          <w:p w14:paraId="002585AC" w14:textId="7398E52E" w:rsidR="00C07C3B" w:rsidRPr="009A719B" w:rsidRDefault="00C07C3B" w:rsidP="00C32847">
            <w:pPr>
              <w:spacing w:after="0" w:line="240" w:lineRule="auto"/>
              <w:rPr>
                <w:noProof/>
              </w:rPr>
            </w:pPr>
            <w:r w:rsidRPr="00B57BA4">
              <w:t>Number assigned by a registration authority to an employee.</w:t>
            </w:r>
          </w:p>
        </w:tc>
      </w:tr>
      <w:tr w:rsidR="00C07C3B" w:rsidRPr="009A719B" w14:paraId="442F171B" w14:textId="77777777" w:rsidTr="00C07C3B">
        <w:tc>
          <w:tcPr>
            <w:tcW w:w="3539" w:type="dxa"/>
          </w:tcPr>
          <w:p w14:paraId="20721226" w14:textId="6341F07B" w:rsidR="00C07C3B" w:rsidRPr="009A719B" w:rsidRDefault="00C07C3B" w:rsidP="00C32847">
            <w:pPr>
              <w:spacing w:after="0" w:line="240" w:lineRule="auto"/>
              <w:rPr>
                <w:noProof/>
              </w:rPr>
            </w:pPr>
            <w:r w:rsidRPr="00B57BA4">
              <w:t>NIDN</w:t>
            </w:r>
          </w:p>
        </w:tc>
        <w:tc>
          <w:tcPr>
            <w:tcW w:w="3827" w:type="dxa"/>
          </w:tcPr>
          <w:p w14:paraId="532F126C" w14:textId="4AB87519" w:rsidR="00C07C3B" w:rsidRPr="009A719B" w:rsidRDefault="00C07C3B" w:rsidP="00C32847">
            <w:pPr>
              <w:spacing w:after="0" w:line="240" w:lineRule="auto"/>
              <w:rPr>
                <w:noProof/>
              </w:rPr>
            </w:pPr>
            <w:r w:rsidRPr="00B57BA4">
              <w:t>NationalIdentityNumber</w:t>
            </w:r>
          </w:p>
        </w:tc>
        <w:tc>
          <w:tcPr>
            <w:tcW w:w="8505" w:type="dxa"/>
          </w:tcPr>
          <w:p w14:paraId="4FE2922C" w14:textId="096416C6" w:rsidR="00C07C3B" w:rsidRPr="009A719B" w:rsidRDefault="00C07C3B" w:rsidP="00C32847">
            <w:pPr>
              <w:spacing w:after="0" w:line="240" w:lineRule="auto"/>
              <w:rPr>
                <w:noProof/>
              </w:rPr>
            </w:pPr>
            <w:r w:rsidRPr="00B57BA4">
              <w:t>Number assigned by an authority to identify the national identity number of a person.</w:t>
            </w:r>
          </w:p>
        </w:tc>
      </w:tr>
      <w:tr w:rsidR="00C07C3B" w:rsidRPr="009A719B" w14:paraId="62ACFFE3" w14:textId="77777777" w:rsidTr="00C07C3B">
        <w:tc>
          <w:tcPr>
            <w:tcW w:w="3539" w:type="dxa"/>
            <w:shd w:val="clear" w:color="auto" w:fill="FFFFCC"/>
          </w:tcPr>
          <w:p w14:paraId="5D963089" w14:textId="72D2A06A" w:rsidR="00C07C3B" w:rsidRPr="009A719B" w:rsidRDefault="00C07C3B" w:rsidP="00C32847">
            <w:pPr>
              <w:spacing w:after="0" w:line="240" w:lineRule="auto"/>
              <w:rPr>
                <w:noProof/>
              </w:rPr>
            </w:pPr>
            <w:r w:rsidRPr="00B57BA4">
              <w:t>POID</w:t>
            </w:r>
          </w:p>
        </w:tc>
        <w:tc>
          <w:tcPr>
            <w:tcW w:w="3827" w:type="dxa"/>
            <w:shd w:val="clear" w:color="auto" w:fill="FFFFCC"/>
          </w:tcPr>
          <w:p w14:paraId="65D0EDC8" w14:textId="43C927D9" w:rsidR="00C07C3B" w:rsidRPr="009A719B" w:rsidRDefault="00C07C3B" w:rsidP="00C32847">
            <w:pPr>
              <w:spacing w:after="0" w:line="240" w:lineRule="auto"/>
              <w:rPr>
                <w:noProof/>
              </w:rPr>
            </w:pPr>
            <w:r w:rsidRPr="00B57BA4">
              <w:t>PersonCommercialIdentification</w:t>
            </w:r>
          </w:p>
        </w:tc>
        <w:tc>
          <w:tcPr>
            <w:tcW w:w="8505" w:type="dxa"/>
            <w:shd w:val="clear" w:color="auto" w:fill="FFFFCC"/>
          </w:tcPr>
          <w:p w14:paraId="1B3EEEB8" w14:textId="0CCBA094" w:rsidR="00C07C3B" w:rsidRPr="009A719B" w:rsidRDefault="00C07C3B" w:rsidP="00C32847">
            <w:pPr>
              <w:spacing w:after="0" w:line="240" w:lineRule="auto"/>
              <w:rPr>
                <w:noProof/>
              </w:rPr>
            </w:pPr>
            <w:r w:rsidRPr="00B57BA4">
              <w:t>Commercial identification of the person.</w:t>
            </w:r>
          </w:p>
        </w:tc>
      </w:tr>
      <w:tr w:rsidR="00C07C3B" w:rsidRPr="009A719B" w14:paraId="32E7BB85" w14:textId="77777777" w:rsidTr="00C07C3B">
        <w:tc>
          <w:tcPr>
            <w:tcW w:w="3539" w:type="dxa"/>
          </w:tcPr>
          <w:p w14:paraId="21E185CD" w14:textId="669588C5" w:rsidR="00C07C3B" w:rsidRPr="009A719B" w:rsidRDefault="00C07C3B" w:rsidP="00C32847">
            <w:pPr>
              <w:spacing w:after="0" w:line="240" w:lineRule="auto"/>
              <w:rPr>
                <w:noProof/>
              </w:rPr>
            </w:pPr>
            <w:r w:rsidRPr="00B57BA4">
              <w:lastRenderedPageBreak/>
              <w:t>SOSE</w:t>
            </w:r>
          </w:p>
        </w:tc>
        <w:tc>
          <w:tcPr>
            <w:tcW w:w="3827" w:type="dxa"/>
          </w:tcPr>
          <w:p w14:paraId="63D6D73F" w14:textId="2E6A5B6F" w:rsidR="00C07C3B" w:rsidRPr="009A719B" w:rsidRDefault="00C07C3B" w:rsidP="00C32847">
            <w:pPr>
              <w:spacing w:after="0" w:line="240" w:lineRule="auto"/>
              <w:rPr>
                <w:noProof/>
              </w:rPr>
            </w:pPr>
            <w:r w:rsidRPr="00B57BA4">
              <w:t>SocialSecurityNumber</w:t>
            </w:r>
          </w:p>
        </w:tc>
        <w:tc>
          <w:tcPr>
            <w:tcW w:w="8505" w:type="dxa"/>
          </w:tcPr>
          <w:p w14:paraId="440C7A8E" w14:textId="301E24BA" w:rsidR="00C07C3B" w:rsidRPr="009A719B" w:rsidRDefault="00C07C3B" w:rsidP="00C32847">
            <w:pPr>
              <w:spacing w:after="0" w:line="240" w:lineRule="auto"/>
              <w:rPr>
                <w:noProof/>
              </w:rPr>
            </w:pPr>
            <w:r w:rsidRPr="00B57BA4">
              <w:t>Number assigned by an authority to identify the social security number of a person.</w:t>
            </w:r>
          </w:p>
        </w:tc>
      </w:tr>
      <w:tr w:rsidR="00C07C3B" w:rsidRPr="009A719B" w14:paraId="5AA51E2D" w14:textId="77777777" w:rsidTr="00C07C3B">
        <w:tc>
          <w:tcPr>
            <w:tcW w:w="3539" w:type="dxa"/>
            <w:shd w:val="clear" w:color="auto" w:fill="FFFFCC"/>
          </w:tcPr>
          <w:p w14:paraId="7F11A099" w14:textId="648B75A1" w:rsidR="00C07C3B" w:rsidRPr="009A719B" w:rsidRDefault="00C07C3B" w:rsidP="00C32847">
            <w:pPr>
              <w:spacing w:after="0" w:line="240" w:lineRule="auto"/>
              <w:rPr>
                <w:noProof/>
              </w:rPr>
            </w:pPr>
            <w:r w:rsidRPr="00B57BA4">
              <w:t>TELE</w:t>
            </w:r>
          </w:p>
        </w:tc>
        <w:tc>
          <w:tcPr>
            <w:tcW w:w="3827" w:type="dxa"/>
            <w:shd w:val="clear" w:color="auto" w:fill="FFFFCC"/>
          </w:tcPr>
          <w:p w14:paraId="624B1221" w14:textId="2B8BDD40" w:rsidR="00C07C3B" w:rsidRPr="009A719B" w:rsidRDefault="00C07C3B" w:rsidP="00C32847">
            <w:pPr>
              <w:spacing w:after="0" w:line="240" w:lineRule="auto"/>
              <w:rPr>
                <w:noProof/>
              </w:rPr>
            </w:pPr>
            <w:r w:rsidRPr="00B57BA4">
              <w:t>TelephoneNumber</w:t>
            </w:r>
          </w:p>
        </w:tc>
        <w:tc>
          <w:tcPr>
            <w:tcW w:w="8505" w:type="dxa"/>
            <w:shd w:val="clear" w:color="auto" w:fill="FFFFCC"/>
          </w:tcPr>
          <w:p w14:paraId="75036243" w14:textId="1C2D9F15" w:rsidR="00C07C3B" w:rsidRPr="009A719B" w:rsidRDefault="00C07C3B" w:rsidP="00C32847">
            <w:pPr>
              <w:spacing w:after="0" w:line="240" w:lineRule="auto"/>
              <w:rPr>
                <w:noProof/>
              </w:rPr>
            </w:pPr>
            <w:r w:rsidRPr="00B57BA4">
              <w:t>Number assigned by a telephone or mobile phone operator to identify a person. A person may have multiple phone numbers.</w:t>
            </w:r>
          </w:p>
        </w:tc>
      </w:tr>
      <w:tr w:rsidR="00C07C3B" w:rsidRPr="009A719B" w14:paraId="1BCD3C0F" w14:textId="77777777" w:rsidTr="00C07C3B">
        <w:tc>
          <w:tcPr>
            <w:tcW w:w="3539" w:type="dxa"/>
            <w:shd w:val="clear" w:color="auto" w:fill="FFFFCC"/>
          </w:tcPr>
          <w:p w14:paraId="04AD6A99" w14:textId="1D3CAF97" w:rsidR="00C07C3B" w:rsidRPr="009A719B" w:rsidRDefault="00C07C3B" w:rsidP="00C32847">
            <w:pPr>
              <w:spacing w:after="0" w:line="240" w:lineRule="auto"/>
              <w:rPr>
                <w:noProof/>
              </w:rPr>
            </w:pPr>
            <w:r w:rsidRPr="00B57BA4">
              <w:t>TXID</w:t>
            </w:r>
          </w:p>
        </w:tc>
        <w:tc>
          <w:tcPr>
            <w:tcW w:w="3827" w:type="dxa"/>
            <w:shd w:val="clear" w:color="auto" w:fill="FFFFCC"/>
          </w:tcPr>
          <w:p w14:paraId="0BDF3246" w14:textId="3C28E7DB" w:rsidR="00C07C3B" w:rsidRPr="009A719B" w:rsidRDefault="00C07C3B" w:rsidP="00C32847">
            <w:pPr>
              <w:spacing w:after="0" w:line="240" w:lineRule="auto"/>
              <w:rPr>
                <w:noProof/>
              </w:rPr>
            </w:pPr>
            <w:r w:rsidRPr="00B57BA4">
              <w:t>TaxIdentificationNumber</w:t>
            </w:r>
          </w:p>
        </w:tc>
        <w:tc>
          <w:tcPr>
            <w:tcW w:w="8505" w:type="dxa"/>
            <w:shd w:val="clear" w:color="auto" w:fill="FFFFCC"/>
          </w:tcPr>
          <w:p w14:paraId="0C984DDF" w14:textId="085398A6" w:rsidR="00C07C3B" w:rsidRPr="009A719B" w:rsidRDefault="00C07C3B" w:rsidP="00C32847">
            <w:pPr>
              <w:spacing w:after="0" w:line="240" w:lineRule="auto"/>
              <w:rPr>
                <w:noProof/>
              </w:rPr>
            </w:pPr>
            <w:r w:rsidRPr="00B57BA4">
              <w:t>Number assigned by a tax authority to identify a person.</w:t>
            </w:r>
          </w:p>
        </w:tc>
      </w:tr>
    </w:tbl>
    <w:p w14:paraId="0B838A67" w14:textId="3F0FD75C" w:rsidR="009443AE" w:rsidRDefault="009443AE"/>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40E17CBD" w14:textId="77777777" w:rsidTr="00876F63">
        <w:tc>
          <w:tcPr>
            <w:tcW w:w="15871" w:type="dxa"/>
            <w:gridSpan w:val="3"/>
            <w:shd w:val="clear" w:color="auto" w:fill="FBE4D5" w:themeFill="accent2" w:themeFillTint="33"/>
          </w:tcPr>
          <w:p w14:paraId="50615407" w14:textId="77777777" w:rsidR="00626D73" w:rsidRPr="009A719B" w:rsidRDefault="00626D73" w:rsidP="00876F63">
            <w:pPr>
              <w:spacing w:after="0" w:line="240" w:lineRule="auto"/>
              <w:rPr>
                <w:noProof/>
              </w:rPr>
            </w:pPr>
            <w:bookmarkStart w:id="18" w:name="_Toc195708329"/>
            <w:r w:rsidRPr="00DF3979">
              <w:rPr>
                <w:rStyle w:val="berschrift2Zchn"/>
              </w:rPr>
              <w:t>ISO_ExternalProxyAccountType1Code</w:t>
            </w:r>
            <w:bookmarkEnd w:id="18"/>
            <w:r w:rsidRPr="009A719B">
              <w:rPr>
                <w:noProof/>
              </w:rPr>
              <w:t xml:space="preserve"> &lt;- any of ExternalProxyAccountType1Code</w:t>
            </w:r>
          </w:p>
        </w:tc>
      </w:tr>
      <w:tr w:rsidR="00C07C3B" w:rsidRPr="009A719B" w14:paraId="72A571CE" w14:textId="77777777" w:rsidTr="00C07C3B">
        <w:tc>
          <w:tcPr>
            <w:tcW w:w="3539" w:type="dxa"/>
            <w:shd w:val="clear" w:color="auto" w:fill="FFFFCC"/>
          </w:tcPr>
          <w:p w14:paraId="257B4397" w14:textId="415391FA" w:rsidR="00C07C3B" w:rsidRPr="009A719B" w:rsidRDefault="00C07C3B" w:rsidP="00C32847">
            <w:pPr>
              <w:spacing w:after="0" w:line="240" w:lineRule="auto"/>
              <w:rPr>
                <w:noProof/>
              </w:rPr>
            </w:pPr>
            <w:r w:rsidRPr="001D5345">
              <w:t>BIID</w:t>
            </w:r>
          </w:p>
        </w:tc>
        <w:tc>
          <w:tcPr>
            <w:tcW w:w="3827" w:type="dxa"/>
            <w:shd w:val="clear" w:color="auto" w:fill="FFFFCC"/>
          </w:tcPr>
          <w:p w14:paraId="04DCC509" w14:textId="1E7B9F24" w:rsidR="00C07C3B" w:rsidRPr="009A719B" w:rsidRDefault="00C07C3B" w:rsidP="00C32847">
            <w:pPr>
              <w:spacing w:after="0" w:line="240" w:lineRule="auto"/>
              <w:rPr>
                <w:noProof/>
              </w:rPr>
            </w:pPr>
            <w:r w:rsidRPr="001D5345">
              <w:t>BillerSubscriberIdentification</w:t>
            </w:r>
          </w:p>
        </w:tc>
        <w:tc>
          <w:tcPr>
            <w:tcW w:w="8505" w:type="dxa"/>
          </w:tcPr>
          <w:p w14:paraId="247FA132" w14:textId="75AEDD22" w:rsidR="00C07C3B" w:rsidRPr="009A719B" w:rsidRDefault="00C07C3B" w:rsidP="00C32847">
            <w:pPr>
              <w:spacing w:after="0" w:line="240" w:lineRule="auto"/>
              <w:rPr>
                <w:noProof/>
              </w:rPr>
            </w:pPr>
            <w:r w:rsidRPr="001D5345">
              <w:t>Billers of specific utilities could register for a Biller Identification as supported in the clearing scheme, and use this identification for collections (applied for corporate account proxy).</w:t>
            </w:r>
          </w:p>
        </w:tc>
      </w:tr>
      <w:tr w:rsidR="00C07C3B" w:rsidRPr="009A719B" w14:paraId="340581AF" w14:textId="77777777" w:rsidTr="00C07C3B">
        <w:tc>
          <w:tcPr>
            <w:tcW w:w="3539" w:type="dxa"/>
          </w:tcPr>
          <w:p w14:paraId="500BF1A8" w14:textId="014966E4" w:rsidR="00C07C3B" w:rsidRPr="009A719B" w:rsidRDefault="00C07C3B" w:rsidP="00C32847">
            <w:pPr>
              <w:spacing w:after="0" w:line="240" w:lineRule="auto"/>
              <w:rPr>
                <w:noProof/>
              </w:rPr>
            </w:pPr>
            <w:r w:rsidRPr="001D5345">
              <w:t>CCPT</w:t>
            </w:r>
          </w:p>
        </w:tc>
        <w:tc>
          <w:tcPr>
            <w:tcW w:w="3827" w:type="dxa"/>
          </w:tcPr>
          <w:p w14:paraId="7542A3C1" w14:textId="3C8C6350" w:rsidR="00C07C3B" w:rsidRPr="009A719B" w:rsidRDefault="00C07C3B" w:rsidP="00C32847">
            <w:pPr>
              <w:spacing w:after="0" w:line="240" w:lineRule="auto"/>
              <w:rPr>
                <w:noProof/>
              </w:rPr>
            </w:pPr>
            <w:r w:rsidRPr="001D5345">
              <w:t>PassportNumber</w:t>
            </w:r>
          </w:p>
        </w:tc>
        <w:tc>
          <w:tcPr>
            <w:tcW w:w="8505" w:type="dxa"/>
          </w:tcPr>
          <w:p w14:paraId="18910845" w14:textId="2D897CC4" w:rsidR="00C07C3B" w:rsidRPr="009A719B" w:rsidRDefault="00C07C3B" w:rsidP="00C32847">
            <w:pPr>
              <w:spacing w:after="0" w:line="240" w:lineRule="auto"/>
              <w:rPr>
                <w:noProof/>
              </w:rPr>
            </w:pPr>
            <w:r w:rsidRPr="001D5345">
              <w:t>Unique government-issued Identification used as account proxy to identify the individual (for example for government charges, road taxes, vaccination charges) and typically linked to the individual's bank account (applied for individual account proxy).</w:t>
            </w:r>
          </w:p>
        </w:tc>
      </w:tr>
      <w:tr w:rsidR="00C07C3B" w:rsidRPr="009A719B" w14:paraId="664F98FD" w14:textId="77777777" w:rsidTr="00C07C3B">
        <w:tc>
          <w:tcPr>
            <w:tcW w:w="3539" w:type="dxa"/>
            <w:shd w:val="clear" w:color="auto" w:fill="FFFFCC"/>
          </w:tcPr>
          <w:p w14:paraId="524CEEC4" w14:textId="01E9993A" w:rsidR="00C07C3B" w:rsidRPr="009A719B" w:rsidRDefault="00C07C3B" w:rsidP="00C32847">
            <w:pPr>
              <w:spacing w:after="0" w:line="240" w:lineRule="auto"/>
              <w:rPr>
                <w:noProof/>
              </w:rPr>
            </w:pPr>
            <w:r w:rsidRPr="001D5345">
              <w:t>CINC</w:t>
            </w:r>
          </w:p>
        </w:tc>
        <w:tc>
          <w:tcPr>
            <w:tcW w:w="3827" w:type="dxa"/>
            <w:shd w:val="clear" w:color="auto" w:fill="FFFFCC"/>
          </w:tcPr>
          <w:p w14:paraId="6C70A706" w14:textId="3A9C12DD" w:rsidR="00C07C3B" w:rsidRPr="009A719B" w:rsidRDefault="00C07C3B" w:rsidP="00C32847">
            <w:pPr>
              <w:spacing w:after="0" w:line="240" w:lineRule="auto"/>
              <w:rPr>
                <w:noProof/>
              </w:rPr>
            </w:pPr>
            <w:r w:rsidRPr="001D5345">
              <w:t>CertificateOfIncorporationNumber</w:t>
            </w:r>
          </w:p>
        </w:tc>
        <w:tc>
          <w:tcPr>
            <w:tcW w:w="8505" w:type="dxa"/>
            <w:shd w:val="clear" w:color="auto" w:fill="FFFFCC"/>
          </w:tcPr>
          <w:p w14:paraId="38C47882" w14:textId="7951D854" w:rsidR="00C07C3B" w:rsidRPr="009A719B" w:rsidRDefault="00C07C3B" w:rsidP="00C32847">
            <w:pPr>
              <w:spacing w:after="0" w:line="240" w:lineRule="auto"/>
              <w:rPr>
                <w:noProof/>
              </w:rPr>
            </w:pPr>
            <w:r w:rsidRPr="001D5345">
              <w:t>Corporate Identification issued by a national institution or regulator, used as account proxy. (applied for corporate account proxy).</w:t>
            </w:r>
          </w:p>
        </w:tc>
      </w:tr>
      <w:tr w:rsidR="00C07C3B" w:rsidRPr="009A719B" w14:paraId="30ADD621" w14:textId="77777777" w:rsidTr="00C07C3B">
        <w:tc>
          <w:tcPr>
            <w:tcW w:w="3539" w:type="dxa"/>
          </w:tcPr>
          <w:p w14:paraId="16AD0917" w14:textId="149244AE" w:rsidR="00C07C3B" w:rsidRPr="009A719B" w:rsidRDefault="00C07C3B" w:rsidP="00C32847">
            <w:pPr>
              <w:spacing w:after="0" w:line="240" w:lineRule="auto"/>
              <w:rPr>
                <w:noProof/>
              </w:rPr>
            </w:pPr>
            <w:r w:rsidRPr="001D5345">
              <w:t>COID</w:t>
            </w:r>
          </w:p>
        </w:tc>
        <w:tc>
          <w:tcPr>
            <w:tcW w:w="3827" w:type="dxa"/>
          </w:tcPr>
          <w:p w14:paraId="07426F68" w14:textId="1BD43F45" w:rsidR="00C07C3B" w:rsidRPr="009A719B" w:rsidRDefault="00C07C3B" w:rsidP="00C32847">
            <w:pPr>
              <w:spacing w:after="0" w:line="240" w:lineRule="auto"/>
              <w:rPr>
                <w:noProof/>
              </w:rPr>
            </w:pPr>
            <w:r w:rsidRPr="001D5345">
              <w:t>CountryAuthorityIdentification</w:t>
            </w:r>
          </w:p>
        </w:tc>
        <w:tc>
          <w:tcPr>
            <w:tcW w:w="8505" w:type="dxa"/>
          </w:tcPr>
          <w:p w14:paraId="1AB8972A" w14:textId="6FC22A03" w:rsidR="00C07C3B" w:rsidRPr="009A719B" w:rsidRDefault="00C07C3B" w:rsidP="00C32847">
            <w:pPr>
              <w:spacing w:after="0" w:line="240" w:lineRule="auto"/>
              <w:rPr>
                <w:noProof/>
              </w:rPr>
            </w:pPr>
            <w:r w:rsidRPr="001D5345">
              <w:t>Identification issued by a national institution or regulator (different from a national scheme like a clearing provider), used as account proxy (applied for corporate or individual account proxy).</w:t>
            </w:r>
          </w:p>
        </w:tc>
      </w:tr>
      <w:tr w:rsidR="00C07C3B" w:rsidRPr="009A719B" w14:paraId="46236E0C" w14:textId="77777777" w:rsidTr="00C07C3B">
        <w:tc>
          <w:tcPr>
            <w:tcW w:w="3539" w:type="dxa"/>
            <w:shd w:val="clear" w:color="auto" w:fill="FFFFCC"/>
          </w:tcPr>
          <w:p w14:paraId="17FC8B1B" w14:textId="5B933AA7" w:rsidR="00C07C3B" w:rsidRPr="009A719B" w:rsidRDefault="00C07C3B" w:rsidP="00C32847">
            <w:pPr>
              <w:spacing w:after="0" w:line="240" w:lineRule="auto"/>
              <w:rPr>
                <w:noProof/>
              </w:rPr>
            </w:pPr>
            <w:r w:rsidRPr="001D5345">
              <w:t>COTX</w:t>
            </w:r>
          </w:p>
        </w:tc>
        <w:tc>
          <w:tcPr>
            <w:tcW w:w="3827" w:type="dxa"/>
            <w:shd w:val="clear" w:color="auto" w:fill="FFFFCC"/>
          </w:tcPr>
          <w:p w14:paraId="4E71397D" w14:textId="75005D3C" w:rsidR="00C07C3B" w:rsidRPr="009A719B" w:rsidRDefault="00C07C3B" w:rsidP="00C32847">
            <w:pPr>
              <w:spacing w:after="0" w:line="240" w:lineRule="auto"/>
              <w:rPr>
                <w:noProof/>
              </w:rPr>
            </w:pPr>
            <w:r w:rsidRPr="001D5345">
              <w:t>CorporateTaxIdentification</w:t>
            </w:r>
          </w:p>
        </w:tc>
        <w:tc>
          <w:tcPr>
            <w:tcW w:w="8505" w:type="dxa"/>
            <w:shd w:val="clear" w:color="auto" w:fill="FFFFCC"/>
          </w:tcPr>
          <w:p w14:paraId="68B75077" w14:textId="36632E34" w:rsidR="00C07C3B" w:rsidRPr="009A719B" w:rsidRDefault="00C07C3B" w:rsidP="00C32847">
            <w:pPr>
              <w:spacing w:after="0" w:line="240" w:lineRule="auto"/>
              <w:rPr>
                <w:noProof/>
              </w:rPr>
            </w:pPr>
            <w:r w:rsidRPr="001D5345">
              <w:t>Unique government-issued tax Identification used as account proxy to identify the corporate (for example for government tax) and typically linked to the corporate bank account (applied for corporate account proxy).</w:t>
            </w:r>
          </w:p>
        </w:tc>
      </w:tr>
      <w:tr w:rsidR="00C07C3B" w:rsidRPr="009A719B" w14:paraId="36FAF525" w14:textId="77777777" w:rsidTr="00C07C3B">
        <w:tc>
          <w:tcPr>
            <w:tcW w:w="3539" w:type="dxa"/>
          </w:tcPr>
          <w:p w14:paraId="5841AFAE" w14:textId="419620F1" w:rsidR="00C07C3B" w:rsidRPr="009A719B" w:rsidRDefault="00C07C3B" w:rsidP="00C32847">
            <w:pPr>
              <w:spacing w:after="0" w:line="240" w:lineRule="auto"/>
              <w:rPr>
                <w:noProof/>
              </w:rPr>
            </w:pPr>
            <w:r w:rsidRPr="001D5345">
              <w:t>CUST</w:t>
            </w:r>
          </w:p>
        </w:tc>
        <w:tc>
          <w:tcPr>
            <w:tcW w:w="3827" w:type="dxa"/>
          </w:tcPr>
          <w:p w14:paraId="6AFD8092" w14:textId="73DB16D6" w:rsidR="00C07C3B" w:rsidRPr="009A719B" w:rsidRDefault="00C07C3B" w:rsidP="00C32847">
            <w:pPr>
              <w:spacing w:after="0" w:line="240" w:lineRule="auto"/>
              <w:rPr>
                <w:noProof/>
              </w:rPr>
            </w:pPr>
            <w:r w:rsidRPr="001D5345">
              <w:t>CustomerIdentificationNumber</w:t>
            </w:r>
          </w:p>
        </w:tc>
        <w:tc>
          <w:tcPr>
            <w:tcW w:w="8505" w:type="dxa"/>
          </w:tcPr>
          <w:p w14:paraId="1A3A637E" w14:textId="485ECB02" w:rsidR="00C07C3B" w:rsidRPr="009A719B" w:rsidRDefault="00C07C3B" w:rsidP="00C32847">
            <w:pPr>
              <w:spacing w:after="0" w:line="240" w:lineRule="auto"/>
              <w:rPr>
                <w:noProof/>
              </w:rPr>
            </w:pPr>
            <w:r w:rsidRPr="001D5345">
              <w:t>Any other customer identification number issued by a corporate, bank or other organization, used as account proxy. (applied for corporate or individual account proxy).</w:t>
            </w:r>
          </w:p>
        </w:tc>
      </w:tr>
      <w:tr w:rsidR="00C07C3B" w:rsidRPr="009A719B" w14:paraId="58A74D57" w14:textId="77777777" w:rsidTr="00C07C3B">
        <w:tc>
          <w:tcPr>
            <w:tcW w:w="3539" w:type="dxa"/>
            <w:shd w:val="clear" w:color="auto" w:fill="FFFFCC"/>
          </w:tcPr>
          <w:p w14:paraId="549B61C9" w14:textId="24CE6960" w:rsidR="00C07C3B" w:rsidRPr="009A719B" w:rsidRDefault="00C07C3B" w:rsidP="00C32847">
            <w:pPr>
              <w:spacing w:after="0" w:line="240" w:lineRule="auto"/>
              <w:rPr>
                <w:noProof/>
              </w:rPr>
            </w:pPr>
            <w:r w:rsidRPr="001D5345">
              <w:t>DNAM</w:t>
            </w:r>
          </w:p>
        </w:tc>
        <w:tc>
          <w:tcPr>
            <w:tcW w:w="3827" w:type="dxa"/>
            <w:shd w:val="clear" w:color="auto" w:fill="FFFFCC"/>
          </w:tcPr>
          <w:p w14:paraId="68033196" w14:textId="1F6DBC73" w:rsidR="00C07C3B" w:rsidRPr="009A719B" w:rsidRDefault="00C07C3B" w:rsidP="00C32847">
            <w:pPr>
              <w:spacing w:after="0" w:line="240" w:lineRule="auto"/>
              <w:rPr>
                <w:noProof/>
              </w:rPr>
            </w:pPr>
            <w:r w:rsidRPr="001D5345">
              <w:t>DomainName</w:t>
            </w:r>
          </w:p>
        </w:tc>
        <w:tc>
          <w:tcPr>
            <w:tcW w:w="8505" w:type="dxa"/>
            <w:shd w:val="clear" w:color="auto" w:fill="FFFFCC"/>
          </w:tcPr>
          <w:p w14:paraId="5D9231F7" w14:textId="5BC0FA25" w:rsidR="00C07C3B" w:rsidRPr="009A719B" w:rsidRDefault="00C07C3B" w:rsidP="00C32847">
            <w:pPr>
              <w:spacing w:after="0" w:line="240" w:lineRule="auto"/>
              <w:rPr>
                <w:noProof/>
              </w:rPr>
            </w:pPr>
            <w:r w:rsidRPr="001D5345">
              <w:t>Internationalised internet domain name.</w:t>
            </w:r>
          </w:p>
        </w:tc>
      </w:tr>
      <w:tr w:rsidR="00C07C3B" w:rsidRPr="009A719B" w14:paraId="7E4E194E" w14:textId="77777777" w:rsidTr="00C07C3B">
        <w:tc>
          <w:tcPr>
            <w:tcW w:w="3539" w:type="dxa"/>
          </w:tcPr>
          <w:p w14:paraId="254ED747" w14:textId="3805325C" w:rsidR="00C07C3B" w:rsidRPr="009A719B" w:rsidRDefault="00C07C3B" w:rsidP="00C32847">
            <w:pPr>
              <w:spacing w:after="0" w:line="240" w:lineRule="auto"/>
              <w:rPr>
                <w:noProof/>
              </w:rPr>
            </w:pPr>
            <w:r w:rsidRPr="001D5345">
              <w:t>DRLC</w:t>
            </w:r>
          </w:p>
        </w:tc>
        <w:tc>
          <w:tcPr>
            <w:tcW w:w="3827" w:type="dxa"/>
          </w:tcPr>
          <w:p w14:paraId="5CA57C02" w14:textId="0633E931" w:rsidR="00C07C3B" w:rsidRPr="009A719B" w:rsidRDefault="00C07C3B" w:rsidP="00C32847">
            <w:pPr>
              <w:spacing w:after="0" w:line="240" w:lineRule="auto"/>
              <w:rPr>
                <w:noProof/>
              </w:rPr>
            </w:pPr>
            <w:r w:rsidRPr="001D5345">
              <w:t>DriverLicenseNumber</w:t>
            </w:r>
          </w:p>
        </w:tc>
        <w:tc>
          <w:tcPr>
            <w:tcW w:w="8505" w:type="dxa"/>
          </w:tcPr>
          <w:p w14:paraId="539341ED" w14:textId="7252B646" w:rsidR="00C07C3B" w:rsidRPr="009A719B" w:rsidRDefault="00C07C3B" w:rsidP="00C32847">
            <w:pPr>
              <w:spacing w:after="0" w:line="240" w:lineRule="auto"/>
              <w:rPr>
                <w:noProof/>
              </w:rPr>
            </w:pPr>
            <w:r w:rsidRPr="001D5345">
              <w:t>Unique government-issued Identification used as account proxy to identify the individual (for example for government charges, road taxes and tolls,vaccination charges) and typically linked to the individual's bank account (applied for individual account proxy).</w:t>
            </w:r>
          </w:p>
        </w:tc>
      </w:tr>
      <w:tr w:rsidR="00C07C3B" w:rsidRPr="009A719B" w14:paraId="41F7DBD0" w14:textId="77777777" w:rsidTr="00C07C3B">
        <w:tc>
          <w:tcPr>
            <w:tcW w:w="3539" w:type="dxa"/>
            <w:shd w:val="clear" w:color="auto" w:fill="FFFFCC"/>
          </w:tcPr>
          <w:p w14:paraId="152DBA01" w14:textId="0C456AB5" w:rsidR="00C07C3B" w:rsidRPr="009A719B" w:rsidRDefault="00C07C3B" w:rsidP="00C32847">
            <w:pPr>
              <w:spacing w:after="0" w:line="240" w:lineRule="auto"/>
              <w:rPr>
                <w:noProof/>
              </w:rPr>
            </w:pPr>
            <w:r w:rsidRPr="001D5345">
              <w:t>EIDN</w:t>
            </w:r>
          </w:p>
        </w:tc>
        <w:tc>
          <w:tcPr>
            <w:tcW w:w="3827" w:type="dxa"/>
            <w:shd w:val="clear" w:color="auto" w:fill="FFFFCC"/>
          </w:tcPr>
          <w:p w14:paraId="164564CC" w14:textId="582EBACA" w:rsidR="00C07C3B" w:rsidRPr="009A719B" w:rsidRDefault="00C07C3B" w:rsidP="00C32847">
            <w:pPr>
              <w:spacing w:after="0" w:line="240" w:lineRule="auto"/>
              <w:rPr>
                <w:noProof/>
              </w:rPr>
            </w:pPr>
            <w:r w:rsidRPr="001D5345">
              <w:t>ElectronicIdentification</w:t>
            </w:r>
          </w:p>
        </w:tc>
        <w:tc>
          <w:tcPr>
            <w:tcW w:w="8505" w:type="dxa"/>
            <w:shd w:val="clear" w:color="auto" w:fill="FFFFCC"/>
          </w:tcPr>
          <w:p w14:paraId="7F38B4EE" w14:textId="61789398" w:rsidR="00C07C3B" w:rsidRPr="009A719B" w:rsidRDefault="00C07C3B" w:rsidP="00C32847">
            <w:pPr>
              <w:spacing w:after="0" w:line="240" w:lineRule="auto"/>
              <w:rPr>
                <w:noProof/>
              </w:rPr>
            </w:pPr>
            <w:r w:rsidRPr="001D5345">
              <w:t>Government-issued Identification (different from a passport Identification or a national Identification). Used as account proxy to identify the individual (for example for public benefits) and typically linked to the individual's bank account (applied for individual account proxy).</w:t>
            </w:r>
          </w:p>
        </w:tc>
      </w:tr>
      <w:tr w:rsidR="00C07C3B" w:rsidRPr="009A719B" w14:paraId="5FB9E09F" w14:textId="77777777" w:rsidTr="00C07C3B">
        <w:tc>
          <w:tcPr>
            <w:tcW w:w="3539" w:type="dxa"/>
          </w:tcPr>
          <w:p w14:paraId="5CB8A569" w14:textId="7CD379B1" w:rsidR="00C07C3B" w:rsidRPr="009A719B" w:rsidRDefault="00C07C3B" w:rsidP="00C32847">
            <w:pPr>
              <w:spacing w:after="0" w:line="240" w:lineRule="auto"/>
              <w:rPr>
                <w:noProof/>
              </w:rPr>
            </w:pPr>
            <w:r w:rsidRPr="001D5345">
              <w:t>EMAL</w:t>
            </w:r>
          </w:p>
        </w:tc>
        <w:tc>
          <w:tcPr>
            <w:tcW w:w="3827" w:type="dxa"/>
          </w:tcPr>
          <w:p w14:paraId="32AE87BC" w14:textId="3F153D2A" w:rsidR="00C07C3B" w:rsidRPr="009A719B" w:rsidRDefault="00C07C3B" w:rsidP="00C32847">
            <w:pPr>
              <w:spacing w:after="0" w:line="240" w:lineRule="auto"/>
              <w:rPr>
                <w:noProof/>
              </w:rPr>
            </w:pPr>
            <w:r w:rsidRPr="001D5345">
              <w:t>EmailAddress</w:t>
            </w:r>
          </w:p>
        </w:tc>
        <w:tc>
          <w:tcPr>
            <w:tcW w:w="8505" w:type="dxa"/>
          </w:tcPr>
          <w:p w14:paraId="6C9A01EC" w14:textId="0318F129" w:rsidR="00C07C3B" w:rsidRPr="009A719B" w:rsidRDefault="00C07C3B" w:rsidP="00C32847">
            <w:pPr>
              <w:spacing w:after="0" w:line="240" w:lineRule="auto"/>
              <w:rPr>
                <w:noProof/>
              </w:rPr>
            </w:pPr>
            <w:r w:rsidRPr="001D5345">
              <w:t>Internationalised address of an electronic mail box for internet messages.</w:t>
            </w:r>
          </w:p>
        </w:tc>
      </w:tr>
      <w:tr w:rsidR="00C07C3B" w:rsidRPr="009A719B" w14:paraId="208610D1" w14:textId="77777777" w:rsidTr="00C07C3B">
        <w:tc>
          <w:tcPr>
            <w:tcW w:w="3539" w:type="dxa"/>
            <w:shd w:val="clear" w:color="auto" w:fill="FFFFCC"/>
          </w:tcPr>
          <w:p w14:paraId="78EB3011" w14:textId="64CD9BF3" w:rsidR="00C07C3B" w:rsidRPr="009A719B" w:rsidRDefault="00C07C3B" w:rsidP="00C32847">
            <w:pPr>
              <w:spacing w:after="0" w:line="240" w:lineRule="auto"/>
              <w:rPr>
                <w:noProof/>
              </w:rPr>
            </w:pPr>
            <w:r w:rsidRPr="001D5345">
              <w:t>EWAL</w:t>
            </w:r>
          </w:p>
        </w:tc>
        <w:tc>
          <w:tcPr>
            <w:tcW w:w="3827" w:type="dxa"/>
            <w:shd w:val="clear" w:color="auto" w:fill="FFFFCC"/>
          </w:tcPr>
          <w:p w14:paraId="719FE320" w14:textId="671CBBD2" w:rsidR="00C07C3B" w:rsidRPr="009A719B" w:rsidRDefault="00C07C3B" w:rsidP="00C32847">
            <w:pPr>
              <w:spacing w:after="0" w:line="240" w:lineRule="auto"/>
              <w:rPr>
                <w:noProof/>
              </w:rPr>
            </w:pPr>
            <w:r w:rsidRPr="001D5345">
              <w:t>EWalletIdentification</w:t>
            </w:r>
          </w:p>
        </w:tc>
        <w:tc>
          <w:tcPr>
            <w:tcW w:w="8505" w:type="dxa"/>
            <w:shd w:val="clear" w:color="auto" w:fill="FFFFCC"/>
          </w:tcPr>
          <w:p w14:paraId="1DD932A5" w14:textId="410648DD" w:rsidR="00C07C3B" w:rsidRPr="009A719B" w:rsidRDefault="00C07C3B" w:rsidP="00C32847">
            <w:pPr>
              <w:spacing w:after="0" w:line="240" w:lineRule="auto"/>
              <w:rPr>
                <w:noProof/>
              </w:rPr>
            </w:pPr>
            <w:r w:rsidRPr="001D5345">
              <w:t>Market-adopted prepaid instruments like e-Wallets, payments to / from e-wallets from / to bank accounts (applied for corporate or individual account proxy).</w:t>
            </w:r>
          </w:p>
        </w:tc>
      </w:tr>
      <w:tr w:rsidR="00C07C3B" w:rsidRPr="009A719B" w14:paraId="5C3FCD6E" w14:textId="77777777" w:rsidTr="00C07C3B">
        <w:tc>
          <w:tcPr>
            <w:tcW w:w="3539" w:type="dxa"/>
          </w:tcPr>
          <w:p w14:paraId="523FE7D5" w14:textId="37F2EE8E" w:rsidR="00C07C3B" w:rsidRPr="009A719B" w:rsidRDefault="00C07C3B" w:rsidP="00C32847">
            <w:pPr>
              <w:spacing w:after="0" w:line="240" w:lineRule="auto"/>
              <w:rPr>
                <w:noProof/>
              </w:rPr>
            </w:pPr>
            <w:r w:rsidRPr="001D5345">
              <w:t>LEIC</w:t>
            </w:r>
          </w:p>
        </w:tc>
        <w:tc>
          <w:tcPr>
            <w:tcW w:w="3827" w:type="dxa"/>
          </w:tcPr>
          <w:p w14:paraId="78ADC246" w14:textId="5F609357" w:rsidR="00C07C3B" w:rsidRPr="009A719B" w:rsidRDefault="00C07C3B" w:rsidP="00C32847">
            <w:pPr>
              <w:spacing w:after="0" w:line="240" w:lineRule="auto"/>
              <w:rPr>
                <w:noProof/>
              </w:rPr>
            </w:pPr>
            <w:r w:rsidRPr="001D5345">
              <w:t>LegalEntityIdentifierCode</w:t>
            </w:r>
          </w:p>
        </w:tc>
        <w:tc>
          <w:tcPr>
            <w:tcW w:w="8505" w:type="dxa"/>
          </w:tcPr>
          <w:p w14:paraId="3D02E6D9" w14:textId="288EBDB5" w:rsidR="00C07C3B" w:rsidRPr="009A719B" w:rsidRDefault="00C07C3B" w:rsidP="00C32847">
            <w:pPr>
              <w:spacing w:after="0" w:line="240" w:lineRule="auto"/>
              <w:rPr>
                <w:noProof/>
              </w:rPr>
            </w:pPr>
            <w:r w:rsidRPr="001D5345">
              <w:t>Legal Entity Identifier used as account proxy (applied for corporate account proxy). Use cases: Can be used by corporates as a "government-issued" Identification for registration with payment schemes as a proxy. The proxy may be further used for payments and collections using the underlying instant payment rails for a variety of corporate use cases.</w:t>
            </w:r>
          </w:p>
        </w:tc>
      </w:tr>
      <w:tr w:rsidR="00C07C3B" w:rsidRPr="009A719B" w14:paraId="55F6ED13" w14:textId="77777777" w:rsidTr="00C07C3B">
        <w:tc>
          <w:tcPr>
            <w:tcW w:w="3539" w:type="dxa"/>
            <w:shd w:val="clear" w:color="auto" w:fill="FFFFCC"/>
          </w:tcPr>
          <w:p w14:paraId="16B8DE3D" w14:textId="218E51AC" w:rsidR="00C07C3B" w:rsidRPr="009A719B" w:rsidRDefault="00C07C3B" w:rsidP="00C32847">
            <w:pPr>
              <w:spacing w:after="0" w:line="240" w:lineRule="auto"/>
              <w:rPr>
                <w:noProof/>
              </w:rPr>
            </w:pPr>
            <w:r w:rsidRPr="001D5345">
              <w:lastRenderedPageBreak/>
              <w:t>MBNO</w:t>
            </w:r>
          </w:p>
        </w:tc>
        <w:tc>
          <w:tcPr>
            <w:tcW w:w="3827" w:type="dxa"/>
            <w:shd w:val="clear" w:color="auto" w:fill="FFFFCC"/>
          </w:tcPr>
          <w:p w14:paraId="4D328581" w14:textId="0ADC9850" w:rsidR="00C07C3B" w:rsidRPr="009A719B" w:rsidRDefault="00C07C3B" w:rsidP="00C32847">
            <w:pPr>
              <w:spacing w:after="0" w:line="240" w:lineRule="auto"/>
              <w:rPr>
                <w:noProof/>
              </w:rPr>
            </w:pPr>
            <w:r w:rsidRPr="001D5345">
              <w:t>MobilePhoneNumber</w:t>
            </w:r>
          </w:p>
        </w:tc>
        <w:tc>
          <w:tcPr>
            <w:tcW w:w="8505" w:type="dxa"/>
            <w:shd w:val="clear" w:color="auto" w:fill="FFFFCC"/>
          </w:tcPr>
          <w:p w14:paraId="26387A4F" w14:textId="6B6DA7BB" w:rsidR="00C07C3B" w:rsidRPr="009A719B" w:rsidRDefault="00C07C3B" w:rsidP="00C32847">
            <w:pPr>
              <w:spacing w:after="0" w:line="240" w:lineRule="auto"/>
              <w:rPr>
                <w:noProof/>
              </w:rPr>
            </w:pPr>
            <w:r w:rsidRPr="001D5345">
              <w:t>Mobile phone number in the format specified by the “The international public telecommunication numbering plan ITU- T E 164" (applied for corporate or individual account proxy).</w:t>
            </w:r>
          </w:p>
        </w:tc>
      </w:tr>
      <w:tr w:rsidR="00C07C3B" w:rsidRPr="009A719B" w14:paraId="6BD8FA99" w14:textId="77777777" w:rsidTr="00C07C3B">
        <w:tc>
          <w:tcPr>
            <w:tcW w:w="3539" w:type="dxa"/>
          </w:tcPr>
          <w:p w14:paraId="7CF1CB83" w14:textId="728048A7" w:rsidR="00C07C3B" w:rsidRPr="009A719B" w:rsidRDefault="00C07C3B" w:rsidP="00C32847">
            <w:pPr>
              <w:spacing w:after="0" w:line="240" w:lineRule="auto"/>
              <w:rPr>
                <w:noProof/>
              </w:rPr>
            </w:pPr>
            <w:r w:rsidRPr="001D5345">
              <w:t>NIDN</w:t>
            </w:r>
          </w:p>
        </w:tc>
        <w:tc>
          <w:tcPr>
            <w:tcW w:w="3827" w:type="dxa"/>
          </w:tcPr>
          <w:p w14:paraId="63196A15" w14:textId="710ACF73" w:rsidR="00C07C3B" w:rsidRPr="009A719B" w:rsidRDefault="00C07C3B" w:rsidP="00C32847">
            <w:pPr>
              <w:spacing w:after="0" w:line="240" w:lineRule="auto"/>
              <w:rPr>
                <w:noProof/>
              </w:rPr>
            </w:pPr>
            <w:r w:rsidRPr="001D5345">
              <w:t>NationalIdentificationNumber</w:t>
            </w:r>
          </w:p>
        </w:tc>
        <w:tc>
          <w:tcPr>
            <w:tcW w:w="8505" w:type="dxa"/>
          </w:tcPr>
          <w:p w14:paraId="61078D74" w14:textId="1B3D332D" w:rsidR="00C07C3B" w:rsidRPr="009A719B" w:rsidRDefault="00C07C3B" w:rsidP="00C32847">
            <w:pPr>
              <w:spacing w:after="0" w:line="240" w:lineRule="auto"/>
              <w:rPr>
                <w:noProof/>
              </w:rPr>
            </w:pPr>
            <w:r w:rsidRPr="001D5345">
              <w:t>Unique government-issued Identification used as account proxy to identify the individual or corporate for example for public benefits, government subsidies) and typically linked to the individual's / corporate bank account. (applied for corporate or individual account proxy).</w:t>
            </w:r>
          </w:p>
        </w:tc>
      </w:tr>
      <w:tr w:rsidR="00C07C3B" w:rsidRPr="009A719B" w14:paraId="76817968" w14:textId="77777777" w:rsidTr="00C07C3B">
        <w:tc>
          <w:tcPr>
            <w:tcW w:w="3539" w:type="dxa"/>
            <w:shd w:val="clear" w:color="auto" w:fill="FFFFCC"/>
          </w:tcPr>
          <w:p w14:paraId="7E12A375" w14:textId="76BE79E5" w:rsidR="00C07C3B" w:rsidRPr="009A719B" w:rsidRDefault="00C07C3B" w:rsidP="00C32847">
            <w:pPr>
              <w:spacing w:after="0" w:line="240" w:lineRule="auto"/>
              <w:rPr>
                <w:noProof/>
              </w:rPr>
            </w:pPr>
            <w:r w:rsidRPr="001D5345">
              <w:t>PVTX</w:t>
            </w:r>
          </w:p>
        </w:tc>
        <w:tc>
          <w:tcPr>
            <w:tcW w:w="3827" w:type="dxa"/>
            <w:shd w:val="clear" w:color="auto" w:fill="FFFFCC"/>
          </w:tcPr>
          <w:p w14:paraId="2C15C4A7" w14:textId="1FE46884" w:rsidR="00C07C3B" w:rsidRPr="009A719B" w:rsidRDefault="00C07C3B" w:rsidP="00C32847">
            <w:pPr>
              <w:spacing w:after="0" w:line="240" w:lineRule="auto"/>
              <w:rPr>
                <w:noProof/>
              </w:rPr>
            </w:pPr>
            <w:r w:rsidRPr="001D5345">
              <w:t>IndividualTaxIdentification</w:t>
            </w:r>
          </w:p>
        </w:tc>
        <w:tc>
          <w:tcPr>
            <w:tcW w:w="8505" w:type="dxa"/>
            <w:shd w:val="clear" w:color="auto" w:fill="FFFFCC"/>
          </w:tcPr>
          <w:p w14:paraId="5A260BF7" w14:textId="0F2F17C3" w:rsidR="00C07C3B" w:rsidRPr="009A719B" w:rsidRDefault="00C07C3B" w:rsidP="00C32847">
            <w:pPr>
              <w:spacing w:after="0" w:line="240" w:lineRule="auto"/>
              <w:rPr>
                <w:noProof/>
              </w:rPr>
            </w:pPr>
            <w:r w:rsidRPr="001D5345">
              <w:t>Unique government-issued tax Identification used as account proxy to identify the individual for example for government tax) and typically linked to the individual's bank account (applied for individual account proxy).</w:t>
            </w:r>
          </w:p>
        </w:tc>
      </w:tr>
      <w:tr w:rsidR="00C07C3B" w:rsidRPr="009A719B" w14:paraId="21513811" w14:textId="77777777" w:rsidTr="00C07C3B">
        <w:tc>
          <w:tcPr>
            <w:tcW w:w="3539" w:type="dxa"/>
          </w:tcPr>
          <w:p w14:paraId="601B7B06" w14:textId="09A9331D" w:rsidR="00C07C3B" w:rsidRPr="009A719B" w:rsidRDefault="00C07C3B" w:rsidP="00C32847">
            <w:pPr>
              <w:spacing w:after="0" w:line="240" w:lineRule="auto"/>
              <w:rPr>
                <w:noProof/>
              </w:rPr>
            </w:pPr>
            <w:r w:rsidRPr="001D5345">
              <w:t>SHID</w:t>
            </w:r>
          </w:p>
        </w:tc>
        <w:tc>
          <w:tcPr>
            <w:tcW w:w="3827" w:type="dxa"/>
          </w:tcPr>
          <w:p w14:paraId="194B7E4F" w14:textId="0441DA61" w:rsidR="00C07C3B" w:rsidRPr="009A719B" w:rsidRDefault="00C07C3B" w:rsidP="00C32847">
            <w:pPr>
              <w:spacing w:after="0" w:line="240" w:lineRule="auto"/>
              <w:rPr>
                <w:noProof/>
              </w:rPr>
            </w:pPr>
            <w:r w:rsidRPr="001D5345">
              <w:t>SchemeIdentificationNumber</w:t>
            </w:r>
          </w:p>
        </w:tc>
        <w:tc>
          <w:tcPr>
            <w:tcW w:w="8505" w:type="dxa"/>
          </w:tcPr>
          <w:p w14:paraId="00394A1C" w14:textId="1B560BC0" w:rsidR="00C07C3B" w:rsidRPr="009A719B" w:rsidRDefault="00C07C3B" w:rsidP="00C32847">
            <w:pPr>
              <w:spacing w:after="0" w:line="240" w:lineRule="auto"/>
              <w:rPr>
                <w:noProof/>
              </w:rPr>
            </w:pPr>
            <w:r w:rsidRPr="001D5345">
              <w:t>Account proxy issued by a payment scheme (applied for corporate or individual account proxy). Use cases: Any proxies issued by clearing systems, for example VPA (India), FPS Identifier (Hong Kong), Jompay (Malaysia) CCIN (Canada).</w:t>
            </w:r>
          </w:p>
        </w:tc>
      </w:tr>
      <w:tr w:rsidR="00C07C3B" w:rsidRPr="009A719B" w14:paraId="128D742D" w14:textId="77777777" w:rsidTr="00C07C3B">
        <w:tc>
          <w:tcPr>
            <w:tcW w:w="3539" w:type="dxa"/>
            <w:shd w:val="clear" w:color="auto" w:fill="FFFFCC"/>
          </w:tcPr>
          <w:p w14:paraId="43E0A271" w14:textId="52D59A39" w:rsidR="00C07C3B" w:rsidRPr="009A719B" w:rsidRDefault="00C07C3B" w:rsidP="00C32847">
            <w:pPr>
              <w:spacing w:after="0" w:line="240" w:lineRule="auto"/>
              <w:rPr>
                <w:noProof/>
              </w:rPr>
            </w:pPr>
            <w:r w:rsidRPr="001D5345">
              <w:t>SOSE</w:t>
            </w:r>
          </w:p>
        </w:tc>
        <w:tc>
          <w:tcPr>
            <w:tcW w:w="3827" w:type="dxa"/>
            <w:shd w:val="clear" w:color="auto" w:fill="FFFFCC"/>
          </w:tcPr>
          <w:p w14:paraId="1BC4A0B8" w14:textId="445D258B" w:rsidR="00C07C3B" w:rsidRPr="009A719B" w:rsidRDefault="00C07C3B" w:rsidP="00C32847">
            <w:pPr>
              <w:spacing w:after="0" w:line="240" w:lineRule="auto"/>
              <w:rPr>
                <w:noProof/>
              </w:rPr>
            </w:pPr>
            <w:r w:rsidRPr="001D5345">
              <w:t>SocialSecurityNumber</w:t>
            </w:r>
          </w:p>
        </w:tc>
        <w:tc>
          <w:tcPr>
            <w:tcW w:w="8505" w:type="dxa"/>
            <w:shd w:val="clear" w:color="auto" w:fill="FFFFCC"/>
          </w:tcPr>
          <w:p w14:paraId="61567A40" w14:textId="0423E654" w:rsidR="00C07C3B" w:rsidRPr="009A719B" w:rsidRDefault="00C07C3B" w:rsidP="00C32847">
            <w:pPr>
              <w:spacing w:after="0" w:line="240" w:lineRule="auto"/>
              <w:rPr>
                <w:noProof/>
              </w:rPr>
            </w:pPr>
            <w:r w:rsidRPr="001D5345">
              <w:t>Unique government-issued Identification used as account proxy to identify the individual (for example for public benefits) and typically linked to the individual's bank account (applied for individual account proxy).</w:t>
            </w:r>
          </w:p>
        </w:tc>
      </w:tr>
      <w:tr w:rsidR="00C07C3B" w:rsidRPr="009A719B" w14:paraId="48E38DAD" w14:textId="77777777" w:rsidTr="00C07C3B">
        <w:tc>
          <w:tcPr>
            <w:tcW w:w="3539" w:type="dxa"/>
          </w:tcPr>
          <w:p w14:paraId="57AEA123" w14:textId="1163A3DC" w:rsidR="00C07C3B" w:rsidRPr="009A719B" w:rsidRDefault="00C07C3B" w:rsidP="00C32847">
            <w:pPr>
              <w:spacing w:after="0" w:line="240" w:lineRule="auto"/>
              <w:rPr>
                <w:noProof/>
              </w:rPr>
            </w:pPr>
            <w:r w:rsidRPr="001D5345">
              <w:t>TELE</w:t>
            </w:r>
          </w:p>
        </w:tc>
        <w:tc>
          <w:tcPr>
            <w:tcW w:w="3827" w:type="dxa"/>
          </w:tcPr>
          <w:p w14:paraId="61689DCB" w14:textId="1681AAE7" w:rsidR="00C07C3B" w:rsidRPr="009A719B" w:rsidRDefault="00C07C3B" w:rsidP="00C32847">
            <w:pPr>
              <w:spacing w:after="0" w:line="240" w:lineRule="auto"/>
              <w:rPr>
                <w:noProof/>
              </w:rPr>
            </w:pPr>
            <w:r w:rsidRPr="001D5345">
              <w:t>TelephoneNumber</w:t>
            </w:r>
          </w:p>
        </w:tc>
        <w:tc>
          <w:tcPr>
            <w:tcW w:w="8505" w:type="dxa"/>
          </w:tcPr>
          <w:p w14:paraId="057A6C09" w14:textId="3CA02701" w:rsidR="00C07C3B" w:rsidRPr="009A719B" w:rsidRDefault="00C07C3B" w:rsidP="00C32847">
            <w:pPr>
              <w:spacing w:after="0" w:line="240" w:lineRule="auto"/>
              <w:rPr>
                <w:noProof/>
              </w:rPr>
            </w:pPr>
            <w:r w:rsidRPr="001D5345">
              <w:t>A telephone number in the format specified by the 'The international public telecommunication numbering plan ITU-T E.164.</w:t>
            </w:r>
          </w:p>
        </w:tc>
      </w:tr>
      <w:tr w:rsidR="00C07C3B" w:rsidRPr="009A719B" w14:paraId="1749607E" w14:textId="77777777" w:rsidTr="00C07C3B">
        <w:tc>
          <w:tcPr>
            <w:tcW w:w="3539" w:type="dxa"/>
            <w:shd w:val="clear" w:color="auto" w:fill="FFFFCC"/>
          </w:tcPr>
          <w:p w14:paraId="5CBF1437" w14:textId="4A5D5253" w:rsidR="00C07C3B" w:rsidRPr="009A719B" w:rsidRDefault="00C07C3B" w:rsidP="00C32847">
            <w:pPr>
              <w:spacing w:after="0" w:line="240" w:lineRule="auto"/>
              <w:rPr>
                <w:noProof/>
              </w:rPr>
            </w:pPr>
            <w:r w:rsidRPr="001D5345">
              <w:t>TOKN</w:t>
            </w:r>
          </w:p>
        </w:tc>
        <w:tc>
          <w:tcPr>
            <w:tcW w:w="3827" w:type="dxa"/>
            <w:shd w:val="clear" w:color="auto" w:fill="FFFFCC"/>
          </w:tcPr>
          <w:p w14:paraId="2977712D" w14:textId="2A6C8FEE" w:rsidR="00C07C3B" w:rsidRPr="009A719B" w:rsidRDefault="00C07C3B" w:rsidP="00C32847">
            <w:pPr>
              <w:spacing w:after="0" w:line="240" w:lineRule="auto"/>
              <w:rPr>
                <w:noProof/>
              </w:rPr>
            </w:pPr>
            <w:r w:rsidRPr="001D5345">
              <w:t>TokenIdentification</w:t>
            </w:r>
          </w:p>
        </w:tc>
        <w:tc>
          <w:tcPr>
            <w:tcW w:w="8505" w:type="dxa"/>
            <w:shd w:val="clear" w:color="auto" w:fill="FFFFCC"/>
          </w:tcPr>
          <w:p w14:paraId="663D941A" w14:textId="53E9249C" w:rsidR="00C07C3B" w:rsidRPr="009A719B" w:rsidRDefault="00C07C3B" w:rsidP="00C32847">
            <w:pPr>
              <w:spacing w:after="0" w:line="240" w:lineRule="auto"/>
              <w:rPr>
                <w:noProof/>
              </w:rPr>
            </w:pPr>
            <w:r w:rsidRPr="001D5345">
              <w:t>Electronic Identification used, for example, to mask an account number as a means of data secrecy. (applied for corporate or individual account proxy).</w:t>
            </w:r>
          </w:p>
        </w:tc>
      </w:tr>
      <w:tr w:rsidR="00C07C3B" w:rsidRPr="009A719B" w14:paraId="1F48F1C5" w14:textId="77777777" w:rsidTr="00C07C3B">
        <w:tc>
          <w:tcPr>
            <w:tcW w:w="3539" w:type="dxa"/>
          </w:tcPr>
          <w:p w14:paraId="7507874E" w14:textId="38EAE235" w:rsidR="00C07C3B" w:rsidRPr="009A719B" w:rsidRDefault="00C07C3B" w:rsidP="00C32847">
            <w:pPr>
              <w:spacing w:after="0" w:line="240" w:lineRule="auto"/>
              <w:rPr>
                <w:noProof/>
              </w:rPr>
            </w:pPr>
            <w:r w:rsidRPr="001D5345">
              <w:t>UBIL</w:t>
            </w:r>
          </w:p>
        </w:tc>
        <w:tc>
          <w:tcPr>
            <w:tcW w:w="3827" w:type="dxa"/>
          </w:tcPr>
          <w:p w14:paraId="3CDEAAC1" w14:textId="3C6AB965" w:rsidR="00C07C3B" w:rsidRPr="009A719B" w:rsidRDefault="00C07C3B" w:rsidP="00C32847">
            <w:pPr>
              <w:spacing w:after="0" w:line="240" w:lineRule="auto"/>
              <w:rPr>
                <w:noProof/>
              </w:rPr>
            </w:pPr>
            <w:r w:rsidRPr="001D5345">
              <w:t>UtilitiesSubscriptionIdentification</w:t>
            </w:r>
          </w:p>
        </w:tc>
        <w:tc>
          <w:tcPr>
            <w:tcW w:w="8505" w:type="dxa"/>
          </w:tcPr>
          <w:p w14:paraId="45498BD9" w14:textId="5C8FC607" w:rsidR="00C07C3B" w:rsidRPr="009A719B" w:rsidRDefault="00C07C3B" w:rsidP="00C32847">
            <w:pPr>
              <w:spacing w:after="0" w:line="240" w:lineRule="auto"/>
              <w:rPr>
                <w:noProof/>
              </w:rPr>
            </w:pPr>
            <w:r w:rsidRPr="001D5345">
              <w:t>Subscriber Identification for utilities and services. As opposed to a biller Identification, this identification is used for the subscriber of the service (applied for corporate or individual account proxy).</w:t>
            </w:r>
          </w:p>
        </w:tc>
      </w:tr>
      <w:tr w:rsidR="00C07C3B" w:rsidRPr="009A719B" w14:paraId="0721802B" w14:textId="77777777" w:rsidTr="00C07C3B">
        <w:tc>
          <w:tcPr>
            <w:tcW w:w="3539" w:type="dxa"/>
            <w:shd w:val="clear" w:color="auto" w:fill="FFFFCC"/>
          </w:tcPr>
          <w:p w14:paraId="4C6FCDE9" w14:textId="0AF509EF" w:rsidR="00C07C3B" w:rsidRPr="009A719B" w:rsidRDefault="00C07C3B" w:rsidP="00C32847">
            <w:pPr>
              <w:spacing w:after="0" w:line="240" w:lineRule="auto"/>
              <w:rPr>
                <w:noProof/>
              </w:rPr>
            </w:pPr>
            <w:r w:rsidRPr="001D5345">
              <w:t>VIPN</w:t>
            </w:r>
          </w:p>
        </w:tc>
        <w:tc>
          <w:tcPr>
            <w:tcW w:w="3827" w:type="dxa"/>
            <w:shd w:val="clear" w:color="auto" w:fill="FFFFCC"/>
          </w:tcPr>
          <w:p w14:paraId="783B3816" w14:textId="6784AA36" w:rsidR="00C07C3B" w:rsidRPr="009A719B" w:rsidRDefault="00C07C3B" w:rsidP="00C32847">
            <w:pPr>
              <w:spacing w:after="0" w:line="240" w:lineRule="auto"/>
              <w:rPr>
                <w:noProof/>
              </w:rPr>
            </w:pPr>
            <w:r w:rsidRPr="001D5345">
              <w:t>VehicleIdentificationPlateNumber</w:t>
            </w:r>
          </w:p>
        </w:tc>
        <w:tc>
          <w:tcPr>
            <w:tcW w:w="8505" w:type="dxa"/>
            <w:shd w:val="clear" w:color="auto" w:fill="FFFFCC"/>
          </w:tcPr>
          <w:p w14:paraId="12E39909" w14:textId="218F231A" w:rsidR="00C07C3B" w:rsidRPr="009A719B" w:rsidRDefault="00C07C3B" w:rsidP="00C32847">
            <w:pPr>
              <w:spacing w:after="0" w:line="240" w:lineRule="auto"/>
              <w:rPr>
                <w:noProof/>
              </w:rPr>
            </w:pPr>
            <w:r w:rsidRPr="001D5345">
              <w:t>Account proxy for receiving insurance claims, pay insurance premium, road tax payments, traffic tickets etc.(applied for corporate or individual account proxy).</w:t>
            </w:r>
          </w:p>
        </w:tc>
      </w:tr>
    </w:tbl>
    <w:p w14:paraId="2B3EA626" w14:textId="77777777" w:rsidR="00626D73" w:rsidRDefault="00626D73" w:rsidP="00DF3979">
      <w:pPr>
        <w:spacing w:after="0"/>
      </w:pP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3C686CF9" w14:textId="77777777" w:rsidTr="00876F63">
        <w:tc>
          <w:tcPr>
            <w:tcW w:w="15871" w:type="dxa"/>
            <w:gridSpan w:val="3"/>
            <w:shd w:val="clear" w:color="auto" w:fill="FBE4D5" w:themeFill="accent2" w:themeFillTint="33"/>
          </w:tcPr>
          <w:p w14:paraId="1D78BFF2" w14:textId="77777777" w:rsidR="00626D73" w:rsidRPr="009A719B" w:rsidRDefault="00626D73" w:rsidP="00876F63">
            <w:pPr>
              <w:spacing w:after="0" w:line="240" w:lineRule="auto"/>
              <w:rPr>
                <w:noProof/>
              </w:rPr>
            </w:pPr>
            <w:bookmarkStart w:id="19" w:name="_Toc195708330"/>
            <w:r w:rsidRPr="00DF3979">
              <w:rPr>
                <w:rStyle w:val="berschrift2Zchn"/>
              </w:rPr>
              <w:t>ISO_ExternalPurpose1Code</w:t>
            </w:r>
            <w:bookmarkEnd w:id="19"/>
            <w:r w:rsidRPr="009A719B">
              <w:rPr>
                <w:noProof/>
              </w:rPr>
              <w:t xml:space="preserve"> &lt;- any of ExternalPurpose1Code</w:t>
            </w:r>
          </w:p>
        </w:tc>
      </w:tr>
      <w:tr w:rsidR="00C07C3B" w:rsidRPr="009A719B" w14:paraId="6361E474" w14:textId="77777777" w:rsidTr="00C07C3B">
        <w:tc>
          <w:tcPr>
            <w:tcW w:w="3539" w:type="dxa"/>
            <w:shd w:val="clear" w:color="auto" w:fill="FFFFCC"/>
          </w:tcPr>
          <w:p w14:paraId="0D295FEE" w14:textId="60A21DB1" w:rsidR="00C07C3B" w:rsidRPr="009A719B" w:rsidRDefault="00C07C3B" w:rsidP="00C07C3B">
            <w:pPr>
              <w:spacing w:after="0" w:line="240" w:lineRule="auto"/>
              <w:rPr>
                <w:noProof/>
              </w:rPr>
            </w:pPr>
            <w:r w:rsidRPr="009E663B">
              <w:t>ACCT</w:t>
            </w:r>
          </w:p>
        </w:tc>
        <w:tc>
          <w:tcPr>
            <w:tcW w:w="3827" w:type="dxa"/>
            <w:shd w:val="clear" w:color="auto" w:fill="FFFFCC"/>
          </w:tcPr>
          <w:p w14:paraId="0751EE47" w14:textId="06A769D6" w:rsidR="00C07C3B" w:rsidRPr="009A719B" w:rsidRDefault="00C07C3B" w:rsidP="00C07C3B">
            <w:pPr>
              <w:spacing w:after="0" w:line="240" w:lineRule="auto"/>
              <w:rPr>
                <w:noProof/>
              </w:rPr>
            </w:pPr>
            <w:r w:rsidRPr="009E663B">
              <w:t>AccountManagement</w:t>
            </w:r>
          </w:p>
        </w:tc>
        <w:tc>
          <w:tcPr>
            <w:tcW w:w="8505" w:type="dxa"/>
            <w:shd w:val="clear" w:color="auto" w:fill="FFFFCC"/>
          </w:tcPr>
          <w:p w14:paraId="6D2ED1D6" w14:textId="45CFD792" w:rsidR="00C07C3B" w:rsidRPr="009A719B" w:rsidRDefault="00C07C3B" w:rsidP="00C07C3B">
            <w:pPr>
              <w:spacing w:after="0" w:line="240" w:lineRule="auto"/>
              <w:rPr>
                <w:noProof/>
              </w:rPr>
            </w:pPr>
            <w:r w:rsidRPr="009E663B">
              <w:t>Transaction moves funds between 2 accounts of same account holder at the same bank.</w:t>
            </w:r>
          </w:p>
        </w:tc>
      </w:tr>
      <w:tr w:rsidR="00C07C3B" w:rsidRPr="009A719B" w14:paraId="1AC1C649" w14:textId="77777777" w:rsidTr="00C07C3B">
        <w:tc>
          <w:tcPr>
            <w:tcW w:w="3539" w:type="dxa"/>
          </w:tcPr>
          <w:p w14:paraId="3D862230" w14:textId="4A781D38" w:rsidR="00C07C3B" w:rsidRPr="009A719B" w:rsidRDefault="00C07C3B" w:rsidP="00C07C3B">
            <w:pPr>
              <w:spacing w:after="0" w:line="240" w:lineRule="auto"/>
              <w:rPr>
                <w:noProof/>
              </w:rPr>
            </w:pPr>
            <w:r w:rsidRPr="009E663B">
              <w:t>ADCS</w:t>
            </w:r>
          </w:p>
        </w:tc>
        <w:tc>
          <w:tcPr>
            <w:tcW w:w="3827" w:type="dxa"/>
          </w:tcPr>
          <w:p w14:paraId="5DDA626E" w14:textId="61E525AD" w:rsidR="00C07C3B" w:rsidRPr="009A719B" w:rsidRDefault="00C07C3B" w:rsidP="00C07C3B">
            <w:pPr>
              <w:spacing w:after="0" w:line="240" w:lineRule="auto"/>
              <w:rPr>
                <w:noProof/>
              </w:rPr>
            </w:pPr>
            <w:r w:rsidRPr="009E663B">
              <w:t>AdvisoryDonationCopyrightServices</w:t>
            </w:r>
          </w:p>
        </w:tc>
        <w:tc>
          <w:tcPr>
            <w:tcW w:w="8505" w:type="dxa"/>
          </w:tcPr>
          <w:p w14:paraId="1DFEEB62" w14:textId="5F6E9A81" w:rsidR="00C07C3B" w:rsidRPr="009A719B" w:rsidRDefault="00C07C3B" w:rsidP="00C07C3B">
            <w:pPr>
              <w:spacing w:after="0" w:line="240" w:lineRule="auto"/>
              <w:rPr>
                <w:noProof/>
              </w:rPr>
            </w:pPr>
            <w:r w:rsidRPr="009E663B">
              <w:t>Payments for donation, sponsorship, advisory, intellectual and other copyright services.</w:t>
            </w:r>
          </w:p>
        </w:tc>
      </w:tr>
      <w:tr w:rsidR="00C07C3B" w:rsidRPr="009A719B" w14:paraId="6ABD41C2" w14:textId="77777777" w:rsidTr="00C07C3B">
        <w:tc>
          <w:tcPr>
            <w:tcW w:w="3539" w:type="dxa"/>
            <w:shd w:val="clear" w:color="auto" w:fill="FFFFCC"/>
          </w:tcPr>
          <w:p w14:paraId="16E096A5" w14:textId="37EAAE6D" w:rsidR="00C07C3B" w:rsidRPr="009A719B" w:rsidRDefault="00C07C3B" w:rsidP="00C07C3B">
            <w:pPr>
              <w:spacing w:after="0" w:line="240" w:lineRule="auto"/>
              <w:rPr>
                <w:noProof/>
              </w:rPr>
            </w:pPr>
            <w:r w:rsidRPr="009E663B">
              <w:t>ADMG</w:t>
            </w:r>
          </w:p>
        </w:tc>
        <w:tc>
          <w:tcPr>
            <w:tcW w:w="3827" w:type="dxa"/>
            <w:shd w:val="clear" w:color="auto" w:fill="FFFFCC"/>
          </w:tcPr>
          <w:p w14:paraId="40FFED4A" w14:textId="442859D8" w:rsidR="00C07C3B" w:rsidRPr="009A719B" w:rsidRDefault="00C07C3B" w:rsidP="00C07C3B">
            <w:pPr>
              <w:spacing w:after="0" w:line="240" w:lineRule="auto"/>
              <w:rPr>
                <w:noProof/>
              </w:rPr>
            </w:pPr>
            <w:r w:rsidRPr="009E663B">
              <w:t>AdministrativeManagement</w:t>
            </w:r>
          </w:p>
        </w:tc>
        <w:tc>
          <w:tcPr>
            <w:tcW w:w="8505" w:type="dxa"/>
            <w:shd w:val="clear" w:color="auto" w:fill="FFFFCC"/>
          </w:tcPr>
          <w:p w14:paraId="353F1650" w14:textId="6555A013" w:rsidR="00C07C3B" w:rsidRPr="009A719B" w:rsidRDefault="00C07C3B" w:rsidP="00C07C3B">
            <w:pPr>
              <w:spacing w:after="0" w:line="240" w:lineRule="auto"/>
              <w:rPr>
                <w:noProof/>
              </w:rPr>
            </w:pPr>
            <w:r w:rsidRPr="009E663B">
              <w:t>Transaction is related to a payment associated with administrative management.</w:t>
            </w:r>
          </w:p>
        </w:tc>
      </w:tr>
      <w:tr w:rsidR="00C07C3B" w:rsidRPr="009A719B" w14:paraId="5A2BF58D" w14:textId="77777777" w:rsidTr="00C07C3B">
        <w:tc>
          <w:tcPr>
            <w:tcW w:w="3539" w:type="dxa"/>
          </w:tcPr>
          <w:p w14:paraId="79909646" w14:textId="70E4D82B" w:rsidR="00C07C3B" w:rsidRPr="009A719B" w:rsidRDefault="00C07C3B" w:rsidP="00C07C3B">
            <w:pPr>
              <w:spacing w:after="0" w:line="240" w:lineRule="auto"/>
              <w:rPr>
                <w:noProof/>
              </w:rPr>
            </w:pPr>
            <w:r w:rsidRPr="009E663B">
              <w:t>ADVA</w:t>
            </w:r>
          </w:p>
        </w:tc>
        <w:tc>
          <w:tcPr>
            <w:tcW w:w="3827" w:type="dxa"/>
          </w:tcPr>
          <w:p w14:paraId="3AE203BA" w14:textId="11846849" w:rsidR="00C07C3B" w:rsidRPr="009A719B" w:rsidRDefault="00C07C3B" w:rsidP="00C07C3B">
            <w:pPr>
              <w:spacing w:after="0" w:line="240" w:lineRule="auto"/>
              <w:rPr>
                <w:noProof/>
              </w:rPr>
            </w:pPr>
            <w:r w:rsidRPr="009E663B">
              <w:t>AdvancePayment</w:t>
            </w:r>
          </w:p>
        </w:tc>
        <w:tc>
          <w:tcPr>
            <w:tcW w:w="8505" w:type="dxa"/>
          </w:tcPr>
          <w:p w14:paraId="0BB5B9A2" w14:textId="0DE15103" w:rsidR="00C07C3B" w:rsidRPr="009A719B" w:rsidRDefault="00C07C3B" w:rsidP="00C07C3B">
            <w:pPr>
              <w:spacing w:after="0" w:line="240" w:lineRule="auto"/>
              <w:rPr>
                <w:noProof/>
              </w:rPr>
            </w:pPr>
            <w:r w:rsidRPr="009E663B">
              <w:t>Transaction is an advance payment.</w:t>
            </w:r>
          </w:p>
        </w:tc>
      </w:tr>
      <w:tr w:rsidR="00C07C3B" w:rsidRPr="009A719B" w14:paraId="4E0D5465" w14:textId="77777777" w:rsidTr="00C07C3B">
        <w:tc>
          <w:tcPr>
            <w:tcW w:w="3539" w:type="dxa"/>
            <w:shd w:val="clear" w:color="auto" w:fill="FFFFCC"/>
          </w:tcPr>
          <w:p w14:paraId="63781802" w14:textId="10851060" w:rsidR="00C07C3B" w:rsidRPr="009A719B" w:rsidRDefault="00C07C3B" w:rsidP="00C07C3B">
            <w:pPr>
              <w:spacing w:after="0" w:line="240" w:lineRule="auto"/>
              <w:rPr>
                <w:noProof/>
              </w:rPr>
            </w:pPr>
            <w:r w:rsidRPr="009E663B">
              <w:t>AEMP</w:t>
            </w:r>
          </w:p>
        </w:tc>
        <w:tc>
          <w:tcPr>
            <w:tcW w:w="3827" w:type="dxa"/>
            <w:shd w:val="clear" w:color="auto" w:fill="FFFFCC"/>
          </w:tcPr>
          <w:p w14:paraId="113DF340" w14:textId="21789A19" w:rsidR="00C07C3B" w:rsidRPr="009A719B" w:rsidRDefault="00C07C3B" w:rsidP="00C07C3B">
            <w:pPr>
              <w:spacing w:after="0" w:line="240" w:lineRule="auto"/>
              <w:rPr>
                <w:noProof/>
              </w:rPr>
            </w:pPr>
            <w:r w:rsidRPr="009E663B">
              <w:t>ActiveEmploymentPolicy</w:t>
            </w:r>
          </w:p>
        </w:tc>
        <w:tc>
          <w:tcPr>
            <w:tcW w:w="8505" w:type="dxa"/>
            <w:shd w:val="clear" w:color="auto" w:fill="FFFFCC"/>
          </w:tcPr>
          <w:p w14:paraId="10A98EA8" w14:textId="1B6A1118" w:rsidR="00C07C3B" w:rsidRPr="009A719B" w:rsidRDefault="00C07C3B" w:rsidP="00C07C3B">
            <w:pPr>
              <w:spacing w:after="0" w:line="240" w:lineRule="auto"/>
              <w:rPr>
                <w:noProof/>
              </w:rPr>
            </w:pPr>
            <w:r w:rsidRPr="009E663B">
              <w:t>Payment concerning active employment policy.</w:t>
            </w:r>
          </w:p>
        </w:tc>
      </w:tr>
      <w:tr w:rsidR="00C07C3B" w:rsidRPr="009A719B" w14:paraId="09DBA9C0" w14:textId="77777777" w:rsidTr="00C07C3B">
        <w:tc>
          <w:tcPr>
            <w:tcW w:w="3539" w:type="dxa"/>
          </w:tcPr>
          <w:p w14:paraId="706B8BEB" w14:textId="60DF9088" w:rsidR="00C07C3B" w:rsidRPr="009A719B" w:rsidRDefault="00C07C3B" w:rsidP="00C07C3B">
            <w:pPr>
              <w:spacing w:after="0" w:line="240" w:lineRule="auto"/>
              <w:rPr>
                <w:noProof/>
              </w:rPr>
            </w:pPr>
            <w:r w:rsidRPr="009E663B">
              <w:t>AGRT</w:t>
            </w:r>
          </w:p>
        </w:tc>
        <w:tc>
          <w:tcPr>
            <w:tcW w:w="3827" w:type="dxa"/>
          </w:tcPr>
          <w:p w14:paraId="68E39F6B" w14:textId="7277D969" w:rsidR="00C07C3B" w:rsidRPr="009A719B" w:rsidRDefault="00C07C3B" w:rsidP="00C07C3B">
            <w:pPr>
              <w:spacing w:after="0" w:line="240" w:lineRule="auto"/>
              <w:rPr>
                <w:noProof/>
              </w:rPr>
            </w:pPr>
            <w:r w:rsidRPr="009E663B">
              <w:t>AgriculturalTransfer</w:t>
            </w:r>
          </w:p>
        </w:tc>
        <w:tc>
          <w:tcPr>
            <w:tcW w:w="8505" w:type="dxa"/>
          </w:tcPr>
          <w:p w14:paraId="7F67BF2F" w14:textId="7648C88C" w:rsidR="00C07C3B" w:rsidRPr="009A719B" w:rsidRDefault="00C07C3B" w:rsidP="00C07C3B">
            <w:pPr>
              <w:spacing w:after="0" w:line="240" w:lineRule="auto"/>
              <w:rPr>
                <w:noProof/>
              </w:rPr>
            </w:pPr>
            <w:r w:rsidRPr="009E663B">
              <w:t>Transaction is related to the agricultural domain.</w:t>
            </w:r>
          </w:p>
        </w:tc>
      </w:tr>
      <w:tr w:rsidR="00C07C3B" w:rsidRPr="009A719B" w14:paraId="0C321F15" w14:textId="77777777" w:rsidTr="00C07C3B">
        <w:tc>
          <w:tcPr>
            <w:tcW w:w="3539" w:type="dxa"/>
            <w:shd w:val="clear" w:color="auto" w:fill="FFFFCC"/>
          </w:tcPr>
          <w:p w14:paraId="4B0BECD6" w14:textId="54093379" w:rsidR="00C07C3B" w:rsidRPr="009A719B" w:rsidRDefault="00C07C3B" w:rsidP="00C07C3B">
            <w:pPr>
              <w:spacing w:after="0" w:line="240" w:lineRule="auto"/>
              <w:rPr>
                <w:noProof/>
              </w:rPr>
            </w:pPr>
            <w:r w:rsidRPr="009E663B">
              <w:t>AIRB</w:t>
            </w:r>
          </w:p>
        </w:tc>
        <w:tc>
          <w:tcPr>
            <w:tcW w:w="3827" w:type="dxa"/>
            <w:shd w:val="clear" w:color="auto" w:fill="FFFFCC"/>
          </w:tcPr>
          <w:p w14:paraId="2389AF87" w14:textId="63016D19" w:rsidR="00C07C3B" w:rsidRPr="009A719B" w:rsidRDefault="00C07C3B" w:rsidP="00C07C3B">
            <w:pPr>
              <w:spacing w:after="0" w:line="240" w:lineRule="auto"/>
              <w:rPr>
                <w:noProof/>
              </w:rPr>
            </w:pPr>
            <w:r w:rsidRPr="009E663B">
              <w:t>Air</w:t>
            </w:r>
          </w:p>
        </w:tc>
        <w:tc>
          <w:tcPr>
            <w:tcW w:w="8505" w:type="dxa"/>
            <w:shd w:val="clear" w:color="auto" w:fill="FFFFCC"/>
          </w:tcPr>
          <w:p w14:paraId="741F8317" w14:textId="041FA162" w:rsidR="00C07C3B" w:rsidRPr="009A719B" w:rsidRDefault="00C07C3B" w:rsidP="00C07C3B">
            <w:pPr>
              <w:spacing w:after="0" w:line="240" w:lineRule="auto"/>
              <w:rPr>
                <w:noProof/>
              </w:rPr>
            </w:pPr>
            <w:r w:rsidRPr="009E663B">
              <w:t>Transaction is a payment for air transport related business.</w:t>
            </w:r>
          </w:p>
        </w:tc>
      </w:tr>
      <w:tr w:rsidR="00C07C3B" w:rsidRPr="009A719B" w14:paraId="7CDDD5A0" w14:textId="77777777" w:rsidTr="00C07C3B">
        <w:tc>
          <w:tcPr>
            <w:tcW w:w="3539" w:type="dxa"/>
          </w:tcPr>
          <w:p w14:paraId="79DF1F66" w14:textId="3989DAE5" w:rsidR="00C07C3B" w:rsidRPr="009A719B" w:rsidRDefault="00C07C3B" w:rsidP="00C07C3B">
            <w:pPr>
              <w:spacing w:after="0" w:line="240" w:lineRule="auto"/>
              <w:rPr>
                <w:noProof/>
              </w:rPr>
            </w:pPr>
            <w:r w:rsidRPr="009E663B">
              <w:t>ALLW</w:t>
            </w:r>
          </w:p>
        </w:tc>
        <w:tc>
          <w:tcPr>
            <w:tcW w:w="3827" w:type="dxa"/>
          </w:tcPr>
          <w:p w14:paraId="7FC483C9" w14:textId="163F1C61" w:rsidR="00C07C3B" w:rsidRPr="009A719B" w:rsidRDefault="00C07C3B" w:rsidP="00C07C3B">
            <w:pPr>
              <w:spacing w:after="0" w:line="240" w:lineRule="auto"/>
              <w:rPr>
                <w:noProof/>
              </w:rPr>
            </w:pPr>
            <w:r w:rsidRPr="009E663B">
              <w:t>Allowance</w:t>
            </w:r>
          </w:p>
        </w:tc>
        <w:tc>
          <w:tcPr>
            <w:tcW w:w="8505" w:type="dxa"/>
          </w:tcPr>
          <w:p w14:paraId="3100C06A" w14:textId="7638D798" w:rsidR="00C07C3B" w:rsidRPr="009A719B" w:rsidRDefault="00C07C3B" w:rsidP="00C07C3B">
            <w:pPr>
              <w:spacing w:after="0" w:line="240" w:lineRule="auto"/>
              <w:rPr>
                <w:noProof/>
              </w:rPr>
            </w:pPr>
            <w:r w:rsidRPr="009E663B">
              <w:t>Transaction is the payment of allowances.</w:t>
            </w:r>
          </w:p>
        </w:tc>
      </w:tr>
      <w:tr w:rsidR="00C07C3B" w:rsidRPr="009A719B" w14:paraId="336FA4FB" w14:textId="77777777" w:rsidTr="00C07C3B">
        <w:tc>
          <w:tcPr>
            <w:tcW w:w="3539" w:type="dxa"/>
            <w:shd w:val="clear" w:color="auto" w:fill="FFFFCC"/>
          </w:tcPr>
          <w:p w14:paraId="6559582E" w14:textId="7514083E" w:rsidR="00C07C3B" w:rsidRPr="009A719B" w:rsidRDefault="00C07C3B" w:rsidP="00C07C3B">
            <w:pPr>
              <w:spacing w:after="0" w:line="240" w:lineRule="auto"/>
              <w:rPr>
                <w:noProof/>
              </w:rPr>
            </w:pPr>
            <w:r w:rsidRPr="009E663B">
              <w:t>ALMY</w:t>
            </w:r>
          </w:p>
        </w:tc>
        <w:tc>
          <w:tcPr>
            <w:tcW w:w="3827" w:type="dxa"/>
            <w:shd w:val="clear" w:color="auto" w:fill="FFFFCC"/>
          </w:tcPr>
          <w:p w14:paraId="2F98BCB2" w14:textId="6E8CAA93" w:rsidR="00C07C3B" w:rsidRPr="009A719B" w:rsidRDefault="00C07C3B" w:rsidP="00C07C3B">
            <w:pPr>
              <w:spacing w:after="0" w:line="240" w:lineRule="auto"/>
              <w:rPr>
                <w:noProof/>
              </w:rPr>
            </w:pPr>
            <w:r w:rsidRPr="009E663B">
              <w:t>AlimonyPayment</w:t>
            </w:r>
          </w:p>
        </w:tc>
        <w:tc>
          <w:tcPr>
            <w:tcW w:w="8505" w:type="dxa"/>
            <w:shd w:val="clear" w:color="auto" w:fill="FFFFCC"/>
          </w:tcPr>
          <w:p w14:paraId="118BC64B" w14:textId="24F7FB33" w:rsidR="00C07C3B" w:rsidRPr="009A719B" w:rsidRDefault="00C07C3B" w:rsidP="00C07C3B">
            <w:pPr>
              <w:spacing w:after="0" w:line="240" w:lineRule="auto"/>
              <w:rPr>
                <w:noProof/>
              </w:rPr>
            </w:pPr>
            <w:r w:rsidRPr="009E663B">
              <w:t>Transaction is the payment of alimony.</w:t>
            </w:r>
          </w:p>
        </w:tc>
      </w:tr>
      <w:tr w:rsidR="00C07C3B" w:rsidRPr="009A719B" w14:paraId="0EE32686" w14:textId="77777777" w:rsidTr="00C07C3B">
        <w:tc>
          <w:tcPr>
            <w:tcW w:w="3539" w:type="dxa"/>
          </w:tcPr>
          <w:p w14:paraId="5D190F11" w14:textId="593E839C" w:rsidR="00C07C3B" w:rsidRPr="009A719B" w:rsidRDefault="00C07C3B" w:rsidP="00C07C3B">
            <w:pPr>
              <w:spacing w:after="0" w:line="240" w:lineRule="auto"/>
              <w:rPr>
                <w:noProof/>
              </w:rPr>
            </w:pPr>
            <w:r w:rsidRPr="009E663B">
              <w:t>AMEX</w:t>
            </w:r>
          </w:p>
        </w:tc>
        <w:tc>
          <w:tcPr>
            <w:tcW w:w="3827" w:type="dxa"/>
          </w:tcPr>
          <w:p w14:paraId="2563EFDF" w14:textId="4D07C7E4" w:rsidR="00C07C3B" w:rsidRPr="009A719B" w:rsidRDefault="00C07C3B" w:rsidP="00C07C3B">
            <w:pPr>
              <w:spacing w:after="0" w:line="240" w:lineRule="auto"/>
              <w:rPr>
                <w:noProof/>
              </w:rPr>
            </w:pPr>
            <w:r w:rsidRPr="009E663B">
              <w:t>Amex</w:t>
            </w:r>
          </w:p>
        </w:tc>
        <w:tc>
          <w:tcPr>
            <w:tcW w:w="8505" w:type="dxa"/>
          </w:tcPr>
          <w:p w14:paraId="05F5F8AF" w14:textId="29B92F32" w:rsidR="00C07C3B" w:rsidRPr="009A719B" w:rsidRDefault="00C07C3B" w:rsidP="00C07C3B">
            <w:pPr>
              <w:spacing w:after="0" w:line="240" w:lineRule="auto"/>
              <w:rPr>
                <w:noProof/>
              </w:rPr>
            </w:pPr>
            <w:r w:rsidRPr="009E663B">
              <w:t>Card Settlement-Settlement of AMEX transactions.</w:t>
            </w:r>
          </w:p>
        </w:tc>
      </w:tr>
      <w:tr w:rsidR="00C07C3B" w:rsidRPr="009A719B" w14:paraId="26036848" w14:textId="77777777" w:rsidTr="00C07C3B">
        <w:tc>
          <w:tcPr>
            <w:tcW w:w="3539" w:type="dxa"/>
            <w:shd w:val="clear" w:color="auto" w:fill="FFFFCC"/>
          </w:tcPr>
          <w:p w14:paraId="3B49AE82" w14:textId="01E1B3CE" w:rsidR="00C07C3B" w:rsidRPr="009A719B" w:rsidRDefault="00C07C3B" w:rsidP="00C07C3B">
            <w:pPr>
              <w:spacing w:after="0" w:line="240" w:lineRule="auto"/>
              <w:rPr>
                <w:noProof/>
              </w:rPr>
            </w:pPr>
            <w:r w:rsidRPr="009E663B">
              <w:t>ANNI</w:t>
            </w:r>
          </w:p>
        </w:tc>
        <w:tc>
          <w:tcPr>
            <w:tcW w:w="3827" w:type="dxa"/>
            <w:shd w:val="clear" w:color="auto" w:fill="FFFFCC"/>
          </w:tcPr>
          <w:p w14:paraId="14B8842D" w14:textId="1BB2EFB2" w:rsidR="00C07C3B" w:rsidRPr="009A719B" w:rsidRDefault="00C07C3B" w:rsidP="00C07C3B">
            <w:pPr>
              <w:spacing w:after="0" w:line="240" w:lineRule="auto"/>
              <w:rPr>
                <w:noProof/>
              </w:rPr>
            </w:pPr>
            <w:r w:rsidRPr="009E663B">
              <w:t>Annuity</w:t>
            </w:r>
          </w:p>
        </w:tc>
        <w:tc>
          <w:tcPr>
            <w:tcW w:w="8505" w:type="dxa"/>
            <w:shd w:val="clear" w:color="auto" w:fill="FFFFCC"/>
          </w:tcPr>
          <w:p w14:paraId="05B368C0" w14:textId="7B34C1E3" w:rsidR="00C07C3B" w:rsidRPr="009A719B" w:rsidRDefault="00C07C3B" w:rsidP="00C07C3B">
            <w:pPr>
              <w:spacing w:after="0" w:line="240" w:lineRule="auto"/>
              <w:rPr>
                <w:noProof/>
              </w:rPr>
            </w:pPr>
            <w:r w:rsidRPr="009E663B">
              <w:t>Transaction settles annuity related to credit, insurance, investments, other.n</w:t>
            </w:r>
          </w:p>
        </w:tc>
      </w:tr>
      <w:tr w:rsidR="00C07C3B" w:rsidRPr="009A719B" w14:paraId="2E83D080" w14:textId="77777777" w:rsidTr="00C07C3B">
        <w:tc>
          <w:tcPr>
            <w:tcW w:w="3539" w:type="dxa"/>
          </w:tcPr>
          <w:p w14:paraId="6BC448A0" w14:textId="206E54E4" w:rsidR="00C07C3B" w:rsidRPr="009A719B" w:rsidRDefault="00C07C3B" w:rsidP="00C07C3B">
            <w:pPr>
              <w:spacing w:after="0" w:line="240" w:lineRule="auto"/>
              <w:rPr>
                <w:noProof/>
              </w:rPr>
            </w:pPr>
            <w:r w:rsidRPr="009E663B">
              <w:t>ANTS</w:t>
            </w:r>
          </w:p>
        </w:tc>
        <w:tc>
          <w:tcPr>
            <w:tcW w:w="3827" w:type="dxa"/>
          </w:tcPr>
          <w:p w14:paraId="64232459" w14:textId="0B09CA39" w:rsidR="00C07C3B" w:rsidRPr="009A719B" w:rsidRDefault="00C07C3B" w:rsidP="00C07C3B">
            <w:pPr>
              <w:spacing w:after="0" w:line="240" w:lineRule="auto"/>
              <w:rPr>
                <w:noProof/>
              </w:rPr>
            </w:pPr>
            <w:r w:rsidRPr="009E663B">
              <w:t>AnesthesiaServices</w:t>
            </w:r>
          </w:p>
        </w:tc>
        <w:tc>
          <w:tcPr>
            <w:tcW w:w="8505" w:type="dxa"/>
          </w:tcPr>
          <w:p w14:paraId="33365ED9" w14:textId="31B1B531" w:rsidR="00C07C3B" w:rsidRPr="009A719B" w:rsidRDefault="00C07C3B" w:rsidP="00C07C3B">
            <w:pPr>
              <w:spacing w:after="0" w:line="240" w:lineRule="auto"/>
              <w:rPr>
                <w:noProof/>
              </w:rPr>
            </w:pPr>
            <w:r w:rsidRPr="009E663B">
              <w:t>Transaction is a payment for anesthesia services.</w:t>
            </w:r>
          </w:p>
        </w:tc>
      </w:tr>
      <w:tr w:rsidR="00C07C3B" w:rsidRPr="009A719B" w14:paraId="5039D1A4" w14:textId="77777777" w:rsidTr="00C07C3B">
        <w:tc>
          <w:tcPr>
            <w:tcW w:w="3539" w:type="dxa"/>
            <w:shd w:val="clear" w:color="auto" w:fill="FFFFCC"/>
          </w:tcPr>
          <w:p w14:paraId="11E278A6" w14:textId="2ED5DE32" w:rsidR="00C07C3B" w:rsidRPr="009A719B" w:rsidRDefault="00C07C3B" w:rsidP="00C07C3B">
            <w:pPr>
              <w:spacing w:after="0" w:line="240" w:lineRule="auto"/>
              <w:rPr>
                <w:noProof/>
              </w:rPr>
            </w:pPr>
            <w:r w:rsidRPr="009E663B">
              <w:lastRenderedPageBreak/>
              <w:t>AREN</w:t>
            </w:r>
          </w:p>
        </w:tc>
        <w:tc>
          <w:tcPr>
            <w:tcW w:w="3827" w:type="dxa"/>
            <w:shd w:val="clear" w:color="auto" w:fill="FFFFCC"/>
          </w:tcPr>
          <w:p w14:paraId="383B29FC" w14:textId="43385F33" w:rsidR="00C07C3B" w:rsidRPr="009A719B" w:rsidRDefault="00C07C3B" w:rsidP="00C07C3B">
            <w:pPr>
              <w:spacing w:after="0" w:line="240" w:lineRule="auto"/>
              <w:rPr>
                <w:noProof/>
              </w:rPr>
            </w:pPr>
            <w:r w:rsidRPr="009E663B">
              <w:t>AccountsReceivablesEntry</w:t>
            </w:r>
          </w:p>
        </w:tc>
        <w:tc>
          <w:tcPr>
            <w:tcW w:w="8505" w:type="dxa"/>
            <w:shd w:val="clear" w:color="auto" w:fill="FFFFCC"/>
          </w:tcPr>
          <w:p w14:paraId="50C66C6E" w14:textId="426427CC" w:rsidR="00C07C3B" w:rsidRPr="009A719B" w:rsidRDefault="00C07C3B" w:rsidP="00C07C3B">
            <w:pPr>
              <w:spacing w:after="0" w:line="240" w:lineRule="auto"/>
              <w:rPr>
                <w:noProof/>
              </w:rPr>
            </w:pPr>
            <w:r w:rsidRPr="009E663B">
              <w:t>Transaction is related to a payment associated with an Account Receivable Entry</w:t>
            </w:r>
          </w:p>
        </w:tc>
      </w:tr>
      <w:tr w:rsidR="00C07C3B" w:rsidRPr="009A719B" w14:paraId="6004820E" w14:textId="77777777" w:rsidTr="00C07C3B">
        <w:tc>
          <w:tcPr>
            <w:tcW w:w="3539" w:type="dxa"/>
          </w:tcPr>
          <w:p w14:paraId="552C541F" w14:textId="132A7DC7" w:rsidR="00C07C3B" w:rsidRPr="009A719B" w:rsidRDefault="00C07C3B" w:rsidP="00C07C3B">
            <w:pPr>
              <w:spacing w:after="0" w:line="240" w:lineRule="auto"/>
              <w:rPr>
                <w:noProof/>
              </w:rPr>
            </w:pPr>
            <w:r w:rsidRPr="009E663B">
              <w:t>AUCO</w:t>
            </w:r>
          </w:p>
        </w:tc>
        <w:tc>
          <w:tcPr>
            <w:tcW w:w="3827" w:type="dxa"/>
          </w:tcPr>
          <w:p w14:paraId="20A41769" w14:textId="75873E2D" w:rsidR="00C07C3B" w:rsidRPr="009A719B" w:rsidRDefault="00C07C3B" w:rsidP="00C07C3B">
            <w:pPr>
              <w:spacing w:after="0" w:line="240" w:lineRule="auto"/>
              <w:rPr>
                <w:noProof/>
              </w:rPr>
            </w:pPr>
            <w:r w:rsidRPr="009E663B">
              <w:t>AuthenticatedCollections</w:t>
            </w:r>
          </w:p>
        </w:tc>
        <w:tc>
          <w:tcPr>
            <w:tcW w:w="8505" w:type="dxa"/>
          </w:tcPr>
          <w:p w14:paraId="5222CB12" w14:textId="41D0C309" w:rsidR="00C07C3B" w:rsidRPr="009A719B" w:rsidRDefault="00C07C3B" w:rsidP="00C07C3B">
            <w:pPr>
              <w:spacing w:after="0" w:line="240" w:lineRule="auto"/>
              <w:rPr>
                <w:noProof/>
              </w:rPr>
            </w:pPr>
            <w:r w:rsidRPr="009E663B">
              <w:t>Utilities-Settlement of Authenticated Collections transactions.</w:t>
            </w:r>
          </w:p>
        </w:tc>
      </w:tr>
      <w:tr w:rsidR="00C07C3B" w:rsidRPr="009A719B" w14:paraId="5C2FEAFC" w14:textId="77777777" w:rsidTr="00C07C3B">
        <w:tc>
          <w:tcPr>
            <w:tcW w:w="3539" w:type="dxa"/>
            <w:shd w:val="clear" w:color="auto" w:fill="FFFFCC"/>
          </w:tcPr>
          <w:p w14:paraId="27FE49ED" w14:textId="54CB446C" w:rsidR="00C07C3B" w:rsidRPr="009A719B" w:rsidRDefault="00C07C3B" w:rsidP="00C07C3B">
            <w:pPr>
              <w:spacing w:after="0" w:line="240" w:lineRule="auto"/>
              <w:rPr>
                <w:noProof/>
              </w:rPr>
            </w:pPr>
            <w:r w:rsidRPr="009E663B">
              <w:t>B112</w:t>
            </w:r>
          </w:p>
        </w:tc>
        <w:tc>
          <w:tcPr>
            <w:tcW w:w="3827" w:type="dxa"/>
            <w:shd w:val="clear" w:color="auto" w:fill="FFFFCC"/>
          </w:tcPr>
          <w:p w14:paraId="6166BFB8" w14:textId="23A1CBD8" w:rsidR="00C07C3B" w:rsidRPr="009A719B" w:rsidRDefault="00C07C3B" w:rsidP="00C07C3B">
            <w:pPr>
              <w:spacing w:after="0" w:line="240" w:lineRule="auto"/>
              <w:rPr>
                <w:noProof/>
              </w:rPr>
            </w:pPr>
            <w:r w:rsidRPr="009E663B">
              <w:t>TrailerFeePayment</w:t>
            </w:r>
          </w:p>
        </w:tc>
        <w:tc>
          <w:tcPr>
            <w:tcW w:w="8505" w:type="dxa"/>
            <w:shd w:val="clear" w:color="auto" w:fill="FFFFCC"/>
          </w:tcPr>
          <w:p w14:paraId="3DD5DFA5" w14:textId="0F5F0A2C" w:rsidR="00C07C3B" w:rsidRPr="009A719B" w:rsidRDefault="00C07C3B" w:rsidP="00C07C3B">
            <w:pPr>
              <w:spacing w:after="0" w:line="240" w:lineRule="auto"/>
              <w:rPr>
                <w:noProof/>
              </w:rPr>
            </w:pPr>
            <w:r w:rsidRPr="009E663B">
              <w:t>US mutual fund trailer fee (12b-1) payment</w:t>
            </w:r>
          </w:p>
        </w:tc>
      </w:tr>
      <w:tr w:rsidR="00C07C3B" w:rsidRPr="009A719B" w14:paraId="3A1C1888" w14:textId="77777777" w:rsidTr="00C07C3B">
        <w:tc>
          <w:tcPr>
            <w:tcW w:w="3539" w:type="dxa"/>
          </w:tcPr>
          <w:p w14:paraId="3556BD35" w14:textId="017FCB51" w:rsidR="00C07C3B" w:rsidRPr="009A719B" w:rsidRDefault="00C07C3B" w:rsidP="00C07C3B">
            <w:pPr>
              <w:spacing w:after="0" w:line="240" w:lineRule="auto"/>
              <w:rPr>
                <w:noProof/>
              </w:rPr>
            </w:pPr>
            <w:r w:rsidRPr="009E663B">
              <w:t>BBSC</w:t>
            </w:r>
          </w:p>
        </w:tc>
        <w:tc>
          <w:tcPr>
            <w:tcW w:w="3827" w:type="dxa"/>
          </w:tcPr>
          <w:p w14:paraId="5BA5772A" w14:textId="1F2B8536" w:rsidR="00C07C3B" w:rsidRPr="009A719B" w:rsidRDefault="00C07C3B" w:rsidP="00C07C3B">
            <w:pPr>
              <w:spacing w:after="0" w:line="240" w:lineRule="auto"/>
              <w:rPr>
                <w:noProof/>
              </w:rPr>
            </w:pPr>
            <w:r w:rsidRPr="009E663B">
              <w:t>BabyBonusScheme</w:t>
            </w:r>
          </w:p>
        </w:tc>
        <w:tc>
          <w:tcPr>
            <w:tcW w:w="8505" w:type="dxa"/>
          </w:tcPr>
          <w:p w14:paraId="75D96916" w14:textId="61E96F1A" w:rsidR="00C07C3B" w:rsidRPr="009A719B" w:rsidRDefault="00C07C3B" w:rsidP="00C07C3B">
            <w:pPr>
              <w:spacing w:after="0" w:line="240" w:lineRule="auto"/>
              <w:rPr>
                <w:noProof/>
              </w:rPr>
            </w:pPr>
            <w:r w:rsidRPr="009E663B">
              <w:t>Transaction is related to a payment made as incentive to encourage parents to have more children</w:t>
            </w:r>
          </w:p>
        </w:tc>
      </w:tr>
      <w:tr w:rsidR="00C07C3B" w:rsidRPr="009A719B" w14:paraId="67125B0A" w14:textId="77777777" w:rsidTr="00C07C3B">
        <w:tc>
          <w:tcPr>
            <w:tcW w:w="3539" w:type="dxa"/>
            <w:shd w:val="clear" w:color="auto" w:fill="FFFFCC"/>
          </w:tcPr>
          <w:p w14:paraId="62E5FC29" w14:textId="780106D0" w:rsidR="00C07C3B" w:rsidRPr="009A719B" w:rsidRDefault="00C07C3B" w:rsidP="00C07C3B">
            <w:pPr>
              <w:spacing w:after="0" w:line="240" w:lineRule="auto"/>
              <w:rPr>
                <w:noProof/>
              </w:rPr>
            </w:pPr>
            <w:r w:rsidRPr="009E663B">
              <w:t>BCDM</w:t>
            </w:r>
          </w:p>
        </w:tc>
        <w:tc>
          <w:tcPr>
            <w:tcW w:w="3827" w:type="dxa"/>
            <w:shd w:val="clear" w:color="auto" w:fill="FFFFCC"/>
          </w:tcPr>
          <w:p w14:paraId="2C079A2C" w14:textId="7C8029C6" w:rsidR="00C07C3B" w:rsidRPr="009A719B" w:rsidRDefault="00C07C3B" w:rsidP="00C07C3B">
            <w:pPr>
              <w:spacing w:after="0" w:line="240" w:lineRule="auto"/>
              <w:rPr>
                <w:noProof/>
              </w:rPr>
            </w:pPr>
            <w:r w:rsidRPr="009E663B">
              <w:t>BearerChequeDomestic</w:t>
            </w:r>
          </w:p>
        </w:tc>
        <w:tc>
          <w:tcPr>
            <w:tcW w:w="8505" w:type="dxa"/>
            <w:shd w:val="clear" w:color="auto" w:fill="FFFFCC"/>
          </w:tcPr>
          <w:p w14:paraId="3AB24554" w14:textId="41EEDA7B" w:rsidR="00C07C3B" w:rsidRPr="009A719B" w:rsidRDefault="00C07C3B" w:rsidP="00C07C3B">
            <w:pPr>
              <w:spacing w:after="0" w:line="240" w:lineRule="auto"/>
              <w:rPr>
                <w:noProof/>
              </w:rPr>
            </w:pPr>
            <w:r w:rsidRPr="009E663B">
              <w:t>Transaction is the payment of a domestic bearer cheque.</w:t>
            </w:r>
          </w:p>
        </w:tc>
      </w:tr>
      <w:tr w:rsidR="00C07C3B" w:rsidRPr="009A719B" w14:paraId="15F76EE3" w14:textId="77777777" w:rsidTr="00C07C3B">
        <w:tc>
          <w:tcPr>
            <w:tcW w:w="3539" w:type="dxa"/>
          </w:tcPr>
          <w:p w14:paraId="463B8432" w14:textId="59CEEDB0" w:rsidR="00C07C3B" w:rsidRPr="009A719B" w:rsidRDefault="00C07C3B" w:rsidP="00C07C3B">
            <w:pPr>
              <w:spacing w:after="0" w:line="240" w:lineRule="auto"/>
              <w:rPr>
                <w:noProof/>
              </w:rPr>
            </w:pPr>
            <w:r w:rsidRPr="009E663B">
              <w:t>BCFG</w:t>
            </w:r>
          </w:p>
        </w:tc>
        <w:tc>
          <w:tcPr>
            <w:tcW w:w="3827" w:type="dxa"/>
          </w:tcPr>
          <w:p w14:paraId="744B4BC7" w14:textId="6A6AB5C3" w:rsidR="00C07C3B" w:rsidRPr="009A719B" w:rsidRDefault="00C07C3B" w:rsidP="00C07C3B">
            <w:pPr>
              <w:spacing w:after="0" w:line="240" w:lineRule="auto"/>
              <w:rPr>
                <w:noProof/>
              </w:rPr>
            </w:pPr>
            <w:r w:rsidRPr="009E663B">
              <w:t>BearerChequeForeign</w:t>
            </w:r>
          </w:p>
        </w:tc>
        <w:tc>
          <w:tcPr>
            <w:tcW w:w="8505" w:type="dxa"/>
          </w:tcPr>
          <w:p w14:paraId="07A6F46D" w14:textId="1BA967AD" w:rsidR="00C07C3B" w:rsidRPr="009A719B" w:rsidRDefault="00C07C3B" w:rsidP="00C07C3B">
            <w:pPr>
              <w:spacing w:after="0" w:line="240" w:lineRule="auto"/>
              <w:rPr>
                <w:noProof/>
              </w:rPr>
            </w:pPr>
            <w:r w:rsidRPr="009E663B">
              <w:t>Transaction is the payment of a foreign bearer cheque.</w:t>
            </w:r>
          </w:p>
        </w:tc>
      </w:tr>
      <w:tr w:rsidR="00C07C3B" w:rsidRPr="009A719B" w14:paraId="56DD77D0" w14:textId="77777777" w:rsidTr="00C07C3B">
        <w:tc>
          <w:tcPr>
            <w:tcW w:w="3539" w:type="dxa"/>
            <w:shd w:val="clear" w:color="auto" w:fill="FFFFCC"/>
          </w:tcPr>
          <w:p w14:paraId="5065A64C" w14:textId="556A06C6" w:rsidR="00C07C3B" w:rsidRPr="009A719B" w:rsidRDefault="00C07C3B" w:rsidP="00C07C3B">
            <w:pPr>
              <w:spacing w:after="0" w:line="240" w:lineRule="auto"/>
              <w:rPr>
                <w:noProof/>
              </w:rPr>
            </w:pPr>
            <w:r w:rsidRPr="009E663B">
              <w:t>BECH</w:t>
            </w:r>
          </w:p>
        </w:tc>
        <w:tc>
          <w:tcPr>
            <w:tcW w:w="3827" w:type="dxa"/>
            <w:shd w:val="clear" w:color="auto" w:fill="FFFFCC"/>
          </w:tcPr>
          <w:p w14:paraId="66A99569" w14:textId="199FE2E6" w:rsidR="00C07C3B" w:rsidRPr="009A719B" w:rsidRDefault="00C07C3B" w:rsidP="00C07C3B">
            <w:pPr>
              <w:spacing w:after="0" w:line="240" w:lineRule="auto"/>
              <w:rPr>
                <w:noProof/>
              </w:rPr>
            </w:pPr>
            <w:r w:rsidRPr="009E663B">
              <w:t>ChildBenefit</w:t>
            </w:r>
          </w:p>
        </w:tc>
        <w:tc>
          <w:tcPr>
            <w:tcW w:w="8505" w:type="dxa"/>
            <w:shd w:val="clear" w:color="auto" w:fill="FFFFCC"/>
          </w:tcPr>
          <w:p w14:paraId="12D5DB40" w14:textId="41205F26" w:rsidR="00C07C3B" w:rsidRPr="009A719B" w:rsidRDefault="00C07C3B" w:rsidP="00C07C3B">
            <w:pPr>
              <w:spacing w:after="0" w:line="240" w:lineRule="auto"/>
              <w:rPr>
                <w:noProof/>
              </w:rPr>
            </w:pPr>
            <w:r w:rsidRPr="009E663B">
              <w:t>Transaction is related to a payment made to assist parent/guardian to maintain child.</w:t>
            </w:r>
          </w:p>
        </w:tc>
      </w:tr>
      <w:tr w:rsidR="00C07C3B" w:rsidRPr="009A719B" w14:paraId="1C92F9DD" w14:textId="77777777" w:rsidTr="00C07C3B">
        <w:tc>
          <w:tcPr>
            <w:tcW w:w="3539" w:type="dxa"/>
          </w:tcPr>
          <w:p w14:paraId="094A50AA" w14:textId="1AB5A5C1" w:rsidR="00C07C3B" w:rsidRPr="009A719B" w:rsidRDefault="00C07C3B" w:rsidP="00C07C3B">
            <w:pPr>
              <w:spacing w:after="0" w:line="240" w:lineRule="auto"/>
              <w:rPr>
                <w:noProof/>
              </w:rPr>
            </w:pPr>
            <w:r w:rsidRPr="009E663B">
              <w:t>BENE</w:t>
            </w:r>
          </w:p>
        </w:tc>
        <w:tc>
          <w:tcPr>
            <w:tcW w:w="3827" w:type="dxa"/>
          </w:tcPr>
          <w:p w14:paraId="03054508" w14:textId="57BE6655" w:rsidR="00C07C3B" w:rsidRPr="009A719B" w:rsidRDefault="00C07C3B" w:rsidP="00C07C3B">
            <w:pPr>
              <w:spacing w:after="0" w:line="240" w:lineRule="auto"/>
              <w:rPr>
                <w:noProof/>
              </w:rPr>
            </w:pPr>
            <w:r w:rsidRPr="009E663B">
              <w:t>UnemploymentDisabilityBenefit</w:t>
            </w:r>
          </w:p>
        </w:tc>
        <w:tc>
          <w:tcPr>
            <w:tcW w:w="8505" w:type="dxa"/>
          </w:tcPr>
          <w:p w14:paraId="7C35EB04" w14:textId="52CB52C0" w:rsidR="00C07C3B" w:rsidRPr="009A719B" w:rsidRDefault="00C07C3B" w:rsidP="00C07C3B">
            <w:pPr>
              <w:spacing w:after="0" w:line="240" w:lineRule="auto"/>
              <w:rPr>
                <w:noProof/>
              </w:rPr>
            </w:pPr>
            <w:r w:rsidRPr="009E663B">
              <w:t>Transaction is related to a payment to a person who is unemployed/disabled.</w:t>
            </w:r>
          </w:p>
        </w:tc>
      </w:tr>
      <w:tr w:rsidR="00C07C3B" w:rsidRPr="009A719B" w14:paraId="063C7E6A" w14:textId="77777777" w:rsidTr="00C07C3B">
        <w:tc>
          <w:tcPr>
            <w:tcW w:w="3539" w:type="dxa"/>
            <w:shd w:val="clear" w:color="auto" w:fill="FFFFCC"/>
          </w:tcPr>
          <w:p w14:paraId="4D88675B" w14:textId="759BAE66" w:rsidR="00C07C3B" w:rsidRPr="009A719B" w:rsidRDefault="00C07C3B" w:rsidP="00C07C3B">
            <w:pPr>
              <w:spacing w:after="0" w:line="240" w:lineRule="auto"/>
              <w:rPr>
                <w:noProof/>
              </w:rPr>
            </w:pPr>
            <w:r w:rsidRPr="009E663B">
              <w:t>BEXP</w:t>
            </w:r>
          </w:p>
        </w:tc>
        <w:tc>
          <w:tcPr>
            <w:tcW w:w="3827" w:type="dxa"/>
            <w:shd w:val="clear" w:color="auto" w:fill="FFFFCC"/>
          </w:tcPr>
          <w:p w14:paraId="04F1E042" w14:textId="3EE7E41B" w:rsidR="00C07C3B" w:rsidRPr="009A719B" w:rsidRDefault="00C07C3B" w:rsidP="00C07C3B">
            <w:pPr>
              <w:spacing w:after="0" w:line="240" w:lineRule="auto"/>
              <w:rPr>
                <w:noProof/>
              </w:rPr>
            </w:pPr>
            <w:r w:rsidRPr="009E663B">
              <w:t>BusinessExpenses</w:t>
            </w:r>
          </w:p>
        </w:tc>
        <w:tc>
          <w:tcPr>
            <w:tcW w:w="8505" w:type="dxa"/>
            <w:shd w:val="clear" w:color="auto" w:fill="FFFFCC"/>
          </w:tcPr>
          <w:p w14:paraId="4E35016B" w14:textId="2384FFCF" w:rsidR="00C07C3B" w:rsidRPr="009A719B" w:rsidRDefault="00C07C3B" w:rsidP="00C07C3B">
            <w:pPr>
              <w:spacing w:after="0" w:line="240" w:lineRule="auto"/>
              <w:rPr>
                <w:noProof/>
              </w:rPr>
            </w:pPr>
            <w:r w:rsidRPr="009E663B">
              <w:t>Transaction is related to a payment of business expenses.</w:t>
            </w:r>
          </w:p>
        </w:tc>
      </w:tr>
      <w:tr w:rsidR="00C07C3B" w:rsidRPr="009A719B" w14:paraId="69CA1CD8" w14:textId="77777777" w:rsidTr="00C07C3B">
        <w:tc>
          <w:tcPr>
            <w:tcW w:w="3539" w:type="dxa"/>
          </w:tcPr>
          <w:p w14:paraId="59CA5BD5" w14:textId="4F8E64E9" w:rsidR="00C07C3B" w:rsidRPr="009A719B" w:rsidRDefault="00C07C3B" w:rsidP="00C07C3B">
            <w:pPr>
              <w:spacing w:after="0" w:line="240" w:lineRule="auto"/>
              <w:rPr>
                <w:noProof/>
              </w:rPr>
            </w:pPr>
            <w:r w:rsidRPr="009E663B">
              <w:t>BFWD</w:t>
            </w:r>
          </w:p>
        </w:tc>
        <w:tc>
          <w:tcPr>
            <w:tcW w:w="3827" w:type="dxa"/>
          </w:tcPr>
          <w:p w14:paraId="4331E47A" w14:textId="46AD8DA6" w:rsidR="00C07C3B" w:rsidRPr="009A719B" w:rsidRDefault="00C07C3B" w:rsidP="00C07C3B">
            <w:pPr>
              <w:spacing w:after="0" w:line="240" w:lineRule="auto"/>
              <w:rPr>
                <w:noProof/>
              </w:rPr>
            </w:pPr>
            <w:r w:rsidRPr="009E663B">
              <w:t>BondForward</w:t>
            </w:r>
          </w:p>
        </w:tc>
        <w:tc>
          <w:tcPr>
            <w:tcW w:w="8505" w:type="dxa"/>
          </w:tcPr>
          <w:p w14:paraId="6C16FDF3" w14:textId="62A5F0C9" w:rsidR="00C07C3B" w:rsidRPr="009A719B" w:rsidRDefault="00C07C3B" w:rsidP="00C07C3B">
            <w:pPr>
              <w:spacing w:after="0" w:line="240" w:lineRule="auto"/>
              <w:rPr>
                <w:noProof/>
              </w:rPr>
            </w:pPr>
            <w:r w:rsidRPr="009E663B">
              <w:t>Cash collateral related to any securities traded out beyond 3 days which include treasury notes, JGBs and Gilts.</w:t>
            </w:r>
          </w:p>
        </w:tc>
      </w:tr>
      <w:tr w:rsidR="00C07C3B" w:rsidRPr="009A719B" w14:paraId="0273CBAA" w14:textId="77777777" w:rsidTr="00C07C3B">
        <w:tc>
          <w:tcPr>
            <w:tcW w:w="3539" w:type="dxa"/>
            <w:shd w:val="clear" w:color="auto" w:fill="FFFFCC"/>
          </w:tcPr>
          <w:p w14:paraId="09C1673C" w14:textId="640A2F73" w:rsidR="00C07C3B" w:rsidRPr="009A719B" w:rsidRDefault="00C07C3B" w:rsidP="00C07C3B">
            <w:pPr>
              <w:spacing w:after="0" w:line="240" w:lineRule="auto"/>
              <w:rPr>
                <w:noProof/>
              </w:rPr>
            </w:pPr>
            <w:r w:rsidRPr="009E663B">
              <w:t>BKDF</w:t>
            </w:r>
          </w:p>
        </w:tc>
        <w:tc>
          <w:tcPr>
            <w:tcW w:w="3827" w:type="dxa"/>
            <w:shd w:val="clear" w:color="auto" w:fill="FFFFCC"/>
          </w:tcPr>
          <w:p w14:paraId="5BA21753" w14:textId="117F9D6E" w:rsidR="00C07C3B" w:rsidRPr="009A719B" w:rsidRDefault="00C07C3B" w:rsidP="00C07C3B">
            <w:pPr>
              <w:spacing w:after="0" w:line="240" w:lineRule="auto"/>
              <w:rPr>
                <w:noProof/>
              </w:rPr>
            </w:pPr>
            <w:r w:rsidRPr="009E663B">
              <w:t>BankLoanDelayedDrawFunding</w:t>
            </w:r>
          </w:p>
        </w:tc>
        <w:tc>
          <w:tcPr>
            <w:tcW w:w="8505" w:type="dxa"/>
            <w:shd w:val="clear" w:color="auto" w:fill="FFFFCC"/>
          </w:tcPr>
          <w:p w14:paraId="7465C3A2" w14:textId="631757FA" w:rsidR="00C07C3B" w:rsidRPr="009A719B" w:rsidRDefault="00C07C3B" w:rsidP="00C07C3B">
            <w:pPr>
              <w:spacing w:after="0" w:line="240" w:lineRule="auto"/>
              <w:rPr>
                <w:noProof/>
              </w:rPr>
            </w:pPr>
            <w:r w:rsidRPr="009E663B">
              <w:t>Delayed draw funding. Certain issuers may utilize delayed draw loans whereby the lender is committed to fund cash within a specified period once a call is made by the issuer. The lender receives a fee for entering into such a commitment</w:t>
            </w:r>
          </w:p>
        </w:tc>
      </w:tr>
      <w:tr w:rsidR="00C07C3B" w:rsidRPr="009A719B" w14:paraId="6AB47FFF" w14:textId="77777777" w:rsidTr="00C07C3B">
        <w:tc>
          <w:tcPr>
            <w:tcW w:w="3539" w:type="dxa"/>
          </w:tcPr>
          <w:p w14:paraId="2F58E771" w14:textId="6648BF26" w:rsidR="00C07C3B" w:rsidRPr="009A719B" w:rsidRDefault="00C07C3B" w:rsidP="00C07C3B">
            <w:pPr>
              <w:spacing w:after="0" w:line="240" w:lineRule="auto"/>
              <w:rPr>
                <w:noProof/>
              </w:rPr>
            </w:pPr>
            <w:r w:rsidRPr="009E663B">
              <w:t>BKFE</w:t>
            </w:r>
          </w:p>
        </w:tc>
        <w:tc>
          <w:tcPr>
            <w:tcW w:w="3827" w:type="dxa"/>
          </w:tcPr>
          <w:p w14:paraId="00B393C1" w14:textId="3BDAC59B" w:rsidR="00C07C3B" w:rsidRPr="009A719B" w:rsidRDefault="00C07C3B" w:rsidP="00C07C3B">
            <w:pPr>
              <w:spacing w:after="0" w:line="240" w:lineRule="auto"/>
              <w:rPr>
                <w:noProof/>
              </w:rPr>
            </w:pPr>
            <w:r w:rsidRPr="009E663B">
              <w:t>BankLoanFees</w:t>
            </w:r>
          </w:p>
        </w:tc>
        <w:tc>
          <w:tcPr>
            <w:tcW w:w="8505" w:type="dxa"/>
          </w:tcPr>
          <w:p w14:paraId="0437F1FD" w14:textId="50302AE8" w:rsidR="00C07C3B" w:rsidRPr="009A719B" w:rsidRDefault="00C07C3B" w:rsidP="00C07C3B">
            <w:pPr>
              <w:spacing w:after="0" w:line="240" w:lineRule="auto"/>
              <w:rPr>
                <w:noProof/>
              </w:rPr>
            </w:pPr>
            <w:r w:rsidRPr="009E663B">
              <w:t>Bank loan fees. Cash activity related to specific bank loan fees, including (a) agent / assignment fees; (b) amendment fees; (c) commitment fees; (d) consent fees; (e) cost of carry fees; (f) delayed compensation fees; (g) facility fees; (h) fronting fees; (i) funding fees; (j) letter of credit assignment fees</w:t>
            </w:r>
          </w:p>
        </w:tc>
      </w:tr>
      <w:tr w:rsidR="00C07C3B" w:rsidRPr="009A719B" w14:paraId="5C178C33" w14:textId="77777777" w:rsidTr="00C07C3B">
        <w:tc>
          <w:tcPr>
            <w:tcW w:w="3539" w:type="dxa"/>
            <w:shd w:val="clear" w:color="auto" w:fill="FFFFCC"/>
          </w:tcPr>
          <w:p w14:paraId="299F3AF8" w14:textId="67DE5458" w:rsidR="00C07C3B" w:rsidRPr="009A719B" w:rsidRDefault="00C07C3B" w:rsidP="00C07C3B">
            <w:pPr>
              <w:spacing w:after="0" w:line="240" w:lineRule="auto"/>
              <w:rPr>
                <w:noProof/>
              </w:rPr>
            </w:pPr>
            <w:r w:rsidRPr="009E663B">
              <w:t>BKFM</w:t>
            </w:r>
          </w:p>
        </w:tc>
        <w:tc>
          <w:tcPr>
            <w:tcW w:w="3827" w:type="dxa"/>
            <w:shd w:val="clear" w:color="auto" w:fill="FFFFCC"/>
          </w:tcPr>
          <w:p w14:paraId="5CA6140F" w14:textId="335F1843" w:rsidR="00C07C3B" w:rsidRPr="009A719B" w:rsidRDefault="00C07C3B" w:rsidP="00C07C3B">
            <w:pPr>
              <w:spacing w:after="0" w:line="240" w:lineRule="auto"/>
              <w:rPr>
                <w:noProof/>
              </w:rPr>
            </w:pPr>
            <w:r w:rsidRPr="009E663B">
              <w:t>BankLoanFundingMemo</w:t>
            </w:r>
          </w:p>
        </w:tc>
        <w:tc>
          <w:tcPr>
            <w:tcW w:w="8505" w:type="dxa"/>
            <w:shd w:val="clear" w:color="auto" w:fill="FFFFCC"/>
          </w:tcPr>
          <w:p w14:paraId="6A5C66BA" w14:textId="49736FD5" w:rsidR="00C07C3B" w:rsidRPr="009A719B" w:rsidRDefault="00C07C3B" w:rsidP="00C07C3B">
            <w:pPr>
              <w:spacing w:after="0" w:line="240" w:lineRule="auto"/>
              <w:rPr>
                <w:noProof/>
              </w:rPr>
            </w:pPr>
            <w:r w:rsidRPr="009E663B">
              <w:t>Bank loan funding memo. Net cash movement for the loan contract final notification when sent separately from the loan contract final notification instruction.</w:t>
            </w:r>
          </w:p>
        </w:tc>
      </w:tr>
      <w:tr w:rsidR="00C07C3B" w:rsidRPr="009A719B" w14:paraId="0BA59E29" w14:textId="77777777" w:rsidTr="00C07C3B">
        <w:tc>
          <w:tcPr>
            <w:tcW w:w="3539" w:type="dxa"/>
          </w:tcPr>
          <w:p w14:paraId="0E6A57AC" w14:textId="5617A369" w:rsidR="00C07C3B" w:rsidRPr="009A719B" w:rsidRDefault="00C07C3B" w:rsidP="00C07C3B">
            <w:pPr>
              <w:spacing w:after="0" w:line="240" w:lineRule="auto"/>
              <w:rPr>
                <w:noProof/>
              </w:rPr>
            </w:pPr>
            <w:r w:rsidRPr="009E663B">
              <w:t>BKIP</w:t>
            </w:r>
          </w:p>
        </w:tc>
        <w:tc>
          <w:tcPr>
            <w:tcW w:w="3827" w:type="dxa"/>
          </w:tcPr>
          <w:p w14:paraId="20B21E7A" w14:textId="5CA12552" w:rsidR="00C07C3B" w:rsidRPr="009A719B" w:rsidRDefault="00C07C3B" w:rsidP="00C07C3B">
            <w:pPr>
              <w:spacing w:after="0" w:line="240" w:lineRule="auto"/>
              <w:rPr>
                <w:noProof/>
              </w:rPr>
            </w:pPr>
            <w:r w:rsidRPr="009E663B">
              <w:t>BankLoanAccruedInterestPayment</w:t>
            </w:r>
          </w:p>
        </w:tc>
        <w:tc>
          <w:tcPr>
            <w:tcW w:w="8505" w:type="dxa"/>
          </w:tcPr>
          <w:p w14:paraId="6C48029D" w14:textId="7CEAEF2C" w:rsidR="00C07C3B" w:rsidRPr="009A719B" w:rsidRDefault="00C07C3B" w:rsidP="00C07C3B">
            <w:pPr>
              <w:spacing w:after="0" w:line="240" w:lineRule="auto"/>
              <w:rPr>
                <w:noProof/>
              </w:rPr>
            </w:pPr>
            <w:r w:rsidRPr="009E663B">
              <w:t>Accrued interest payments. Specific to bank loans.</w:t>
            </w:r>
          </w:p>
        </w:tc>
      </w:tr>
      <w:tr w:rsidR="00C07C3B" w:rsidRPr="009A719B" w14:paraId="579BED59" w14:textId="77777777" w:rsidTr="00C07C3B">
        <w:tc>
          <w:tcPr>
            <w:tcW w:w="3539" w:type="dxa"/>
            <w:shd w:val="clear" w:color="auto" w:fill="FFFFCC"/>
          </w:tcPr>
          <w:p w14:paraId="6BB13D65" w14:textId="32BED5C5" w:rsidR="00C07C3B" w:rsidRPr="009A719B" w:rsidRDefault="00C07C3B" w:rsidP="00C07C3B">
            <w:pPr>
              <w:spacing w:after="0" w:line="240" w:lineRule="auto"/>
              <w:rPr>
                <w:noProof/>
              </w:rPr>
            </w:pPr>
            <w:r w:rsidRPr="009E663B">
              <w:t>BKPP</w:t>
            </w:r>
          </w:p>
        </w:tc>
        <w:tc>
          <w:tcPr>
            <w:tcW w:w="3827" w:type="dxa"/>
            <w:shd w:val="clear" w:color="auto" w:fill="FFFFCC"/>
          </w:tcPr>
          <w:p w14:paraId="098D35DE" w14:textId="68DF50E4" w:rsidR="00C07C3B" w:rsidRPr="009A719B" w:rsidRDefault="00C07C3B" w:rsidP="00C07C3B">
            <w:pPr>
              <w:spacing w:after="0" w:line="240" w:lineRule="auto"/>
              <w:rPr>
                <w:noProof/>
              </w:rPr>
            </w:pPr>
            <w:r w:rsidRPr="009E663B">
              <w:t>BankLoanPrincipalPaydown</w:t>
            </w:r>
          </w:p>
        </w:tc>
        <w:tc>
          <w:tcPr>
            <w:tcW w:w="8505" w:type="dxa"/>
            <w:shd w:val="clear" w:color="auto" w:fill="FFFFCC"/>
          </w:tcPr>
          <w:p w14:paraId="095847F7" w14:textId="5FFE5ED4" w:rsidR="00C07C3B" w:rsidRPr="009A719B" w:rsidRDefault="00C07C3B" w:rsidP="00C07C3B">
            <w:pPr>
              <w:spacing w:after="0" w:line="240" w:lineRule="auto"/>
              <w:rPr>
                <w:noProof/>
              </w:rPr>
            </w:pPr>
            <w:r w:rsidRPr="009E663B">
              <w:t>Principal paydowns. Specific to bank loans</w:t>
            </w:r>
          </w:p>
        </w:tc>
      </w:tr>
      <w:tr w:rsidR="00C07C3B" w:rsidRPr="009A719B" w14:paraId="15ED7BCF" w14:textId="77777777" w:rsidTr="00C07C3B">
        <w:tc>
          <w:tcPr>
            <w:tcW w:w="3539" w:type="dxa"/>
          </w:tcPr>
          <w:p w14:paraId="13ED6160" w14:textId="67E0611D" w:rsidR="00C07C3B" w:rsidRPr="009A719B" w:rsidRDefault="00C07C3B" w:rsidP="00C07C3B">
            <w:pPr>
              <w:spacing w:after="0" w:line="240" w:lineRule="auto"/>
              <w:rPr>
                <w:noProof/>
              </w:rPr>
            </w:pPr>
            <w:r w:rsidRPr="009E663B">
              <w:t>BLDM</w:t>
            </w:r>
          </w:p>
        </w:tc>
        <w:tc>
          <w:tcPr>
            <w:tcW w:w="3827" w:type="dxa"/>
          </w:tcPr>
          <w:p w14:paraId="14BD64E3" w14:textId="171EBE8E" w:rsidR="00C07C3B" w:rsidRPr="009A719B" w:rsidRDefault="00C07C3B" w:rsidP="00C07C3B">
            <w:pPr>
              <w:spacing w:after="0" w:line="240" w:lineRule="auto"/>
              <w:rPr>
                <w:noProof/>
              </w:rPr>
            </w:pPr>
            <w:r w:rsidRPr="009E663B">
              <w:t>BuildingMaintenance</w:t>
            </w:r>
          </w:p>
        </w:tc>
        <w:tc>
          <w:tcPr>
            <w:tcW w:w="8505" w:type="dxa"/>
          </w:tcPr>
          <w:p w14:paraId="40D4171B" w14:textId="1CB3B8C1" w:rsidR="00C07C3B" w:rsidRPr="009A719B" w:rsidRDefault="00C07C3B" w:rsidP="00C07C3B">
            <w:pPr>
              <w:spacing w:after="0" w:line="240" w:lineRule="auto"/>
              <w:rPr>
                <w:noProof/>
              </w:rPr>
            </w:pPr>
            <w:r w:rsidRPr="009E663B">
              <w:t>Transaction is related to a payment associated with building maintenance.</w:t>
            </w:r>
          </w:p>
        </w:tc>
      </w:tr>
      <w:tr w:rsidR="00C07C3B" w:rsidRPr="009A719B" w14:paraId="5CA42CB7" w14:textId="77777777" w:rsidTr="00C07C3B">
        <w:tc>
          <w:tcPr>
            <w:tcW w:w="3539" w:type="dxa"/>
            <w:shd w:val="clear" w:color="auto" w:fill="FFFFCC"/>
          </w:tcPr>
          <w:p w14:paraId="52B36D85" w14:textId="29E06A39" w:rsidR="00C07C3B" w:rsidRPr="009A719B" w:rsidRDefault="00C07C3B" w:rsidP="00C07C3B">
            <w:pPr>
              <w:spacing w:after="0" w:line="240" w:lineRule="auto"/>
              <w:rPr>
                <w:noProof/>
              </w:rPr>
            </w:pPr>
            <w:r w:rsidRPr="009E663B">
              <w:t>BNET</w:t>
            </w:r>
          </w:p>
        </w:tc>
        <w:tc>
          <w:tcPr>
            <w:tcW w:w="3827" w:type="dxa"/>
            <w:shd w:val="clear" w:color="auto" w:fill="FFFFCC"/>
          </w:tcPr>
          <w:p w14:paraId="487D5F6F" w14:textId="424310E8" w:rsidR="00C07C3B" w:rsidRPr="009A719B" w:rsidRDefault="00C07C3B" w:rsidP="00C07C3B">
            <w:pPr>
              <w:spacing w:after="0" w:line="240" w:lineRule="auto"/>
              <w:rPr>
                <w:noProof/>
              </w:rPr>
            </w:pPr>
            <w:r w:rsidRPr="009E663B">
              <w:t>BondForwardNetting</w:t>
            </w:r>
          </w:p>
        </w:tc>
        <w:tc>
          <w:tcPr>
            <w:tcW w:w="8505" w:type="dxa"/>
            <w:shd w:val="clear" w:color="auto" w:fill="FFFFCC"/>
          </w:tcPr>
          <w:p w14:paraId="0CC2F02E" w14:textId="03D3E943" w:rsidR="00C07C3B" w:rsidRPr="009A719B" w:rsidRDefault="00C07C3B" w:rsidP="00C07C3B">
            <w:pPr>
              <w:spacing w:after="0" w:line="240" w:lineRule="auto"/>
              <w:rPr>
                <w:noProof/>
              </w:rPr>
            </w:pPr>
            <w:r w:rsidRPr="009E663B">
              <w:t>Bond Forward pair-off cash net movement</w:t>
            </w:r>
          </w:p>
        </w:tc>
      </w:tr>
      <w:tr w:rsidR="00C07C3B" w:rsidRPr="009A719B" w14:paraId="3D6DF93B" w14:textId="77777777" w:rsidTr="00C07C3B">
        <w:tc>
          <w:tcPr>
            <w:tcW w:w="3539" w:type="dxa"/>
          </w:tcPr>
          <w:p w14:paraId="21545EDF" w14:textId="1B17FDCD" w:rsidR="00C07C3B" w:rsidRPr="009A719B" w:rsidRDefault="00C07C3B" w:rsidP="00C07C3B">
            <w:pPr>
              <w:spacing w:after="0" w:line="240" w:lineRule="auto"/>
              <w:rPr>
                <w:noProof/>
              </w:rPr>
            </w:pPr>
            <w:r w:rsidRPr="009E663B">
              <w:t>BOCE</w:t>
            </w:r>
          </w:p>
        </w:tc>
        <w:tc>
          <w:tcPr>
            <w:tcW w:w="3827" w:type="dxa"/>
          </w:tcPr>
          <w:p w14:paraId="3CC84430" w14:textId="2EB64F11" w:rsidR="00C07C3B" w:rsidRPr="009A719B" w:rsidRDefault="00C07C3B" w:rsidP="00C07C3B">
            <w:pPr>
              <w:spacing w:after="0" w:line="240" w:lineRule="auto"/>
              <w:rPr>
                <w:noProof/>
              </w:rPr>
            </w:pPr>
            <w:r w:rsidRPr="009E663B">
              <w:t>BackOfficeConversionEntry</w:t>
            </w:r>
          </w:p>
        </w:tc>
        <w:tc>
          <w:tcPr>
            <w:tcW w:w="8505" w:type="dxa"/>
          </w:tcPr>
          <w:p w14:paraId="69ECC199" w14:textId="6BB43FFE" w:rsidR="00C07C3B" w:rsidRPr="009A719B" w:rsidRDefault="00C07C3B" w:rsidP="00C07C3B">
            <w:pPr>
              <w:spacing w:after="0" w:line="240" w:lineRule="auto"/>
              <w:rPr>
                <w:noProof/>
              </w:rPr>
            </w:pPr>
            <w:r w:rsidRPr="009E663B">
              <w:t>Transaction is related to a payment associated with a Back Office Conversion Entry</w:t>
            </w:r>
          </w:p>
        </w:tc>
      </w:tr>
      <w:tr w:rsidR="00C07C3B" w:rsidRPr="009A719B" w14:paraId="32C8B7D9" w14:textId="77777777" w:rsidTr="00C07C3B">
        <w:tc>
          <w:tcPr>
            <w:tcW w:w="3539" w:type="dxa"/>
            <w:shd w:val="clear" w:color="auto" w:fill="FFFFCC"/>
          </w:tcPr>
          <w:p w14:paraId="3EFF2646" w14:textId="3356D50A" w:rsidR="00C07C3B" w:rsidRPr="009A719B" w:rsidRDefault="00C07C3B" w:rsidP="00C07C3B">
            <w:pPr>
              <w:spacing w:after="0" w:line="240" w:lineRule="auto"/>
              <w:rPr>
                <w:noProof/>
              </w:rPr>
            </w:pPr>
            <w:r w:rsidRPr="009E663B">
              <w:t>BOND</w:t>
            </w:r>
          </w:p>
        </w:tc>
        <w:tc>
          <w:tcPr>
            <w:tcW w:w="3827" w:type="dxa"/>
            <w:shd w:val="clear" w:color="auto" w:fill="FFFFCC"/>
          </w:tcPr>
          <w:p w14:paraId="5D6C1D1A" w14:textId="63E89D6C" w:rsidR="00C07C3B" w:rsidRPr="009A719B" w:rsidRDefault="00C07C3B" w:rsidP="00C07C3B">
            <w:pPr>
              <w:spacing w:after="0" w:line="240" w:lineRule="auto"/>
              <w:rPr>
                <w:noProof/>
              </w:rPr>
            </w:pPr>
            <w:r w:rsidRPr="009E663B">
              <w:t>Bonds</w:t>
            </w:r>
          </w:p>
        </w:tc>
        <w:tc>
          <w:tcPr>
            <w:tcW w:w="8505" w:type="dxa"/>
            <w:shd w:val="clear" w:color="auto" w:fill="FFFFCC"/>
          </w:tcPr>
          <w:p w14:paraId="17A547D6" w14:textId="18D3C2A8" w:rsidR="00C07C3B" w:rsidRPr="009A719B" w:rsidRDefault="00C07C3B" w:rsidP="00C07C3B">
            <w:pPr>
              <w:spacing w:after="0" w:line="240" w:lineRule="auto"/>
              <w:rPr>
                <w:noProof/>
              </w:rPr>
            </w:pPr>
            <w:r w:rsidRPr="009E663B">
              <w:t>Securities Lending-Settlement of Bond transaction.</w:t>
            </w:r>
          </w:p>
        </w:tc>
      </w:tr>
      <w:tr w:rsidR="00C07C3B" w:rsidRPr="009A719B" w14:paraId="5EEF94DB" w14:textId="77777777" w:rsidTr="00C07C3B">
        <w:tc>
          <w:tcPr>
            <w:tcW w:w="3539" w:type="dxa"/>
          </w:tcPr>
          <w:p w14:paraId="5941CBCF" w14:textId="2CA25C3E" w:rsidR="00C07C3B" w:rsidRPr="009A719B" w:rsidRDefault="00C07C3B" w:rsidP="00C07C3B">
            <w:pPr>
              <w:spacing w:after="0" w:line="240" w:lineRule="auto"/>
              <w:rPr>
                <w:noProof/>
              </w:rPr>
            </w:pPr>
            <w:r w:rsidRPr="009E663B">
              <w:t>BONU</w:t>
            </w:r>
          </w:p>
        </w:tc>
        <w:tc>
          <w:tcPr>
            <w:tcW w:w="3827" w:type="dxa"/>
          </w:tcPr>
          <w:p w14:paraId="4C34A515" w14:textId="4449867B" w:rsidR="00C07C3B" w:rsidRPr="009A719B" w:rsidRDefault="00C07C3B" w:rsidP="00C07C3B">
            <w:pPr>
              <w:spacing w:after="0" w:line="240" w:lineRule="auto"/>
              <w:rPr>
                <w:noProof/>
              </w:rPr>
            </w:pPr>
            <w:r w:rsidRPr="009E663B">
              <w:t>BonusPayment.</w:t>
            </w:r>
          </w:p>
        </w:tc>
        <w:tc>
          <w:tcPr>
            <w:tcW w:w="8505" w:type="dxa"/>
          </w:tcPr>
          <w:p w14:paraId="1AADEB27" w14:textId="7A044247" w:rsidR="00C07C3B" w:rsidRPr="009A719B" w:rsidRDefault="00C07C3B" w:rsidP="00C07C3B">
            <w:pPr>
              <w:spacing w:after="0" w:line="240" w:lineRule="auto"/>
              <w:rPr>
                <w:noProof/>
              </w:rPr>
            </w:pPr>
            <w:r w:rsidRPr="009E663B">
              <w:t>Transaction is related to payment of a bonus.</w:t>
            </w:r>
          </w:p>
        </w:tc>
      </w:tr>
      <w:tr w:rsidR="00C07C3B" w:rsidRPr="009A719B" w14:paraId="5A10F9B5" w14:textId="77777777" w:rsidTr="00C07C3B">
        <w:tc>
          <w:tcPr>
            <w:tcW w:w="3539" w:type="dxa"/>
            <w:shd w:val="clear" w:color="auto" w:fill="FFFFCC"/>
          </w:tcPr>
          <w:p w14:paraId="282E6F8D" w14:textId="2699BF8A" w:rsidR="00C07C3B" w:rsidRPr="009A719B" w:rsidRDefault="00C07C3B" w:rsidP="00C07C3B">
            <w:pPr>
              <w:spacing w:after="0" w:line="240" w:lineRule="auto"/>
              <w:rPr>
                <w:noProof/>
              </w:rPr>
            </w:pPr>
            <w:r w:rsidRPr="009E663B">
              <w:t>BR12</w:t>
            </w:r>
          </w:p>
        </w:tc>
        <w:tc>
          <w:tcPr>
            <w:tcW w:w="3827" w:type="dxa"/>
            <w:shd w:val="clear" w:color="auto" w:fill="FFFFCC"/>
          </w:tcPr>
          <w:p w14:paraId="187A2D78" w14:textId="3E612F74" w:rsidR="00C07C3B" w:rsidRPr="009A719B" w:rsidRDefault="00C07C3B" w:rsidP="00C07C3B">
            <w:pPr>
              <w:spacing w:after="0" w:line="240" w:lineRule="auto"/>
              <w:rPr>
                <w:noProof/>
              </w:rPr>
            </w:pPr>
            <w:r w:rsidRPr="009E663B">
              <w:t>TrailerFeeRebate</w:t>
            </w:r>
          </w:p>
        </w:tc>
        <w:tc>
          <w:tcPr>
            <w:tcW w:w="8505" w:type="dxa"/>
            <w:shd w:val="clear" w:color="auto" w:fill="FFFFCC"/>
          </w:tcPr>
          <w:p w14:paraId="222F25BE" w14:textId="3CCE4668" w:rsidR="00C07C3B" w:rsidRPr="009A719B" w:rsidRDefault="00C07C3B" w:rsidP="00C07C3B">
            <w:pPr>
              <w:spacing w:after="0" w:line="240" w:lineRule="auto"/>
              <w:rPr>
                <w:noProof/>
              </w:rPr>
            </w:pPr>
            <w:r w:rsidRPr="009E663B">
              <w:t>US mutual fund trailer fee (12b-1) rebate payment</w:t>
            </w:r>
          </w:p>
        </w:tc>
      </w:tr>
      <w:tr w:rsidR="00C07C3B" w:rsidRPr="009A719B" w14:paraId="328EA22C" w14:textId="77777777" w:rsidTr="00C07C3B">
        <w:tc>
          <w:tcPr>
            <w:tcW w:w="3539" w:type="dxa"/>
          </w:tcPr>
          <w:p w14:paraId="5848843F" w14:textId="702E1C11" w:rsidR="00C07C3B" w:rsidRPr="009A719B" w:rsidRDefault="00C07C3B" w:rsidP="00C07C3B">
            <w:pPr>
              <w:spacing w:after="0" w:line="240" w:lineRule="auto"/>
              <w:rPr>
                <w:noProof/>
              </w:rPr>
            </w:pPr>
            <w:r w:rsidRPr="009E663B">
              <w:t>BUSB</w:t>
            </w:r>
          </w:p>
        </w:tc>
        <w:tc>
          <w:tcPr>
            <w:tcW w:w="3827" w:type="dxa"/>
          </w:tcPr>
          <w:p w14:paraId="71064983" w14:textId="3FE24493" w:rsidR="00C07C3B" w:rsidRPr="009A719B" w:rsidRDefault="00C07C3B" w:rsidP="00C07C3B">
            <w:pPr>
              <w:spacing w:after="0" w:line="240" w:lineRule="auto"/>
              <w:rPr>
                <w:noProof/>
              </w:rPr>
            </w:pPr>
            <w:r w:rsidRPr="009E663B">
              <w:t>Bus</w:t>
            </w:r>
          </w:p>
        </w:tc>
        <w:tc>
          <w:tcPr>
            <w:tcW w:w="8505" w:type="dxa"/>
          </w:tcPr>
          <w:p w14:paraId="193F249F" w14:textId="13BE6BD0" w:rsidR="00C07C3B" w:rsidRPr="009A719B" w:rsidRDefault="00C07C3B" w:rsidP="00C07C3B">
            <w:pPr>
              <w:spacing w:after="0" w:line="240" w:lineRule="auto"/>
              <w:rPr>
                <w:noProof/>
              </w:rPr>
            </w:pPr>
            <w:r w:rsidRPr="009E663B">
              <w:t>Transaction is a payment for bus transport related business.</w:t>
            </w:r>
          </w:p>
        </w:tc>
      </w:tr>
      <w:tr w:rsidR="00C07C3B" w:rsidRPr="009A719B" w14:paraId="46F9EA99" w14:textId="77777777" w:rsidTr="00C07C3B">
        <w:tc>
          <w:tcPr>
            <w:tcW w:w="3539" w:type="dxa"/>
            <w:shd w:val="clear" w:color="auto" w:fill="FFFFCC"/>
          </w:tcPr>
          <w:p w14:paraId="24F05378" w14:textId="68542EE5" w:rsidR="00C07C3B" w:rsidRPr="009A719B" w:rsidRDefault="00C07C3B" w:rsidP="00C07C3B">
            <w:pPr>
              <w:spacing w:after="0" w:line="240" w:lineRule="auto"/>
              <w:rPr>
                <w:noProof/>
              </w:rPr>
            </w:pPr>
            <w:r w:rsidRPr="009E663B">
              <w:t>CABD</w:t>
            </w:r>
          </w:p>
        </w:tc>
        <w:tc>
          <w:tcPr>
            <w:tcW w:w="3827" w:type="dxa"/>
            <w:shd w:val="clear" w:color="auto" w:fill="FFFFCC"/>
          </w:tcPr>
          <w:p w14:paraId="32BEE222" w14:textId="63691EF9" w:rsidR="00C07C3B" w:rsidRPr="009A719B" w:rsidRDefault="00C07C3B" w:rsidP="00C07C3B">
            <w:pPr>
              <w:spacing w:after="0" w:line="240" w:lineRule="auto"/>
              <w:rPr>
                <w:noProof/>
              </w:rPr>
            </w:pPr>
            <w:r w:rsidRPr="009E663B">
              <w:t>CorporateActions-Bonds</w:t>
            </w:r>
          </w:p>
        </w:tc>
        <w:tc>
          <w:tcPr>
            <w:tcW w:w="8505" w:type="dxa"/>
            <w:shd w:val="clear" w:color="auto" w:fill="FFFFCC"/>
          </w:tcPr>
          <w:p w14:paraId="5FF60D63" w14:textId="7D1044A4" w:rsidR="00C07C3B" w:rsidRPr="009A719B" w:rsidRDefault="00C07C3B" w:rsidP="00C07C3B">
            <w:pPr>
              <w:spacing w:after="0" w:line="240" w:lineRule="auto"/>
              <w:rPr>
                <w:noProof/>
              </w:rPr>
            </w:pPr>
            <w:r w:rsidRPr="009E663B">
              <w:t>Securities Lending-Settlement of Corporate Actions: Bonds transactions.</w:t>
            </w:r>
          </w:p>
        </w:tc>
      </w:tr>
      <w:tr w:rsidR="00C07C3B" w:rsidRPr="009A719B" w14:paraId="4FFDF290" w14:textId="77777777" w:rsidTr="00C07C3B">
        <w:tc>
          <w:tcPr>
            <w:tcW w:w="3539" w:type="dxa"/>
          </w:tcPr>
          <w:p w14:paraId="7CA9C3DF" w14:textId="7C770B92" w:rsidR="00C07C3B" w:rsidRPr="009A719B" w:rsidRDefault="00C07C3B" w:rsidP="00C07C3B">
            <w:pPr>
              <w:spacing w:after="0" w:line="240" w:lineRule="auto"/>
              <w:rPr>
                <w:noProof/>
              </w:rPr>
            </w:pPr>
            <w:r w:rsidRPr="009E663B">
              <w:t>CAEQ</w:t>
            </w:r>
          </w:p>
        </w:tc>
        <w:tc>
          <w:tcPr>
            <w:tcW w:w="3827" w:type="dxa"/>
          </w:tcPr>
          <w:p w14:paraId="17CC4F7B" w14:textId="75C9FBC0" w:rsidR="00C07C3B" w:rsidRPr="009A719B" w:rsidRDefault="00C07C3B" w:rsidP="00C07C3B">
            <w:pPr>
              <w:spacing w:after="0" w:line="240" w:lineRule="auto"/>
              <w:rPr>
                <w:noProof/>
              </w:rPr>
            </w:pPr>
            <w:r w:rsidRPr="009E663B">
              <w:t>CorporateActions-Equities</w:t>
            </w:r>
          </w:p>
        </w:tc>
        <w:tc>
          <w:tcPr>
            <w:tcW w:w="8505" w:type="dxa"/>
          </w:tcPr>
          <w:p w14:paraId="1411D2C4" w14:textId="0A059776" w:rsidR="00C07C3B" w:rsidRPr="009A719B" w:rsidRDefault="00C07C3B" w:rsidP="00C07C3B">
            <w:pPr>
              <w:spacing w:after="0" w:line="240" w:lineRule="auto"/>
              <w:rPr>
                <w:noProof/>
              </w:rPr>
            </w:pPr>
            <w:r w:rsidRPr="009E663B">
              <w:t>Securities Lending-Settlement of Corporate Actions: Equities transactions.</w:t>
            </w:r>
          </w:p>
        </w:tc>
      </w:tr>
      <w:tr w:rsidR="00C07C3B" w:rsidRPr="009A719B" w14:paraId="43BE72F9" w14:textId="77777777" w:rsidTr="00C07C3B">
        <w:tc>
          <w:tcPr>
            <w:tcW w:w="3539" w:type="dxa"/>
            <w:shd w:val="clear" w:color="auto" w:fill="FFFFCC"/>
          </w:tcPr>
          <w:p w14:paraId="5C4F66E9" w14:textId="2190B37E" w:rsidR="00C07C3B" w:rsidRPr="009A719B" w:rsidRDefault="00C07C3B" w:rsidP="00C07C3B">
            <w:pPr>
              <w:spacing w:after="0" w:line="240" w:lineRule="auto"/>
              <w:rPr>
                <w:noProof/>
              </w:rPr>
            </w:pPr>
            <w:r w:rsidRPr="009E663B">
              <w:t>CAFI</w:t>
            </w:r>
          </w:p>
        </w:tc>
        <w:tc>
          <w:tcPr>
            <w:tcW w:w="3827" w:type="dxa"/>
            <w:shd w:val="clear" w:color="auto" w:fill="FFFFCC"/>
          </w:tcPr>
          <w:p w14:paraId="6D2BE85C" w14:textId="65CF429D" w:rsidR="00C07C3B" w:rsidRPr="009A719B" w:rsidRDefault="00C07C3B" w:rsidP="00C07C3B">
            <w:pPr>
              <w:spacing w:after="0" w:line="240" w:lineRule="auto"/>
              <w:rPr>
                <w:noProof/>
              </w:rPr>
            </w:pPr>
            <w:r w:rsidRPr="009E663B">
              <w:t>CustodianManagementFeeInhouse</w:t>
            </w:r>
          </w:p>
        </w:tc>
        <w:tc>
          <w:tcPr>
            <w:tcW w:w="8505" w:type="dxa"/>
            <w:shd w:val="clear" w:color="auto" w:fill="FFFFCC"/>
          </w:tcPr>
          <w:p w14:paraId="487E0AF5" w14:textId="104227BB" w:rsidR="00C07C3B" w:rsidRPr="009A719B" w:rsidRDefault="00C07C3B" w:rsidP="00C07C3B">
            <w:pPr>
              <w:spacing w:after="0" w:line="240" w:lineRule="auto"/>
              <w:rPr>
                <w:noProof/>
              </w:rPr>
            </w:pPr>
            <w:r w:rsidRPr="009E663B">
              <w:t>Transaction is the payment of custodian account management fee where custodian bank and current account servicing bank coincide</w:t>
            </w:r>
          </w:p>
        </w:tc>
      </w:tr>
      <w:tr w:rsidR="00C07C3B" w:rsidRPr="009A719B" w14:paraId="016E61B0" w14:textId="77777777" w:rsidTr="00C07C3B">
        <w:tc>
          <w:tcPr>
            <w:tcW w:w="3539" w:type="dxa"/>
          </w:tcPr>
          <w:p w14:paraId="7C4D8575" w14:textId="37A946DC" w:rsidR="00C07C3B" w:rsidRPr="009A719B" w:rsidRDefault="00C07C3B" w:rsidP="00C07C3B">
            <w:pPr>
              <w:spacing w:after="0" w:line="240" w:lineRule="auto"/>
              <w:rPr>
                <w:noProof/>
              </w:rPr>
            </w:pPr>
            <w:r w:rsidRPr="009E663B">
              <w:t>CASH</w:t>
            </w:r>
          </w:p>
        </w:tc>
        <w:tc>
          <w:tcPr>
            <w:tcW w:w="3827" w:type="dxa"/>
          </w:tcPr>
          <w:p w14:paraId="4505D2E3" w14:textId="2F7081BF" w:rsidR="00C07C3B" w:rsidRPr="009A719B" w:rsidRDefault="00C07C3B" w:rsidP="00C07C3B">
            <w:pPr>
              <w:spacing w:after="0" w:line="240" w:lineRule="auto"/>
              <w:rPr>
                <w:noProof/>
              </w:rPr>
            </w:pPr>
            <w:r w:rsidRPr="009E663B">
              <w:t>CashManagementTransfer</w:t>
            </w:r>
          </w:p>
        </w:tc>
        <w:tc>
          <w:tcPr>
            <w:tcW w:w="8505" w:type="dxa"/>
          </w:tcPr>
          <w:p w14:paraId="0B783233" w14:textId="2A2B34BC" w:rsidR="00C07C3B" w:rsidRPr="009A719B" w:rsidRDefault="00C07C3B" w:rsidP="00C07C3B">
            <w:pPr>
              <w:spacing w:after="0" w:line="240" w:lineRule="auto"/>
              <w:rPr>
                <w:noProof/>
              </w:rPr>
            </w:pPr>
            <w:r w:rsidRPr="009E663B">
              <w:t>Transaction is a general cash management instruction.</w:t>
            </w:r>
          </w:p>
        </w:tc>
      </w:tr>
      <w:tr w:rsidR="00C07C3B" w:rsidRPr="009A719B" w14:paraId="54182D82" w14:textId="77777777" w:rsidTr="00C07C3B">
        <w:tc>
          <w:tcPr>
            <w:tcW w:w="3539" w:type="dxa"/>
            <w:shd w:val="clear" w:color="auto" w:fill="FFFFCC"/>
          </w:tcPr>
          <w:p w14:paraId="02A64FE5" w14:textId="586A4938" w:rsidR="00C07C3B" w:rsidRPr="009A719B" w:rsidRDefault="00C07C3B" w:rsidP="00C07C3B">
            <w:pPr>
              <w:spacing w:after="0" w:line="240" w:lineRule="auto"/>
              <w:rPr>
                <w:noProof/>
              </w:rPr>
            </w:pPr>
            <w:r w:rsidRPr="009E663B">
              <w:t>CBCR</w:t>
            </w:r>
          </w:p>
        </w:tc>
        <w:tc>
          <w:tcPr>
            <w:tcW w:w="3827" w:type="dxa"/>
            <w:shd w:val="clear" w:color="auto" w:fill="FFFFCC"/>
          </w:tcPr>
          <w:p w14:paraId="4153A516" w14:textId="766B504F" w:rsidR="00C07C3B" w:rsidRPr="009A719B" w:rsidRDefault="00C07C3B" w:rsidP="00C07C3B">
            <w:pPr>
              <w:spacing w:after="0" w:line="240" w:lineRule="auto"/>
              <w:rPr>
                <w:noProof/>
              </w:rPr>
            </w:pPr>
            <w:r w:rsidRPr="009E663B">
              <w:t>CreditCard</w:t>
            </w:r>
          </w:p>
        </w:tc>
        <w:tc>
          <w:tcPr>
            <w:tcW w:w="8505" w:type="dxa"/>
            <w:shd w:val="clear" w:color="auto" w:fill="FFFFCC"/>
          </w:tcPr>
          <w:p w14:paraId="40F1185D" w14:textId="04BBA6B2" w:rsidR="00C07C3B" w:rsidRPr="009A719B" w:rsidRDefault="00C07C3B" w:rsidP="00C07C3B">
            <w:pPr>
              <w:spacing w:after="0" w:line="240" w:lineRule="auto"/>
              <w:rPr>
                <w:noProof/>
              </w:rPr>
            </w:pPr>
            <w:r w:rsidRPr="009E663B">
              <w:t>Card Settlement-Settlement of Credit Card transactions.</w:t>
            </w:r>
          </w:p>
        </w:tc>
      </w:tr>
      <w:tr w:rsidR="00C07C3B" w:rsidRPr="009A719B" w14:paraId="084CE8FC" w14:textId="77777777" w:rsidTr="00C07C3B">
        <w:tc>
          <w:tcPr>
            <w:tcW w:w="3539" w:type="dxa"/>
          </w:tcPr>
          <w:p w14:paraId="3E96BA81" w14:textId="6969E4EF" w:rsidR="00C07C3B" w:rsidRPr="009A719B" w:rsidRDefault="00C07C3B" w:rsidP="00C07C3B">
            <w:pPr>
              <w:spacing w:after="0" w:line="240" w:lineRule="auto"/>
              <w:rPr>
                <w:noProof/>
              </w:rPr>
            </w:pPr>
            <w:r w:rsidRPr="009E663B">
              <w:t>CBFF</w:t>
            </w:r>
          </w:p>
        </w:tc>
        <w:tc>
          <w:tcPr>
            <w:tcW w:w="3827" w:type="dxa"/>
          </w:tcPr>
          <w:p w14:paraId="377DBE61" w14:textId="42F82C63" w:rsidR="00C07C3B" w:rsidRPr="009A719B" w:rsidRDefault="00C07C3B" w:rsidP="00C07C3B">
            <w:pPr>
              <w:spacing w:after="0" w:line="240" w:lineRule="auto"/>
              <w:rPr>
                <w:noProof/>
              </w:rPr>
            </w:pPr>
            <w:r w:rsidRPr="009E663B">
              <w:t>CapitalBuilding</w:t>
            </w:r>
          </w:p>
        </w:tc>
        <w:tc>
          <w:tcPr>
            <w:tcW w:w="8505" w:type="dxa"/>
          </w:tcPr>
          <w:p w14:paraId="6DFD6F12" w14:textId="3062BCD4" w:rsidR="00C07C3B" w:rsidRPr="009A719B" w:rsidRDefault="00C07C3B" w:rsidP="00C07C3B">
            <w:pPr>
              <w:spacing w:after="0" w:line="240" w:lineRule="auto"/>
              <w:rPr>
                <w:noProof/>
              </w:rPr>
            </w:pPr>
            <w:r w:rsidRPr="009E663B">
              <w:t>Transaction is related to capital building fringe fortune, ie capital building in general</w:t>
            </w:r>
          </w:p>
        </w:tc>
      </w:tr>
      <w:tr w:rsidR="00C07C3B" w:rsidRPr="009A719B" w14:paraId="56D987C8" w14:textId="77777777" w:rsidTr="00C07C3B">
        <w:tc>
          <w:tcPr>
            <w:tcW w:w="3539" w:type="dxa"/>
            <w:shd w:val="clear" w:color="auto" w:fill="FFFFCC"/>
          </w:tcPr>
          <w:p w14:paraId="0992B8F5" w14:textId="407641BD" w:rsidR="00C07C3B" w:rsidRPr="009A719B" w:rsidRDefault="00C07C3B" w:rsidP="00C07C3B">
            <w:pPr>
              <w:spacing w:after="0" w:line="240" w:lineRule="auto"/>
              <w:rPr>
                <w:noProof/>
              </w:rPr>
            </w:pPr>
            <w:r w:rsidRPr="009E663B">
              <w:t>CBFR</w:t>
            </w:r>
          </w:p>
        </w:tc>
        <w:tc>
          <w:tcPr>
            <w:tcW w:w="3827" w:type="dxa"/>
            <w:shd w:val="clear" w:color="auto" w:fill="FFFFCC"/>
          </w:tcPr>
          <w:p w14:paraId="5CCE4553" w14:textId="7FF45F59" w:rsidR="00C07C3B" w:rsidRPr="009A719B" w:rsidRDefault="00C07C3B" w:rsidP="00C07C3B">
            <w:pPr>
              <w:spacing w:after="0" w:line="240" w:lineRule="auto"/>
              <w:rPr>
                <w:noProof/>
              </w:rPr>
            </w:pPr>
            <w:r w:rsidRPr="009E663B">
              <w:t>CapitalBuildingRetirement</w:t>
            </w:r>
          </w:p>
        </w:tc>
        <w:tc>
          <w:tcPr>
            <w:tcW w:w="8505" w:type="dxa"/>
            <w:shd w:val="clear" w:color="auto" w:fill="FFFFCC"/>
          </w:tcPr>
          <w:p w14:paraId="70467570" w14:textId="1F5B4460" w:rsidR="00C07C3B" w:rsidRPr="009A719B" w:rsidRDefault="00C07C3B" w:rsidP="00C07C3B">
            <w:pPr>
              <w:spacing w:after="0" w:line="240" w:lineRule="auto"/>
              <w:rPr>
                <w:noProof/>
              </w:rPr>
            </w:pPr>
            <w:r w:rsidRPr="009E663B">
              <w:t>Transaction is related to capital building fringe fortune for retirement</w:t>
            </w:r>
          </w:p>
        </w:tc>
      </w:tr>
      <w:tr w:rsidR="00C07C3B" w:rsidRPr="009A719B" w14:paraId="2A1424E5" w14:textId="77777777" w:rsidTr="00C07C3B">
        <w:tc>
          <w:tcPr>
            <w:tcW w:w="3539" w:type="dxa"/>
          </w:tcPr>
          <w:p w14:paraId="723AEA01" w14:textId="3A0B1714" w:rsidR="00C07C3B" w:rsidRPr="009A719B" w:rsidRDefault="00C07C3B" w:rsidP="00C07C3B">
            <w:pPr>
              <w:spacing w:after="0" w:line="240" w:lineRule="auto"/>
              <w:rPr>
                <w:noProof/>
              </w:rPr>
            </w:pPr>
            <w:r w:rsidRPr="009E663B">
              <w:lastRenderedPageBreak/>
              <w:t>CBLK</w:t>
            </w:r>
          </w:p>
        </w:tc>
        <w:tc>
          <w:tcPr>
            <w:tcW w:w="3827" w:type="dxa"/>
          </w:tcPr>
          <w:p w14:paraId="59302D36" w14:textId="3246492F" w:rsidR="00C07C3B" w:rsidRPr="009A719B" w:rsidRDefault="00C07C3B" w:rsidP="00C07C3B">
            <w:pPr>
              <w:spacing w:after="0" w:line="240" w:lineRule="auto"/>
              <w:rPr>
                <w:noProof/>
              </w:rPr>
            </w:pPr>
            <w:r w:rsidRPr="009E663B">
              <w:t>CardBulkClearing</w:t>
            </w:r>
          </w:p>
        </w:tc>
        <w:tc>
          <w:tcPr>
            <w:tcW w:w="8505" w:type="dxa"/>
          </w:tcPr>
          <w:p w14:paraId="28434C68" w14:textId="392529E1" w:rsidR="00C07C3B" w:rsidRPr="009A719B" w:rsidRDefault="00C07C3B" w:rsidP="00C07C3B">
            <w:pPr>
              <w:spacing w:after="0" w:line="240" w:lineRule="auto"/>
              <w:rPr>
                <w:noProof/>
              </w:rPr>
            </w:pPr>
            <w:r w:rsidRPr="009E663B">
              <w:t>A Service that is settling money for a bulk of card transactions, while referring to a specific transaction file or other information like terminal ID, card acceptor ID or other transaction details.</w:t>
            </w:r>
          </w:p>
        </w:tc>
      </w:tr>
      <w:tr w:rsidR="00C07C3B" w:rsidRPr="009A719B" w14:paraId="0286F402" w14:textId="77777777" w:rsidTr="00C07C3B">
        <w:tc>
          <w:tcPr>
            <w:tcW w:w="3539" w:type="dxa"/>
            <w:shd w:val="clear" w:color="auto" w:fill="FFFFCC"/>
          </w:tcPr>
          <w:p w14:paraId="61D83D28" w14:textId="47F4C9B9" w:rsidR="00C07C3B" w:rsidRPr="009A719B" w:rsidRDefault="00C07C3B" w:rsidP="00C07C3B">
            <w:pPr>
              <w:spacing w:after="0" w:line="240" w:lineRule="auto"/>
              <w:rPr>
                <w:noProof/>
              </w:rPr>
            </w:pPr>
            <w:r w:rsidRPr="009E663B">
              <w:t>CBTV</w:t>
            </w:r>
          </w:p>
        </w:tc>
        <w:tc>
          <w:tcPr>
            <w:tcW w:w="3827" w:type="dxa"/>
            <w:shd w:val="clear" w:color="auto" w:fill="FFFFCC"/>
          </w:tcPr>
          <w:p w14:paraId="3FAF0AD0" w14:textId="2E51693B" w:rsidR="00C07C3B" w:rsidRPr="009A719B" w:rsidRDefault="00C07C3B" w:rsidP="00C07C3B">
            <w:pPr>
              <w:spacing w:after="0" w:line="240" w:lineRule="auto"/>
              <w:rPr>
                <w:noProof/>
              </w:rPr>
            </w:pPr>
            <w:r w:rsidRPr="009E663B">
              <w:t>CableTVBill</w:t>
            </w:r>
          </w:p>
        </w:tc>
        <w:tc>
          <w:tcPr>
            <w:tcW w:w="8505" w:type="dxa"/>
            <w:shd w:val="clear" w:color="auto" w:fill="FFFFCC"/>
          </w:tcPr>
          <w:p w14:paraId="393E9AE4" w14:textId="75F797E8" w:rsidR="00C07C3B" w:rsidRPr="009A719B" w:rsidRDefault="00C07C3B" w:rsidP="00C07C3B">
            <w:pPr>
              <w:spacing w:after="0" w:line="240" w:lineRule="auto"/>
              <w:rPr>
                <w:noProof/>
              </w:rPr>
            </w:pPr>
            <w:r w:rsidRPr="009E663B">
              <w:t>Transaction is related to a payment of cable TV bill.</w:t>
            </w:r>
          </w:p>
        </w:tc>
      </w:tr>
      <w:tr w:rsidR="00C07C3B" w:rsidRPr="009A719B" w14:paraId="5B73E021" w14:textId="77777777" w:rsidTr="00C07C3B">
        <w:tc>
          <w:tcPr>
            <w:tcW w:w="3539" w:type="dxa"/>
          </w:tcPr>
          <w:p w14:paraId="0E4BA6C1" w14:textId="22D46801" w:rsidR="00C07C3B" w:rsidRPr="009A719B" w:rsidRDefault="00C07C3B" w:rsidP="00C07C3B">
            <w:pPr>
              <w:spacing w:after="0" w:line="240" w:lineRule="auto"/>
              <w:rPr>
                <w:noProof/>
              </w:rPr>
            </w:pPr>
            <w:r w:rsidRPr="009E663B">
              <w:t>CCHD</w:t>
            </w:r>
          </w:p>
        </w:tc>
        <w:tc>
          <w:tcPr>
            <w:tcW w:w="3827" w:type="dxa"/>
          </w:tcPr>
          <w:p w14:paraId="0748EC2C" w14:textId="1ACC0D90" w:rsidR="00C07C3B" w:rsidRPr="009A719B" w:rsidRDefault="00C07C3B" w:rsidP="00C07C3B">
            <w:pPr>
              <w:spacing w:after="0" w:line="240" w:lineRule="auto"/>
              <w:rPr>
                <w:noProof/>
              </w:rPr>
            </w:pPr>
            <w:r w:rsidRPr="009E663B">
              <w:t>CashCompensationHelplessnessDisability</w:t>
            </w:r>
          </w:p>
        </w:tc>
        <w:tc>
          <w:tcPr>
            <w:tcW w:w="8505" w:type="dxa"/>
          </w:tcPr>
          <w:p w14:paraId="139904FE" w14:textId="70347456" w:rsidR="00C07C3B" w:rsidRPr="009A719B" w:rsidRDefault="00C07C3B" w:rsidP="00C07C3B">
            <w:pPr>
              <w:spacing w:after="0" w:line="240" w:lineRule="auto"/>
              <w:rPr>
                <w:noProof/>
              </w:rPr>
            </w:pPr>
            <w:r w:rsidRPr="009E663B">
              <w:t>Payments made by Government institute related to cash compensation, helplessness, disability. These payments are made by the Government institution as a social benefit in addition to regularly paid salary or pension.</w:t>
            </w:r>
          </w:p>
        </w:tc>
      </w:tr>
      <w:tr w:rsidR="00C07C3B" w:rsidRPr="009A719B" w14:paraId="22C5E9A0" w14:textId="77777777" w:rsidTr="00C07C3B">
        <w:tc>
          <w:tcPr>
            <w:tcW w:w="3539" w:type="dxa"/>
            <w:shd w:val="clear" w:color="auto" w:fill="FFFFCC"/>
          </w:tcPr>
          <w:p w14:paraId="076A3A38" w14:textId="2880A3F5" w:rsidR="00C07C3B" w:rsidRPr="009A719B" w:rsidRDefault="00C07C3B" w:rsidP="00C07C3B">
            <w:pPr>
              <w:spacing w:after="0" w:line="240" w:lineRule="auto"/>
              <w:rPr>
                <w:noProof/>
              </w:rPr>
            </w:pPr>
            <w:r w:rsidRPr="009E663B">
              <w:t>CCIR</w:t>
            </w:r>
          </w:p>
        </w:tc>
        <w:tc>
          <w:tcPr>
            <w:tcW w:w="3827" w:type="dxa"/>
            <w:shd w:val="clear" w:color="auto" w:fill="FFFFCC"/>
          </w:tcPr>
          <w:p w14:paraId="11481CDC" w14:textId="348A58D4" w:rsidR="00C07C3B" w:rsidRPr="009A719B" w:rsidRDefault="00C07C3B" w:rsidP="00C07C3B">
            <w:pPr>
              <w:spacing w:after="0" w:line="240" w:lineRule="auto"/>
              <w:rPr>
                <w:noProof/>
              </w:rPr>
            </w:pPr>
            <w:r w:rsidRPr="009E663B">
              <w:t>CrossCurrencyIRS</w:t>
            </w:r>
          </w:p>
        </w:tc>
        <w:tc>
          <w:tcPr>
            <w:tcW w:w="8505" w:type="dxa"/>
            <w:shd w:val="clear" w:color="auto" w:fill="FFFFCC"/>
          </w:tcPr>
          <w:p w14:paraId="1687E556" w14:textId="26BE721A" w:rsidR="00C07C3B" w:rsidRPr="009A719B" w:rsidRDefault="00C07C3B" w:rsidP="00C07C3B">
            <w:pPr>
              <w:spacing w:after="0" w:line="240" w:lineRule="auto"/>
              <w:rPr>
                <w:noProof/>
              </w:rPr>
            </w:pPr>
            <w:r w:rsidRPr="009E663B">
              <w:t>Cash Collateral related to a Cross Currency Interest Rate Swap, indicating the exchange of fixed interest payments in one currency for those in another.</w:t>
            </w:r>
          </w:p>
        </w:tc>
      </w:tr>
      <w:tr w:rsidR="00C07C3B" w:rsidRPr="009A719B" w14:paraId="3791CDD7" w14:textId="77777777" w:rsidTr="00C07C3B">
        <w:tc>
          <w:tcPr>
            <w:tcW w:w="3539" w:type="dxa"/>
          </w:tcPr>
          <w:p w14:paraId="1DA06662" w14:textId="7CE2ED99" w:rsidR="00C07C3B" w:rsidRPr="009A719B" w:rsidRDefault="00C07C3B" w:rsidP="00C07C3B">
            <w:pPr>
              <w:spacing w:after="0" w:line="240" w:lineRule="auto"/>
              <w:rPr>
                <w:noProof/>
              </w:rPr>
            </w:pPr>
            <w:r w:rsidRPr="009E663B">
              <w:t>CCPC</w:t>
            </w:r>
          </w:p>
        </w:tc>
        <w:tc>
          <w:tcPr>
            <w:tcW w:w="3827" w:type="dxa"/>
          </w:tcPr>
          <w:p w14:paraId="2D848D7A" w14:textId="35EFE5C0" w:rsidR="00C07C3B" w:rsidRPr="009A719B" w:rsidRDefault="00C07C3B" w:rsidP="00C07C3B">
            <w:pPr>
              <w:spacing w:after="0" w:line="240" w:lineRule="auto"/>
              <w:rPr>
                <w:noProof/>
              </w:rPr>
            </w:pPr>
            <w:r w:rsidRPr="009E663B">
              <w:t>CCPClearedInitialMargin</w:t>
            </w:r>
          </w:p>
        </w:tc>
        <w:tc>
          <w:tcPr>
            <w:tcW w:w="8505" w:type="dxa"/>
          </w:tcPr>
          <w:p w14:paraId="51344CEC" w14:textId="771CE477" w:rsidR="00C07C3B" w:rsidRPr="009A719B" w:rsidRDefault="00C07C3B" w:rsidP="00C07C3B">
            <w:pPr>
              <w:spacing w:after="0" w:line="240" w:lineRule="auto"/>
              <w:rPr>
                <w:noProof/>
              </w:rPr>
            </w:pPr>
            <w:r w:rsidRPr="009E663B">
              <w:t>Cash Collateral associated with an ISDA or Central Clearing Agreement that is covering the initial margin requirements for OTC trades clearing through a CCP.</w:t>
            </w:r>
          </w:p>
        </w:tc>
      </w:tr>
      <w:tr w:rsidR="00C07C3B" w:rsidRPr="009A719B" w14:paraId="09816146" w14:textId="77777777" w:rsidTr="00C07C3B">
        <w:tc>
          <w:tcPr>
            <w:tcW w:w="3539" w:type="dxa"/>
            <w:shd w:val="clear" w:color="auto" w:fill="FFFFCC"/>
          </w:tcPr>
          <w:p w14:paraId="6F9284DF" w14:textId="7CA493A8" w:rsidR="00C07C3B" w:rsidRPr="009A719B" w:rsidRDefault="00C07C3B" w:rsidP="00C07C3B">
            <w:pPr>
              <w:spacing w:after="0" w:line="240" w:lineRule="auto"/>
              <w:rPr>
                <w:noProof/>
              </w:rPr>
            </w:pPr>
            <w:r w:rsidRPr="009E663B">
              <w:t>CCPM</w:t>
            </w:r>
          </w:p>
        </w:tc>
        <w:tc>
          <w:tcPr>
            <w:tcW w:w="3827" w:type="dxa"/>
            <w:shd w:val="clear" w:color="auto" w:fill="FFFFCC"/>
          </w:tcPr>
          <w:p w14:paraId="6300620F" w14:textId="29C5DD22" w:rsidR="00C07C3B" w:rsidRPr="009A719B" w:rsidRDefault="00C07C3B" w:rsidP="00C07C3B">
            <w:pPr>
              <w:spacing w:after="0" w:line="240" w:lineRule="auto"/>
              <w:rPr>
                <w:noProof/>
              </w:rPr>
            </w:pPr>
            <w:r w:rsidRPr="009E663B">
              <w:t>CCPClearedVariationMargin</w:t>
            </w:r>
          </w:p>
        </w:tc>
        <w:tc>
          <w:tcPr>
            <w:tcW w:w="8505" w:type="dxa"/>
            <w:shd w:val="clear" w:color="auto" w:fill="FFFFCC"/>
          </w:tcPr>
          <w:p w14:paraId="20BECDD1" w14:textId="5D144377" w:rsidR="00C07C3B" w:rsidRPr="009A719B" w:rsidRDefault="00C07C3B" w:rsidP="00C07C3B">
            <w:pPr>
              <w:spacing w:after="0" w:line="240" w:lineRule="auto"/>
              <w:rPr>
                <w:noProof/>
              </w:rPr>
            </w:pPr>
            <w:r w:rsidRPr="009E663B">
              <w:t>Cash Collateral associated with an ISDA or Central Clearing Agreement that is covering the variation margin requirements for OTC trades clearing through a CCP.</w:t>
            </w:r>
          </w:p>
        </w:tc>
      </w:tr>
      <w:tr w:rsidR="00C07C3B" w:rsidRPr="009A719B" w14:paraId="2D95D755" w14:textId="77777777" w:rsidTr="00C07C3B">
        <w:tc>
          <w:tcPr>
            <w:tcW w:w="3539" w:type="dxa"/>
          </w:tcPr>
          <w:p w14:paraId="437D73D3" w14:textId="0B3E0A53" w:rsidR="00C07C3B" w:rsidRPr="009A719B" w:rsidRDefault="00C07C3B" w:rsidP="00C07C3B">
            <w:pPr>
              <w:spacing w:after="0" w:line="240" w:lineRule="auto"/>
              <w:rPr>
                <w:noProof/>
              </w:rPr>
            </w:pPr>
            <w:r w:rsidRPr="009E663B">
              <w:t>CCRD</w:t>
            </w:r>
          </w:p>
        </w:tc>
        <w:tc>
          <w:tcPr>
            <w:tcW w:w="3827" w:type="dxa"/>
          </w:tcPr>
          <w:p w14:paraId="3ED144BD" w14:textId="48146631" w:rsidR="00C07C3B" w:rsidRPr="009A719B" w:rsidRDefault="00C07C3B" w:rsidP="00C07C3B">
            <w:pPr>
              <w:spacing w:after="0" w:line="240" w:lineRule="auto"/>
              <w:rPr>
                <w:noProof/>
              </w:rPr>
            </w:pPr>
            <w:r w:rsidRPr="009E663B">
              <w:t>CreditCardPayment</w:t>
            </w:r>
          </w:p>
        </w:tc>
        <w:tc>
          <w:tcPr>
            <w:tcW w:w="8505" w:type="dxa"/>
          </w:tcPr>
          <w:p w14:paraId="7D46CD64" w14:textId="31A60D2A" w:rsidR="00C07C3B" w:rsidRPr="009A719B" w:rsidRDefault="00C07C3B" w:rsidP="00C07C3B">
            <w:pPr>
              <w:spacing w:after="0" w:line="240" w:lineRule="auto"/>
              <w:rPr>
                <w:noProof/>
              </w:rPr>
            </w:pPr>
            <w:r w:rsidRPr="009E663B">
              <w:t>Transaction is related to a payment of credit card account.</w:t>
            </w:r>
          </w:p>
        </w:tc>
      </w:tr>
      <w:tr w:rsidR="00C07C3B" w:rsidRPr="009A719B" w14:paraId="43D11B6C" w14:textId="77777777" w:rsidTr="00C07C3B">
        <w:tc>
          <w:tcPr>
            <w:tcW w:w="3539" w:type="dxa"/>
            <w:shd w:val="clear" w:color="auto" w:fill="FFFFCC"/>
          </w:tcPr>
          <w:p w14:paraId="68729A43" w14:textId="0EE3B21A" w:rsidR="00C07C3B" w:rsidRPr="009A719B" w:rsidRDefault="00C07C3B" w:rsidP="00C07C3B">
            <w:pPr>
              <w:spacing w:after="0" w:line="240" w:lineRule="auto"/>
              <w:rPr>
                <w:noProof/>
              </w:rPr>
            </w:pPr>
            <w:r w:rsidRPr="009E663B">
              <w:t>CCSM</w:t>
            </w:r>
          </w:p>
        </w:tc>
        <w:tc>
          <w:tcPr>
            <w:tcW w:w="3827" w:type="dxa"/>
            <w:shd w:val="clear" w:color="auto" w:fill="FFFFCC"/>
          </w:tcPr>
          <w:p w14:paraId="0F94F9FF" w14:textId="00AA6164" w:rsidR="00C07C3B" w:rsidRPr="009A719B" w:rsidRDefault="00C07C3B" w:rsidP="00C07C3B">
            <w:pPr>
              <w:spacing w:after="0" w:line="240" w:lineRule="auto"/>
              <w:rPr>
                <w:noProof/>
              </w:rPr>
            </w:pPr>
            <w:r w:rsidRPr="009E663B">
              <w:t>CCPClearedInitialMarginSegregatedCash</w:t>
            </w:r>
          </w:p>
        </w:tc>
        <w:tc>
          <w:tcPr>
            <w:tcW w:w="8505" w:type="dxa"/>
            <w:shd w:val="clear" w:color="auto" w:fill="FFFFCC"/>
          </w:tcPr>
          <w:p w14:paraId="61477690" w14:textId="407A56C8" w:rsidR="00C07C3B" w:rsidRPr="009A719B" w:rsidRDefault="00C07C3B" w:rsidP="00C07C3B">
            <w:pPr>
              <w:spacing w:after="0" w:line="240" w:lineRule="auto"/>
              <w:rPr>
                <w:noProof/>
              </w:rPr>
            </w:pPr>
            <w:r w:rsidRPr="009E663B">
              <w:t>CCP Segregated initial margin: Initial margin on OTC Derivatives cleared through a CCP that requires segregation</w:t>
            </w:r>
          </w:p>
        </w:tc>
      </w:tr>
      <w:tr w:rsidR="00C07C3B" w:rsidRPr="009A719B" w14:paraId="54CF5AB7" w14:textId="77777777" w:rsidTr="00C07C3B">
        <w:tc>
          <w:tcPr>
            <w:tcW w:w="3539" w:type="dxa"/>
          </w:tcPr>
          <w:p w14:paraId="4815CEA2" w14:textId="71C8A9DF" w:rsidR="00C07C3B" w:rsidRPr="009A719B" w:rsidRDefault="00C07C3B" w:rsidP="00C07C3B">
            <w:pPr>
              <w:spacing w:after="0" w:line="240" w:lineRule="auto"/>
              <w:rPr>
                <w:noProof/>
              </w:rPr>
            </w:pPr>
            <w:r w:rsidRPr="009E663B">
              <w:t>CDBL</w:t>
            </w:r>
          </w:p>
        </w:tc>
        <w:tc>
          <w:tcPr>
            <w:tcW w:w="3827" w:type="dxa"/>
          </w:tcPr>
          <w:p w14:paraId="07A4F2DF" w14:textId="7011AC24" w:rsidR="00C07C3B" w:rsidRPr="009A719B" w:rsidRDefault="00C07C3B" w:rsidP="00C07C3B">
            <w:pPr>
              <w:spacing w:after="0" w:line="240" w:lineRule="auto"/>
              <w:rPr>
                <w:noProof/>
              </w:rPr>
            </w:pPr>
            <w:r w:rsidRPr="009E663B">
              <w:t>CreditCardBill</w:t>
            </w:r>
          </w:p>
        </w:tc>
        <w:tc>
          <w:tcPr>
            <w:tcW w:w="8505" w:type="dxa"/>
          </w:tcPr>
          <w:p w14:paraId="5E061C91" w14:textId="06A69B41" w:rsidR="00C07C3B" w:rsidRPr="009A719B" w:rsidRDefault="00C07C3B" w:rsidP="00C07C3B">
            <w:pPr>
              <w:spacing w:after="0" w:line="240" w:lineRule="auto"/>
              <w:rPr>
                <w:noProof/>
              </w:rPr>
            </w:pPr>
            <w:r w:rsidRPr="009E663B">
              <w:t>Transaction is related to a payment of credit card bill.</w:t>
            </w:r>
          </w:p>
        </w:tc>
      </w:tr>
      <w:tr w:rsidR="00C07C3B" w:rsidRPr="009A719B" w14:paraId="44F67A0D" w14:textId="77777777" w:rsidTr="00C07C3B">
        <w:tc>
          <w:tcPr>
            <w:tcW w:w="3539" w:type="dxa"/>
            <w:shd w:val="clear" w:color="auto" w:fill="FFFFCC"/>
          </w:tcPr>
          <w:p w14:paraId="31D80462" w14:textId="24338FED" w:rsidR="00C07C3B" w:rsidRPr="009A719B" w:rsidRDefault="00C07C3B" w:rsidP="00C07C3B">
            <w:pPr>
              <w:spacing w:after="0" w:line="240" w:lineRule="auto"/>
              <w:rPr>
                <w:noProof/>
              </w:rPr>
            </w:pPr>
            <w:r w:rsidRPr="009E663B">
              <w:t>CDCB</w:t>
            </w:r>
          </w:p>
        </w:tc>
        <w:tc>
          <w:tcPr>
            <w:tcW w:w="3827" w:type="dxa"/>
            <w:shd w:val="clear" w:color="auto" w:fill="FFFFCC"/>
          </w:tcPr>
          <w:p w14:paraId="472CFEA4" w14:textId="56E12165" w:rsidR="00C07C3B" w:rsidRPr="009A719B" w:rsidRDefault="00C07C3B" w:rsidP="00C07C3B">
            <w:pPr>
              <w:spacing w:after="0" w:line="240" w:lineRule="auto"/>
              <w:rPr>
                <w:noProof/>
              </w:rPr>
            </w:pPr>
            <w:r w:rsidRPr="009E663B">
              <w:t>CardPaymentWithCashBack</w:t>
            </w:r>
          </w:p>
        </w:tc>
        <w:tc>
          <w:tcPr>
            <w:tcW w:w="8505" w:type="dxa"/>
            <w:shd w:val="clear" w:color="auto" w:fill="FFFFCC"/>
          </w:tcPr>
          <w:p w14:paraId="2431A7A8" w14:textId="2746A2E8" w:rsidR="00C07C3B" w:rsidRPr="009A719B" w:rsidRDefault="00C07C3B" w:rsidP="00C07C3B">
            <w:pPr>
              <w:spacing w:after="0" w:line="240" w:lineRule="auto"/>
              <w:rPr>
                <w:noProof/>
              </w:rPr>
            </w:pPr>
            <w:r w:rsidRPr="009E663B">
              <w:t>Purchase of Goods and Services with additional Cash disbursement at the POI (Cashback)</w:t>
            </w:r>
          </w:p>
        </w:tc>
      </w:tr>
      <w:tr w:rsidR="00C07C3B" w:rsidRPr="009A719B" w14:paraId="7844DD41" w14:textId="77777777" w:rsidTr="00C07C3B">
        <w:tc>
          <w:tcPr>
            <w:tcW w:w="3539" w:type="dxa"/>
          </w:tcPr>
          <w:p w14:paraId="3EB524DB" w14:textId="651AE35D" w:rsidR="00C07C3B" w:rsidRPr="009A719B" w:rsidRDefault="00C07C3B" w:rsidP="00C07C3B">
            <w:pPr>
              <w:spacing w:after="0" w:line="240" w:lineRule="auto"/>
              <w:rPr>
                <w:noProof/>
              </w:rPr>
            </w:pPr>
            <w:r w:rsidRPr="009E663B">
              <w:t>CDCD</w:t>
            </w:r>
          </w:p>
        </w:tc>
        <w:tc>
          <w:tcPr>
            <w:tcW w:w="3827" w:type="dxa"/>
          </w:tcPr>
          <w:p w14:paraId="4653C11F" w14:textId="0BEF4C2C" w:rsidR="00C07C3B" w:rsidRPr="009A719B" w:rsidRDefault="00C07C3B" w:rsidP="00C07C3B">
            <w:pPr>
              <w:spacing w:after="0" w:line="240" w:lineRule="auto"/>
              <w:rPr>
                <w:noProof/>
              </w:rPr>
            </w:pPr>
            <w:r w:rsidRPr="009E663B">
              <w:t>CashDisbursementCashSettlement</w:t>
            </w:r>
          </w:p>
        </w:tc>
        <w:tc>
          <w:tcPr>
            <w:tcW w:w="8505" w:type="dxa"/>
          </w:tcPr>
          <w:p w14:paraId="16249AC1" w14:textId="0D0AA27D" w:rsidR="00C07C3B" w:rsidRPr="009A719B" w:rsidRDefault="00C07C3B" w:rsidP="00C07C3B">
            <w:pPr>
              <w:spacing w:after="0" w:line="240" w:lineRule="auto"/>
              <w:rPr>
                <w:noProof/>
              </w:rPr>
            </w:pPr>
            <w:r w:rsidRPr="009E663B">
              <w:t>ATM Cash Withdrawal in an unattended or Cash Advance in an attended environment (POI or bank counter)</w:t>
            </w:r>
          </w:p>
        </w:tc>
      </w:tr>
      <w:tr w:rsidR="00C07C3B" w:rsidRPr="009A719B" w14:paraId="6DA13911" w14:textId="77777777" w:rsidTr="00C07C3B">
        <w:tc>
          <w:tcPr>
            <w:tcW w:w="3539" w:type="dxa"/>
            <w:shd w:val="clear" w:color="auto" w:fill="FFFFCC"/>
          </w:tcPr>
          <w:p w14:paraId="04E8F476" w14:textId="1792DF1A" w:rsidR="00C07C3B" w:rsidRPr="009A719B" w:rsidRDefault="00C07C3B" w:rsidP="00C07C3B">
            <w:pPr>
              <w:spacing w:after="0" w:line="240" w:lineRule="auto"/>
              <w:rPr>
                <w:noProof/>
              </w:rPr>
            </w:pPr>
            <w:r w:rsidRPr="009E663B">
              <w:t>CDCS</w:t>
            </w:r>
          </w:p>
        </w:tc>
        <w:tc>
          <w:tcPr>
            <w:tcW w:w="3827" w:type="dxa"/>
            <w:shd w:val="clear" w:color="auto" w:fill="FFFFCC"/>
          </w:tcPr>
          <w:p w14:paraId="77F7116E" w14:textId="39F1F071" w:rsidR="00C07C3B" w:rsidRPr="009A719B" w:rsidRDefault="00C07C3B" w:rsidP="00C07C3B">
            <w:pPr>
              <w:spacing w:after="0" w:line="240" w:lineRule="auto"/>
              <w:rPr>
                <w:noProof/>
              </w:rPr>
            </w:pPr>
            <w:r w:rsidRPr="009E663B">
              <w:t>CashDisbursementWithSurcharging</w:t>
            </w:r>
          </w:p>
        </w:tc>
        <w:tc>
          <w:tcPr>
            <w:tcW w:w="8505" w:type="dxa"/>
            <w:shd w:val="clear" w:color="auto" w:fill="FFFFCC"/>
          </w:tcPr>
          <w:p w14:paraId="5C649C80" w14:textId="0A553CDA" w:rsidR="00C07C3B" w:rsidRPr="009A719B" w:rsidRDefault="00C07C3B" w:rsidP="00C07C3B">
            <w:pPr>
              <w:spacing w:after="0" w:line="240" w:lineRule="auto"/>
              <w:rPr>
                <w:noProof/>
              </w:rPr>
            </w:pPr>
            <w:r w:rsidRPr="009E663B">
              <w:t>ATM Cash Withdrawal in an unattended or Cash Advance in an attended environment (POI or bank counter) with surcharging.</w:t>
            </w:r>
          </w:p>
        </w:tc>
      </w:tr>
      <w:tr w:rsidR="00C07C3B" w:rsidRPr="009A719B" w14:paraId="3982AC5C" w14:textId="77777777" w:rsidTr="00C07C3B">
        <w:tc>
          <w:tcPr>
            <w:tcW w:w="3539" w:type="dxa"/>
          </w:tcPr>
          <w:p w14:paraId="5D173AEF" w14:textId="07B378CB" w:rsidR="00C07C3B" w:rsidRPr="009A719B" w:rsidRDefault="00C07C3B" w:rsidP="00C07C3B">
            <w:pPr>
              <w:spacing w:after="0" w:line="240" w:lineRule="auto"/>
              <w:rPr>
                <w:noProof/>
              </w:rPr>
            </w:pPr>
            <w:r w:rsidRPr="009E663B">
              <w:t>CDDP</w:t>
            </w:r>
          </w:p>
        </w:tc>
        <w:tc>
          <w:tcPr>
            <w:tcW w:w="3827" w:type="dxa"/>
          </w:tcPr>
          <w:p w14:paraId="5F3CC31B" w14:textId="756D5C44" w:rsidR="00C07C3B" w:rsidRPr="009A719B" w:rsidRDefault="00C07C3B" w:rsidP="00C07C3B">
            <w:pPr>
              <w:spacing w:after="0" w:line="240" w:lineRule="auto"/>
              <w:rPr>
                <w:noProof/>
              </w:rPr>
            </w:pPr>
            <w:r w:rsidRPr="009E663B">
              <w:t>CardDeferredPayment</w:t>
            </w:r>
          </w:p>
        </w:tc>
        <w:tc>
          <w:tcPr>
            <w:tcW w:w="8505" w:type="dxa"/>
          </w:tcPr>
          <w:p w14:paraId="3915CC4F" w14:textId="73956361" w:rsidR="00C07C3B" w:rsidRPr="009A719B" w:rsidRDefault="00C07C3B" w:rsidP="00C07C3B">
            <w:pPr>
              <w:spacing w:after="0" w:line="240" w:lineRule="auto"/>
              <w:rPr>
                <w:noProof/>
              </w:rPr>
            </w:pPr>
            <w:r w:rsidRPr="009E663B">
              <w:t>A combined service which enables the card acceptor to perform an authorisation for a temporary amount and a completion for the final amount within a limited time frame. Deferred Payment is only available in the unattended environment. Examples where this service is widely used are unattended petrol pumps and phone booths</w:t>
            </w:r>
          </w:p>
        </w:tc>
      </w:tr>
      <w:tr w:rsidR="00C07C3B" w:rsidRPr="009A719B" w14:paraId="6EBC0DF3" w14:textId="77777777" w:rsidTr="00C07C3B">
        <w:tc>
          <w:tcPr>
            <w:tcW w:w="3539" w:type="dxa"/>
            <w:shd w:val="clear" w:color="auto" w:fill="FFFFCC"/>
          </w:tcPr>
          <w:p w14:paraId="651B1538" w14:textId="71074A1B" w:rsidR="00C07C3B" w:rsidRPr="009A719B" w:rsidRDefault="00C07C3B" w:rsidP="00C07C3B">
            <w:pPr>
              <w:spacing w:after="0" w:line="240" w:lineRule="auto"/>
              <w:rPr>
                <w:noProof/>
              </w:rPr>
            </w:pPr>
            <w:r w:rsidRPr="009E663B">
              <w:t>CDEP</w:t>
            </w:r>
          </w:p>
        </w:tc>
        <w:tc>
          <w:tcPr>
            <w:tcW w:w="3827" w:type="dxa"/>
            <w:shd w:val="clear" w:color="auto" w:fill="FFFFCC"/>
          </w:tcPr>
          <w:p w14:paraId="5B09F057" w14:textId="4DD4E13F" w:rsidR="00C07C3B" w:rsidRPr="009A719B" w:rsidRDefault="00C07C3B" w:rsidP="00C07C3B">
            <w:pPr>
              <w:spacing w:after="0" w:line="240" w:lineRule="auto"/>
              <w:rPr>
                <w:noProof/>
              </w:rPr>
            </w:pPr>
            <w:r w:rsidRPr="009E663B">
              <w:t>CreditDefaultEventPayment</w:t>
            </w:r>
          </w:p>
        </w:tc>
        <w:tc>
          <w:tcPr>
            <w:tcW w:w="8505" w:type="dxa"/>
            <w:shd w:val="clear" w:color="auto" w:fill="FFFFCC"/>
          </w:tcPr>
          <w:p w14:paraId="27562222" w14:textId="6A08B381" w:rsidR="00C07C3B" w:rsidRPr="009A719B" w:rsidRDefault="00C07C3B" w:rsidP="00C07C3B">
            <w:pPr>
              <w:spacing w:after="0" w:line="240" w:lineRule="auto"/>
              <w:rPr>
                <w:noProof/>
              </w:rPr>
            </w:pPr>
            <w:r w:rsidRPr="009E663B">
              <w:t>Payment related to a credit default event</w:t>
            </w:r>
          </w:p>
        </w:tc>
      </w:tr>
      <w:tr w:rsidR="00C07C3B" w:rsidRPr="009A719B" w14:paraId="170058B0" w14:textId="77777777" w:rsidTr="00C07C3B">
        <w:tc>
          <w:tcPr>
            <w:tcW w:w="3539" w:type="dxa"/>
          </w:tcPr>
          <w:p w14:paraId="3F701492" w14:textId="778841F9" w:rsidR="00C07C3B" w:rsidRPr="009A719B" w:rsidRDefault="00C07C3B" w:rsidP="00C07C3B">
            <w:pPr>
              <w:spacing w:after="0" w:line="240" w:lineRule="auto"/>
              <w:rPr>
                <w:noProof/>
              </w:rPr>
            </w:pPr>
            <w:r w:rsidRPr="009E663B">
              <w:t>CDOC</w:t>
            </w:r>
          </w:p>
        </w:tc>
        <w:tc>
          <w:tcPr>
            <w:tcW w:w="3827" w:type="dxa"/>
          </w:tcPr>
          <w:p w14:paraId="49D1F117" w14:textId="63065801" w:rsidR="00C07C3B" w:rsidRPr="009A719B" w:rsidRDefault="00C07C3B" w:rsidP="00C07C3B">
            <w:pPr>
              <w:spacing w:after="0" w:line="240" w:lineRule="auto"/>
              <w:rPr>
                <w:noProof/>
              </w:rPr>
            </w:pPr>
            <w:r w:rsidRPr="009E663B">
              <w:t>OriginalCredit</w:t>
            </w:r>
          </w:p>
        </w:tc>
        <w:tc>
          <w:tcPr>
            <w:tcW w:w="8505" w:type="dxa"/>
          </w:tcPr>
          <w:p w14:paraId="161AE735" w14:textId="7783A93C" w:rsidR="00C07C3B" w:rsidRPr="009A719B" w:rsidRDefault="00C07C3B" w:rsidP="00C07C3B">
            <w:pPr>
              <w:spacing w:after="0" w:line="240" w:lineRule="auto"/>
              <w:rPr>
                <w:noProof/>
              </w:rPr>
            </w:pPr>
            <w:r w:rsidRPr="009E663B">
              <w:t>A service which allows the card acceptor to effect a credit to a cardholder' account. Unlike a Merchant Refund, an Original Credit is not preceded by a card payment. This service is used for example for crediting winnings from gaming.</w:t>
            </w:r>
          </w:p>
        </w:tc>
      </w:tr>
      <w:tr w:rsidR="00C07C3B" w:rsidRPr="009A719B" w14:paraId="629DBD20" w14:textId="77777777" w:rsidTr="00C07C3B">
        <w:tc>
          <w:tcPr>
            <w:tcW w:w="3539" w:type="dxa"/>
            <w:shd w:val="clear" w:color="auto" w:fill="FFFFCC"/>
          </w:tcPr>
          <w:p w14:paraId="03571F80" w14:textId="56E5A88B" w:rsidR="00C07C3B" w:rsidRPr="009A719B" w:rsidRDefault="00C07C3B" w:rsidP="00C07C3B">
            <w:pPr>
              <w:spacing w:after="0" w:line="240" w:lineRule="auto"/>
              <w:rPr>
                <w:noProof/>
              </w:rPr>
            </w:pPr>
            <w:r w:rsidRPr="009E663B">
              <w:t>CDQC</w:t>
            </w:r>
          </w:p>
        </w:tc>
        <w:tc>
          <w:tcPr>
            <w:tcW w:w="3827" w:type="dxa"/>
            <w:shd w:val="clear" w:color="auto" w:fill="FFFFCC"/>
          </w:tcPr>
          <w:p w14:paraId="40601085" w14:textId="14D37ACE" w:rsidR="00C07C3B" w:rsidRPr="009A719B" w:rsidRDefault="00C07C3B" w:rsidP="00C07C3B">
            <w:pPr>
              <w:spacing w:after="0" w:line="240" w:lineRule="auto"/>
              <w:rPr>
                <w:noProof/>
              </w:rPr>
            </w:pPr>
            <w:r w:rsidRPr="009E663B">
              <w:t>QuasiCash</w:t>
            </w:r>
          </w:p>
        </w:tc>
        <w:tc>
          <w:tcPr>
            <w:tcW w:w="8505" w:type="dxa"/>
            <w:shd w:val="clear" w:color="auto" w:fill="FFFFCC"/>
          </w:tcPr>
          <w:p w14:paraId="40669FCC" w14:textId="75D1DEE8" w:rsidR="00C07C3B" w:rsidRPr="009A719B" w:rsidRDefault="00C07C3B" w:rsidP="00C07C3B">
            <w:pPr>
              <w:spacing w:after="0" w:line="240" w:lineRule="auto"/>
              <w:rPr>
                <w:noProof/>
              </w:rPr>
            </w:pPr>
            <w:r w:rsidRPr="009E663B">
              <w:t>Purchase of Goods which are equivalent to cash like coupons in casinos.</w:t>
            </w:r>
          </w:p>
        </w:tc>
      </w:tr>
      <w:tr w:rsidR="00C07C3B" w:rsidRPr="009A719B" w14:paraId="2F8DE6D8" w14:textId="77777777" w:rsidTr="00C07C3B">
        <w:tc>
          <w:tcPr>
            <w:tcW w:w="3539" w:type="dxa"/>
          </w:tcPr>
          <w:p w14:paraId="586D6910" w14:textId="2894F97B" w:rsidR="00C07C3B" w:rsidRPr="009A719B" w:rsidRDefault="00C07C3B" w:rsidP="00C07C3B">
            <w:pPr>
              <w:spacing w:after="0" w:line="240" w:lineRule="auto"/>
              <w:rPr>
                <w:noProof/>
              </w:rPr>
            </w:pPr>
            <w:r w:rsidRPr="009E663B">
              <w:t>CFDI</w:t>
            </w:r>
          </w:p>
        </w:tc>
        <w:tc>
          <w:tcPr>
            <w:tcW w:w="3827" w:type="dxa"/>
          </w:tcPr>
          <w:p w14:paraId="78646EFD" w14:textId="377F4BEF" w:rsidR="00C07C3B" w:rsidRPr="009A719B" w:rsidRDefault="00C07C3B" w:rsidP="00C07C3B">
            <w:pPr>
              <w:spacing w:after="0" w:line="240" w:lineRule="auto"/>
              <w:rPr>
                <w:noProof/>
              </w:rPr>
            </w:pPr>
            <w:r w:rsidRPr="009E663B">
              <w:t>CapitalFallingDueInhouse</w:t>
            </w:r>
          </w:p>
        </w:tc>
        <w:tc>
          <w:tcPr>
            <w:tcW w:w="8505" w:type="dxa"/>
          </w:tcPr>
          <w:p w14:paraId="4002DA7E" w14:textId="35D44247" w:rsidR="00C07C3B" w:rsidRPr="009A719B" w:rsidRDefault="00C07C3B" w:rsidP="00C07C3B">
            <w:pPr>
              <w:spacing w:after="0" w:line="240" w:lineRule="auto"/>
              <w:rPr>
                <w:noProof/>
              </w:rPr>
            </w:pPr>
            <w:r w:rsidRPr="009E663B">
              <w:t>Transaction is the payment of capital falling due where custodian bank and current account servicing bank coincide</w:t>
            </w:r>
          </w:p>
        </w:tc>
      </w:tr>
      <w:tr w:rsidR="00C07C3B" w:rsidRPr="009A719B" w14:paraId="333DD98E" w14:textId="77777777" w:rsidTr="00C07C3B">
        <w:tc>
          <w:tcPr>
            <w:tcW w:w="3539" w:type="dxa"/>
            <w:shd w:val="clear" w:color="auto" w:fill="FFFFCC"/>
          </w:tcPr>
          <w:p w14:paraId="71DDC4F5" w14:textId="24895FF1" w:rsidR="00C07C3B" w:rsidRPr="009A719B" w:rsidRDefault="00C07C3B" w:rsidP="00C07C3B">
            <w:pPr>
              <w:spacing w:after="0" w:line="240" w:lineRule="auto"/>
              <w:rPr>
                <w:noProof/>
              </w:rPr>
            </w:pPr>
            <w:r w:rsidRPr="009E663B">
              <w:t>CFEE</w:t>
            </w:r>
          </w:p>
        </w:tc>
        <w:tc>
          <w:tcPr>
            <w:tcW w:w="3827" w:type="dxa"/>
            <w:shd w:val="clear" w:color="auto" w:fill="FFFFCC"/>
          </w:tcPr>
          <w:p w14:paraId="63D9D8B2" w14:textId="38890E4D" w:rsidR="00C07C3B" w:rsidRPr="009A719B" w:rsidRDefault="00C07C3B" w:rsidP="00C07C3B">
            <w:pPr>
              <w:spacing w:after="0" w:line="240" w:lineRule="auto"/>
              <w:rPr>
                <w:noProof/>
              </w:rPr>
            </w:pPr>
            <w:r w:rsidRPr="009E663B">
              <w:t>CancellationFee</w:t>
            </w:r>
          </w:p>
        </w:tc>
        <w:tc>
          <w:tcPr>
            <w:tcW w:w="8505" w:type="dxa"/>
            <w:shd w:val="clear" w:color="auto" w:fill="FFFFCC"/>
          </w:tcPr>
          <w:p w14:paraId="375B21DF" w14:textId="137B96F7" w:rsidR="00C07C3B" w:rsidRPr="009A719B" w:rsidRDefault="00C07C3B" w:rsidP="00C07C3B">
            <w:pPr>
              <w:spacing w:after="0" w:line="240" w:lineRule="auto"/>
              <w:rPr>
                <w:noProof/>
              </w:rPr>
            </w:pPr>
            <w:r w:rsidRPr="009E663B">
              <w:t>Transaction is related to a payment of cancellation fee.</w:t>
            </w:r>
          </w:p>
        </w:tc>
      </w:tr>
      <w:tr w:rsidR="00C07C3B" w:rsidRPr="009A719B" w14:paraId="4757B0B1" w14:textId="77777777" w:rsidTr="00C07C3B">
        <w:tc>
          <w:tcPr>
            <w:tcW w:w="3539" w:type="dxa"/>
          </w:tcPr>
          <w:p w14:paraId="66CFDBD3" w14:textId="53F4E2D1" w:rsidR="00C07C3B" w:rsidRPr="009A719B" w:rsidRDefault="00C07C3B" w:rsidP="00C07C3B">
            <w:pPr>
              <w:spacing w:after="0" w:line="240" w:lineRule="auto"/>
              <w:rPr>
                <w:noProof/>
              </w:rPr>
            </w:pPr>
            <w:r w:rsidRPr="009E663B">
              <w:t>CGDD</w:t>
            </w:r>
          </w:p>
        </w:tc>
        <w:tc>
          <w:tcPr>
            <w:tcW w:w="3827" w:type="dxa"/>
          </w:tcPr>
          <w:p w14:paraId="4F31132E" w14:textId="5F85E18B" w:rsidR="00C07C3B" w:rsidRPr="009A719B" w:rsidRDefault="00C07C3B" w:rsidP="00C07C3B">
            <w:pPr>
              <w:spacing w:after="0" w:line="240" w:lineRule="auto"/>
              <w:rPr>
                <w:noProof/>
              </w:rPr>
            </w:pPr>
            <w:r w:rsidRPr="009E663B">
              <w:t>CardGeneratedDirectDebit</w:t>
            </w:r>
          </w:p>
        </w:tc>
        <w:tc>
          <w:tcPr>
            <w:tcW w:w="8505" w:type="dxa"/>
          </w:tcPr>
          <w:p w14:paraId="28B9AA46" w14:textId="2D280B1F" w:rsidR="00C07C3B" w:rsidRPr="009A719B" w:rsidRDefault="00C07C3B" w:rsidP="00C07C3B">
            <w:pPr>
              <w:spacing w:after="0" w:line="240" w:lineRule="auto"/>
              <w:rPr>
                <w:noProof/>
              </w:rPr>
            </w:pPr>
            <w:r w:rsidRPr="009E663B">
              <w:t>Transaction is related to a direct debit where the mandate was generated by using data from a payment card at the point of sale.</w:t>
            </w:r>
          </w:p>
        </w:tc>
      </w:tr>
      <w:tr w:rsidR="00C07C3B" w:rsidRPr="009A719B" w14:paraId="4F9CD321" w14:textId="77777777" w:rsidTr="00C07C3B">
        <w:tc>
          <w:tcPr>
            <w:tcW w:w="3539" w:type="dxa"/>
            <w:shd w:val="clear" w:color="auto" w:fill="FFFFCC"/>
          </w:tcPr>
          <w:p w14:paraId="0A225C22" w14:textId="4103D211" w:rsidR="00C07C3B" w:rsidRPr="009A719B" w:rsidRDefault="00C07C3B" w:rsidP="00C07C3B">
            <w:pPr>
              <w:spacing w:after="0" w:line="240" w:lineRule="auto"/>
              <w:rPr>
                <w:noProof/>
              </w:rPr>
            </w:pPr>
            <w:r w:rsidRPr="009E663B">
              <w:t>CHAR</w:t>
            </w:r>
          </w:p>
        </w:tc>
        <w:tc>
          <w:tcPr>
            <w:tcW w:w="3827" w:type="dxa"/>
            <w:shd w:val="clear" w:color="auto" w:fill="FFFFCC"/>
          </w:tcPr>
          <w:p w14:paraId="6335320E" w14:textId="47124142" w:rsidR="00C07C3B" w:rsidRPr="009A719B" w:rsidRDefault="00C07C3B" w:rsidP="00C07C3B">
            <w:pPr>
              <w:spacing w:after="0" w:line="240" w:lineRule="auto"/>
              <w:rPr>
                <w:noProof/>
              </w:rPr>
            </w:pPr>
            <w:r w:rsidRPr="009E663B">
              <w:t>CharityPayment</w:t>
            </w:r>
          </w:p>
        </w:tc>
        <w:tc>
          <w:tcPr>
            <w:tcW w:w="8505" w:type="dxa"/>
            <w:shd w:val="clear" w:color="auto" w:fill="FFFFCC"/>
          </w:tcPr>
          <w:p w14:paraId="0ACE3BA6" w14:textId="1BB4743C" w:rsidR="00C07C3B" w:rsidRPr="009A719B" w:rsidRDefault="00C07C3B" w:rsidP="00C07C3B">
            <w:pPr>
              <w:spacing w:after="0" w:line="240" w:lineRule="auto"/>
              <w:rPr>
                <w:noProof/>
              </w:rPr>
            </w:pPr>
            <w:r w:rsidRPr="009E663B">
              <w:t>Transaction is a payment for charity reasons.</w:t>
            </w:r>
          </w:p>
        </w:tc>
      </w:tr>
      <w:tr w:rsidR="00C07C3B" w:rsidRPr="009A719B" w14:paraId="7A60A251" w14:textId="77777777" w:rsidTr="00C07C3B">
        <w:tc>
          <w:tcPr>
            <w:tcW w:w="3539" w:type="dxa"/>
          </w:tcPr>
          <w:p w14:paraId="4E5C675D" w14:textId="32241DFF" w:rsidR="00C07C3B" w:rsidRPr="009A719B" w:rsidRDefault="00C07C3B" w:rsidP="00C07C3B">
            <w:pPr>
              <w:spacing w:after="0" w:line="240" w:lineRule="auto"/>
              <w:rPr>
                <w:noProof/>
              </w:rPr>
            </w:pPr>
            <w:r w:rsidRPr="009E663B">
              <w:t>CLPR</w:t>
            </w:r>
          </w:p>
        </w:tc>
        <w:tc>
          <w:tcPr>
            <w:tcW w:w="3827" w:type="dxa"/>
          </w:tcPr>
          <w:p w14:paraId="49F63479" w14:textId="3B8AB219" w:rsidR="00C07C3B" w:rsidRPr="009A719B" w:rsidRDefault="00C07C3B" w:rsidP="00C07C3B">
            <w:pPr>
              <w:spacing w:after="0" w:line="240" w:lineRule="auto"/>
              <w:rPr>
                <w:noProof/>
              </w:rPr>
            </w:pPr>
            <w:r w:rsidRPr="009E663B">
              <w:t>CarLoanPrincipalRepayment</w:t>
            </w:r>
          </w:p>
        </w:tc>
        <w:tc>
          <w:tcPr>
            <w:tcW w:w="8505" w:type="dxa"/>
          </w:tcPr>
          <w:p w14:paraId="0547F00F" w14:textId="5799061E" w:rsidR="00C07C3B" w:rsidRPr="009A719B" w:rsidRDefault="00C07C3B" w:rsidP="00C07C3B">
            <w:pPr>
              <w:spacing w:after="0" w:line="240" w:lineRule="auto"/>
              <w:rPr>
                <w:noProof/>
              </w:rPr>
            </w:pPr>
            <w:r w:rsidRPr="009E663B">
              <w:t>Transaction is a payment of car loan principal payment.</w:t>
            </w:r>
          </w:p>
        </w:tc>
      </w:tr>
      <w:tr w:rsidR="00C07C3B" w:rsidRPr="009A719B" w14:paraId="2C7B61A8" w14:textId="77777777" w:rsidTr="00C07C3B">
        <w:tc>
          <w:tcPr>
            <w:tcW w:w="3539" w:type="dxa"/>
            <w:shd w:val="clear" w:color="auto" w:fill="FFFFCC"/>
          </w:tcPr>
          <w:p w14:paraId="683FF695" w14:textId="3D285D32" w:rsidR="00C07C3B" w:rsidRPr="009A719B" w:rsidRDefault="00C07C3B" w:rsidP="00C07C3B">
            <w:pPr>
              <w:spacing w:after="0" w:line="240" w:lineRule="auto"/>
              <w:rPr>
                <w:noProof/>
              </w:rPr>
            </w:pPr>
            <w:r w:rsidRPr="009E663B">
              <w:lastRenderedPageBreak/>
              <w:t>CMDT</w:t>
            </w:r>
          </w:p>
        </w:tc>
        <w:tc>
          <w:tcPr>
            <w:tcW w:w="3827" w:type="dxa"/>
            <w:shd w:val="clear" w:color="auto" w:fill="FFFFCC"/>
          </w:tcPr>
          <w:p w14:paraId="78E3A763" w14:textId="2AEC3443" w:rsidR="00C07C3B" w:rsidRPr="009A719B" w:rsidRDefault="00C07C3B" w:rsidP="00C07C3B">
            <w:pPr>
              <w:spacing w:after="0" w:line="240" w:lineRule="auto"/>
              <w:rPr>
                <w:noProof/>
              </w:rPr>
            </w:pPr>
            <w:r w:rsidRPr="009E663B">
              <w:t>CommodityTransfer</w:t>
            </w:r>
          </w:p>
        </w:tc>
        <w:tc>
          <w:tcPr>
            <w:tcW w:w="8505" w:type="dxa"/>
            <w:shd w:val="clear" w:color="auto" w:fill="FFFFCC"/>
          </w:tcPr>
          <w:p w14:paraId="50998B6E" w14:textId="364F89D6" w:rsidR="00C07C3B" w:rsidRPr="009A719B" w:rsidRDefault="00C07C3B" w:rsidP="00C07C3B">
            <w:pPr>
              <w:spacing w:after="0" w:line="240" w:lineRule="auto"/>
              <w:rPr>
                <w:noProof/>
              </w:rPr>
            </w:pPr>
            <w:r w:rsidRPr="009E663B">
              <w:t>Transaction is payment of commodities.</w:t>
            </w:r>
          </w:p>
        </w:tc>
      </w:tr>
      <w:tr w:rsidR="00C07C3B" w:rsidRPr="009A719B" w14:paraId="794A7544" w14:textId="77777777" w:rsidTr="00C07C3B">
        <w:tc>
          <w:tcPr>
            <w:tcW w:w="3539" w:type="dxa"/>
          </w:tcPr>
          <w:p w14:paraId="145E4539" w14:textId="3966D05F" w:rsidR="00C07C3B" w:rsidRPr="009A719B" w:rsidRDefault="00C07C3B" w:rsidP="00C07C3B">
            <w:pPr>
              <w:spacing w:after="0" w:line="240" w:lineRule="auto"/>
              <w:rPr>
                <w:noProof/>
              </w:rPr>
            </w:pPr>
            <w:r w:rsidRPr="009E663B">
              <w:t>COLL</w:t>
            </w:r>
          </w:p>
        </w:tc>
        <w:tc>
          <w:tcPr>
            <w:tcW w:w="3827" w:type="dxa"/>
          </w:tcPr>
          <w:p w14:paraId="7F92515A" w14:textId="1F7C3F07" w:rsidR="00C07C3B" w:rsidRPr="009A719B" w:rsidRDefault="00C07C3B" w:rsidP="00C07C3B">
            <w:pPr>
              <w:spacing w:after="0" w:line="240" w:lineRule="auto"/>
              <w:rPr>
                <w:noProof/>
              </w:rPr>
            </w:pPr>
            <w:r w:rsidRPr="009E663B">
              <w:t>CollectionPayment</w:t>
            </w:r>
          </w:p>
        </w:tc>
        <w:tc>
          <w:tcPr>
            <w:tcW w:w="8505" w:type="dxa"/>
          </w:tcPr>
          <w:p w14:paraId="2B47EBFF" w14:textId="7214D504" w:rsidR="00C07C3B" w:rsidRPr="009A719B" w:rsidRDefault="00C07C3B" w:rsidP="00C07C3B">
            <w:pPr>
              <w:spacing w:after="0" w:line="240" w:lineRule="auto"/>
              <w:rPr>
                <w:noProof/>
              </w:rPr>
            </w:pPr>
            <w:r w:rsidRPr="009E663B">
              <w:t>Transaction is a collection of funds initiated via a credit transfer or direct debit.</w:t>
            </w:r>
          </w:p>
        </w:tc>
      </w:tr>
      <w:tr w:rsidR="00C07C3B" w:rsidRPr="009A719B" w14:paraId="110490B5" w14:textId="77777777" w:rsidTr="00C07C3B">
        <w:tc>
          <w:tcPr>
            <w:tcW w:w="3539" w:type="dxa"/>
            <w:shd w:val="clear" w:color="auto" w:fill="FFFFCC"/>
          </w:tcPr>
          <w:p w14:paraId="3881ACAA" w14:textId="4E020379" w:rsidR="00C07C3B" w:rsidRPr="009A719B" w:rsidRDefault="00C07C3B" w:rsidP="00C07C3B">
            <w:pPr>
              <w:spacing w:after="0" w:line="240" w:lineRule="auto"/>
              <w:rPr>
                <w:noProof/>
              </w:rPr>
            </w:pPr>
            <w:r w:rsidRPr="009E663B">
              <w:t>COMC</w:t>
            </w:r>
          </w:p>
        </w:tc>
        <w:tc>
          <w:tcPr>
            <w:tcW w:w="3827" w:type="dxa"/>
            <w:shd w:val="clear" w:color="auto" w:fill="FFFFCC"/>
          </w:tcPr>
          <w:p w14:paraId="61C9B79E" w14:textId="0914FB4B" w:rsidR="00C07C3B" w:rsidRPr="009A719B" w:rsidRDefault="00C07C3B" w:rsidP="00C07C3B">
            <w:pPr>
              <w:spacing w:after="0" w:line="240" w:lineRule="auto"/>
              <w:rPr>
                <w:noProof/>
              </w:rPr>
            </w:pPr>
            <w:r w:rsidRPr="009E663B">
              <w:t>CommercialPayment</w:t>
            </w:r>
          </w:p>
        </w:tc>
        <w:tc>
          <w:tcPr>
            <w:tcW w:w="8505" w:type="dxa"/>
            <w:shd w:val="clear" w:color="auto" w:fill="FFFFCC"/>
          </w:tcPr>
          <w:p w14:paraId="12961BA4" w14:textId="621DC694" w:rsidR="00C07C3B" w:rsidRPr="009A719B" w:rsidRDefault="00C07C3B" w:rsidP="00C07C3B">
            <w:pPr>
              <w:spacing w:after="0" w:line="240" w:lineRule="auto"/>
              <w:rPr>
                <w:noProof/>
              </w:rPr>
            </w:pPr>
            <w:r w:rsidRPr="009E663B">
              <w:t>Transaction is related to a payment of commercial credit or debit. (formerly CommercialCredit)</w:t>
            </w:r>
          </w:p>
        </w:tc>
      </w:tr>
      <w:tr w:rsidR="00C07C3B" w:rsidRPr="009A719B" w14:paraId="50BE001F" w14:textId="77777777" w:rsidTr="00C07C3B">
        <w:tc>
          <w:tcPr>
            <w:tcW w:w="3539" w:type="dxa"/>
          </w:tcPr>
          <w:p w14:paraId="77302387" w14:textId="6B5E8B7C" w:rsidR="00C07C3B" w:rsidRPr="009A719B" w:rsidRDefault="00C07C3B" w:rsidP="00C07C3B">
            <w:pPr>
              <w:spacing w:after="0" w:line="240" w:lineRule="auto"/>
              <w:rPr>
                <w:noProof/>
              </w:rPr>
            </w:pPr>
            <w:r w:rsidRPr="009E663B">
              <w:t>COMM</w:t>
            </w:r>
          </w:p>
        </w:tc>
        <w:tc>
          <w:tcPr>
            <w:tcW w:w="3827" w:type="dxa"/>
          </w:tcPr>
          <w:p w14:paraId="0CCFDF97" w14:textId="6FBC4424" w:rsidR="00C07C3B" w:rsidRPr="009A719B" w:rsidRDefault="00C07C3B" w:rsidP="00C07C3B">
            <w:pPr>
              <w:spacing w:after="0" w:line="240" w:lineRule="auto"/>
              <w:rPr>
                <w:noProof/>
              </w:rPr>
            </w:pPr>
            <w:r w:rsidRPr="009E663B">
              <w:t>Commission</w:t>
            </w:r>
          </w:p>
        </w:tc>
        <w:tc>
          <w:tcPr>
            <w:tcW w:w="8505" w:type="dxa"/>
          </w:tcPr>
          <w:p w14:paraId="1DC16CEA" w14:textId="1FF7DA6C" w:rsidR="00C07C3B" w:rsidRPr="009A719B" w:rsidRDefault="00C07C3B" w:rsidP="00C07C3B">
            <w:pPr>
              <w:spacing w:after="0" w:line="240" w:lineRule="auto"/>
              <w:rPr>
                <w:noProof/>
              </w:rPr>
            </w:pPr>
            <w:r w:rsidRPr="009E663B">
              <w:t>Transaction is payment of commission.</w:t>
            </w:r>
          </w:p>
        </w:tc>
      </w:tr>
      <w:tr w:rsidR="00C07C3B" w:rsidRPr="009A719B" w14:paraId="2DE21C3C" w14:textId="77777777" w:rsidTr="00C07C3B">
        <w:tc>
          <w:tcPr>
            <w:tcW w:w="3539" w:type="dxa"/>
            <w:shd w:val="clear" w:color="auto" w:fill="FFFFCC"/>
          </w:tcPr>
          <w:p w14:paraId="241792A9" w14:textId="7ADAEEFC" w:rsidR="00C07C3B" w:rsidRPr="009A719B" w:rsidRDefault="00C07C3B" w:rsidP="00C07C3B">
            <w:pPr>
              <w:spacing w:after="0" w:line="240" w:lineRule="auto"/>
              <w:rPr>
                <w:noProof/>
              </w:rPr>
            </w:pPr>
            <w:r w:rsidRPr="009E663B">
              <w:t>COMP</w:t>
            </w:r>
          </w:p>
        </w:tc>
        <w:tc>
          <w:tcPr>
            <w:tcW w:w="3827" w:type="dxa"/>
            <w:shd w:val="clear" w:color="auto" w:fill="FFFFCC"/>
          </w:tcPr>
          <w:p w14:paraId="3762185D" w14:textId="2B6FEE4F" w:rsidR="00C07C3B" w:rsidRPr="009A719B" w:rsidRDefault="00C07C3B" w:rsidP="00C07C3B">
            <w:pPr>
              <w:spacing w:after="0" w:line="240" w:lineRule="auto"/>
              <w:rPr>
                <w:noProof/>
              </w:rPr>
            </w:pPr>
            <w:r w:rsidRPr="009E663B">
              <w:t>CompensationPayment</w:t>
            </w:r>
          </w:p>
        </w:tc>
        <w:tc>
          <w:tcPr>
            <w:tcW w:w="8505" w:type="dxa"/>
            <w:shd w:val="clear" w:color="auto" w:fill="FFFFCC"/>
          </w:tcPr>
          <w:p w14:paraId="494D7FC0" w14:textId="69E30F8E" w:rsidR="00C07C3B" w:rsidRPr="009A719B" w:rsidRDefault="00C07C3B" w:rsidP="00C07C3B">
            <w:pPr>
              <w:spacing w:after="0" w:line="240" w:lineRule="auto"/>
              <w:rPr>
                <w:noProof/>
              </w:rPr>
            </w:pPr>
            <w:r w:rsidRPr="009E663B">
              <w:t>Transaction is related to the payment of a compensation relating to interest loss/value date adjustment and can include fees.</w:t>
            </w:r>
          </w:p>
        </w:tc>
      </w:tr>
      <w:tr w:rsidR="00C07C3B" w:rsidRPr="009A719B" w14:paraId="63C44C74" w14:textId="77777777" w:rsidTr="00C07C3B">
        <w:tc>
          <w:tcPr>
            <w:tcW w:w="3539" w:type="dxa"/>
          </w:tcPr>
          <w:p w14:paraId="5661EEA8" w14:textId="03A81504" w:rsidR="00C07C3B" w:rsidRPr="009A719B" w:rsidRDefault="00C07C3B" w:rsidP="00C07C3B">
            <w:pPr>
              <w:spacing w:after="0" w:line="240" w:lineRule="auto"/>
              <w:rPr>
                <w:noProof/>
              </w:rPr>
            </w:pPr>
            <w:r w:rsidRPr="009E663B">
              <w:t>COMT</w:t>
            </w:r>
          </w:p>
        </w:tc>
        <w:tc>
          <w:tcPr>
            <w:tcW w:w="3827" w:type="dxa"/>
          </w:tcPr>
          <w:p w14:paraId="060D7A1A" w14:textId="07C40C49" w:rsidR="00C07C3B" w:rsidRPr="009A719B" w:rsidRDefault="00C07C3B" w:rsidP="00C07C3B">
            <w:pPr>
              <w:spacing w:after="0" w:line="240" w:lineRule="auto"/>
              <w:rPr>
                <w:noProof/>
              </w:rPr>
            </w:pPr>
            <w:r w:rsidRPr="009E663B">
              <w:t>ConsumerThirdPartyConsolidatedPayment</w:t>
            </w:r>
          </w:p>
        </w:tc>
        <w:tc>
          <w:tcPr>
            <w:tcW w:w="8505" w:type="dxa"/>
          </w:tcPr>
          <w:p w14:paraId="4E11ED78" w14:textId="4003BCF4" w:rsidR="00C07C3B" w:rsidRPr="009A719B" w:rsidRDefault="00C07C3B" w:rsidP="00C07C3B">
            <w:pPr>
              <w:spacing w:after="0" w:line="240" w:lineRule="auto"/>
              <w:rPr>
                <w:noProof/>
              </w:rPr>
            </w:pPr>
            <w:r w:rsidRPr="009E663B">
              <w:t>Transaction is a payment used by a third party who can collect funds to pay on behalf of consumers, ie credit counseling or bill payment companies.</w:t>
            </w:r>
          </w:p>
        </w:tc>
      </w:tr>
      <w:tr w:rsidR="00C07C3B" w:rsidRPr="009A719B" w14:paraId="7142A80B" w14:textId="77777777" w:rsidTr="00C07C3B">
        <w:tc>
          <w:tcPr>
            <w:tcW w:w="3539" w:type="dxa"/>
            <w:shd w:val="clear" w:color="auto" w:fill="FFFFCC"/>
          </w:tcPr>
          <w:p w14:paraId="7CB5D91A" w14:textId="1AE83A17" w:rsidR="00C07C3B" w:rsidRPr="009A719B" w:rsidRDefault="00C07C3B" w:rsidP="00C07C3B">
            <w:pPr>
              <w:spacing w:after="0" w:line="240" w:lineRule="auto"/>
              <w:rPr>
                <w:noProof/>
              </w:rPr>
            </w:pPr>
            <w:r w:rsidRPr="009E663B">
              <w:t>CORT</w:t>
            </w:r>
          </w:p>
        </w:tc>
        <w:tc>
          <w:tcPr>
            <w:tcW w:w="3827" w:type="dxa"/>
            <w:shd w:val="clear" w:color="auto" w:fill="FFFFCC"/>
          </w:tcPr>
          <w:p w14:paraId="6756A7EA" w14:textId="313C3AB2" w:rsidR="00C07C3B" w:rsidRPr="009A719B" w:rsidRDefault="00C07C3B" w:rsidP="00C07C3B">
            <w:pPr>
              <w:spacing w:after="0" w:line="240" w:lineRule="auto"/>
              <w:rPr>
                <w:noProof/>
              </w:rPr>
            </w:pPr>
            <w:r w:rsidRPr="009E663B">
              <w:t>TradeSettlementPayment</w:t>
            </w:r>
          </w:p>
        </w:tc>
        <w:tc>
          <w:tcPr>
            <w:tcW w:w="8505" w:type="dxa"/>
            <w:shd w:val="clear" w:color="auto" w:fill="FFFFCC"/>
          </w:tcPr>
          <w:p w14:paraId="0274A463" w14:textId="3933D8CA" w:rsidR="00C07C3B" w:rsidRPr="009A719B" w:rsidRDefault="00C07C3B" w:rsidP="00C07C3B">
            <w:pPr>
              <w:spacing w:after="0" w:line="240" w:lineRule="auto"/>
              <w:rPr>
                <w:noProof/>
              </w:rPr>
            </w:pPr>
            <w:r w:rsidRPr="009E663B">
              <w:t>Transaction is related to settlement of a trade, e.g. a foreign exchange deal or a securities transaction.</w:t>
            </w:r>
          </w:p>
        </w:tc>
      </w:tr>
      <w:tr w:rsidR="00C07C3B" w:rsidRPr="009A719B" w14:paraId="0D4E10C7" w14:textId="77777777" w:rsidTr="00C07C3B">
        <w:tc>
          <w:tcPr>
            <w:tcW w:w="3539" w:type="dxa"/>
          </w:tcPr>
          <w:p w14:paraId="25358F2E" w14:textId="375B44D4" w:rsidR="00C07C3B" w:rsidRPr="009A719B" w:rsidRDefault="00C07C3B" w:rsidP="00C07C3B">
            <w:pPr>
              <w:spacing w:after="0" w:line="240" w:lineRule="auto"/>
              <w:rPr>
                <w:noProof/>
              </w:rPr>
            </w:pPr>
            <w:r w:rsidRPr="009E663B">
              <w:t>COST</w:t>
            </w:r>
          </w:p>
        </w:tc>
        <w:tc>
          <w:tcPr>
            <w:tcW w:w="3827" w:type="dxa"/>
          </w:tcPr>
          <w:p w14:paraId="12C2A1D1" w14:textId="2E9F22A1" w:rsidR="00C07C3B" w:rsidRPr="009A719B" w:rsidRDefault="00C07C3B" w:rsidP="00C07C3B">
            <w:pPr>
              <w:spacing w:after="0" w:line="240" w:lineRule="auto"/>
              <w:rPr>
                <w:noProof/>
              </w:rPr>
            </w:pPr>
            <w:r w:rsidRPr="009E663B">
              <w:t>Costs</w:t>
            </w:r>
          </w:p>
        </w:tc>
        <w:tc>
          <w:tcPr>
            <w:tcW w:w="8505" w:type="dxa"/>
          </w:tcPr>
          <w:p w14:paraId="4FC69B0D" w14:textId="64F8A281" w:rsidR="00C07C3B" w:rsidRPr="009A719B" w:rsidRDefault="00C07C3B" w:rsidP="00C07C3B">
            <w:pPr>
              <w:spacing w:after="0" w:line="240" w:lineRule="auto"/>
              <w:rPr>
                <w:noProof/>
              </w:rPr>
            </w:pPr>
            <w:r w:rsidRPr="009E663B">
              <w:t>Transaction is related to payment of costs.</w:t>
            </w:r>
          </w:p>
        </w:tc>
      </w:tr>
      <w:tr w:rsidR="00C07C3B" w:rsidRPr="009A719B" w14:paraId="511BE48E" w14:textId="77777777" w:rsidTr="00C07C3B">
        <w:tc>
          <w:tcPr>
            <w:tcW w:w="3539" w:type="dxa"/>
            <w:shd w:val="clear" w:color="auto" w:fill="FFFFCC"/>
          </w:tcPr>
          <w:p w14:paraId="06E65253" w14:textId="7218EC13" w:rsidR="00C07C3B" w:rsidRPr="009A719B" w:rsidRDefault="00C07C3B" w:rsidP="00C07C3B">
            <w:pPr>
              <w:spacing w:after="0" w:line="240" w:lineRule="auto"/>
              <w:rPr>
                <w:noProof/>
              </w:rPr>
            </w:pPr>
            <w:r w:rsidRPr="009E663B">
              <w:t>CPEN</w:t>
            </w:r>
          </w:p>
        </w:tc>
        <w:tc>
          <w:tcPr>
            <w:tcW w:w="3827" w:type="dxa"/>
            <w:shd w:val="clear" w:color="auto" w:fill="FFFFCC"/>
          </w:tcPr>
          <w:p w14:paraId="4CF0FE30" w14:textId="5AE9F224" w:rsidR="00C07C3B" w:rsidRPr="009A719B" w:rsidRDefault="00C07C3B" w:rsidP="00C07C3B">
            <w:pPr>
              <w:spacing w:after="0" w:line="240" w:lineRule="auto"/>
              <w:rPr>
                <w:noProof/>
              </w:rPr>
            </w:pPr>
            <w:r w:rsidRPr="009E663B">
              <w:t>CashPenalties</w:t>
            </w:r>
          </w:p>
        </w:tc>
        <w:tc>
          <w:tcPr>
            <w:tcW w:w="8505" w:type="dxa"/>
            <w:shd w:val="clear" w:color="auto" w:fill="FFFFCC"/>
          </w:tcPr>
          <w:p w14:paraId="54544E94" w14:textId="4C8BBA7C" w:rsidR="00C07C3B" w:rsidRPr="009A719B" w:rsidRDefault="00C07C3B" w:rsidP="00C07C3B">
            <w:pPr>
              <w:spacing w:after="0" w:line="240" w:lineRule="auto"/>
              <w:rPr>
                <w:noProof/>
              </w:rPr>
            </w:pPr>
            <w:r w:rsidRPr="009E663B">
              <w:t>Cash penalties related to securities transaction, including CSDR Settlement Discipline Regime.</w:t>
            </w:r>
          </w:p>
        </w:tc>
      </w:tr>
      <w:tr w:rsidR="00C07C3B" w:rsidRPr="009A719B" w14:paraId="3E412FD1" w14:textId="77777777" w:rsidTr="00C07C3B">
        <w:tc>
          <w:tcPr>
            <w:tcW w:w="3539" w:type="dxa"/>
          </w:tcPr>
          <w:p w14:paraId="361C02B0" w14:textId="26FAC164" w:rsidR="00C07C3B" w:rsidRPr="009A719B" w:rsidRDefault="00C07C3B" w:rsidP="00C07C3B">
            <w:pPr>
              <w:spacing w:after="0" w:line="240" w:lineRule="auto"/>
              <w:rPr>
                <w:noProof/>
              </w:rPr>
            </w:pPr>
            <w:r w:rsidRPr="009E663B">
              <w:t>CPKC</w:t>
            </w:r>
          </w:p>
        </w:tc>
        <w:tc>
          <w:tcPr>
            <w:tcW w:w="3827" w:type="dxa"/>
          </w:tcPr>
          <w:p w14:paraId="6B9FF160" w14:textId="4C7E5665" w:rsidR="00C07C3B" w:rsidRPr="009A719B" w:rsidRDefault="00C07C3B" w:rsidP="00C07C3B">
            <w:pPr>
              <w:spacing w:after="0" w:line="240" w:lineRule="auto"/>
              <w:rPr>
                <w:noProof/>
              </w:rPr>
            </w:pPr>
            <w:r w:rsidRPr="009E663B">
              <w:t>CarparkCharges</w:t>
            </w:r>
          </w:p>
        </w:tc>
        <w:tc>
          <w:tcPr>
            <w:tcW w:w="8505" w:type="dxa"/>
          </w:tcPr>
          <w:p w14:paraId="71FBEF1A" w14:textId="18359E2C" w:rsidR="00C07C3B" w:rsidRPr="009A719B" w:rsidRDefault="00C07C3B" w:rsidP="00C07C3B">
            <w:pPr>
              <w:spacing w:after="0" w:line="240" w:lineRule="auto"/>
              <w:rPr>
                <w:noProof/>
              </w:rPr>
            </w:pPr>
            <w:r w:rsidRPr="009E663B">
              <w:t>Transaction is related to carpark charges.</w:t>
            </w:r>
          </w:p>
        </w:tc>
      </w:tr>
      <w:tr w:rsidR="00C07C3B" w:rsidRPr="009A719B" w14:paraId="1F750644" w14:textId="77777777" w:rsidTr="00C07C3B">
        <w:tc>
          <w:tcPr>
            <w:tcW w:w="3539" w:type="dxa"/>
            <w:shd w:val="clear" w:color="auto" w:fill="FFFFCC"/>
          </w:tcPr>
          <w:p w14:paraId="65D42D01" w14:textId="4704D8EB" w:rsidR="00C07C3B" w:rsidRPr="009A719B" w:rsidRDefault="00C07C3B" w:rsidP="00C07C3B">
            <w:pPr>
              <w:spacing w:after="0" w:line="240" w:lineRule="auto"/>
              <w:rPr>
                <w:noProof/>
              </w:rPr>
            </w:pPr>
            <w:r w:rsidRPr="009E663B">
              <w:t>CPYR</w:t>
            </w:r>
          </w:p>
        </w:tc>
        <w:tc>
          <w:tcPr>
            <w:tcW w:w="3827" w:type="dxa"/>
            <w:shd w:val="clear" w:color="auto" w:fill="FFFFCC"/>
          </w:tcPr>
          <w:p w14:paraId="17CF7587" w14:textId="1EE05110" w:rsidR="00C07C3B" w:rsidRPr="009A719B" w:rsidRDefault="00C07C3B" w:rsidP="00C07C3B">
            <w:pPr>
              <w:spacing w:after="0" w:line="240" w:lineRule="auto"/>
              <w:rPr>
                <w:noProof/>
              </w:rPr>
            </w:pPr>
            <w:r w:rsidRPr="009E663B">
              <w:t>Copyright</w:t>
            </w:r>
          </w:p>
        </w:tc>
        <w:tc>
          <w:tcPr>
            <w:tcW w:w="8505" w:type="dxa"/>
            <w:shd w:val="clear" w:color="auto" w:fill="FFFFCC"/>
          </w:tcPr>
          <w:p w14:paraId="0CDC80AE" w14:textId="7A4CE77A" w:rsidR="00C07C3B" w:rsidRPr="009A719B" w:rsidRDefault="00C07C3B" w:rsidP="00C07C3B">
            <w:pPr>
              <w:spacing w:after="0" w:line="240" w:lineRule="auto"/>
              <w:rPr>
                <w:noProof/>
              </w:rPr>
            </w:pPr>
            <w:r w:rsidRPr="009E663B">
              <w:t>Transaction is payment of copyright.</w:t>
            </w:r>
          </w:p>
        </w:tc>
      </w:tr>
      <w:tr w:rsidR="00C07C3B" w:rsidRPr="009A719B" w14:paraId="17793C09" w14:textId="77777777" w:rsidTr="00C07C3B">
        <w:tc>
          <w:tcPr>
            <w:tcW w:w="3539" w:type="dxa"/>
          </w:tcPr>
          <w:p w14:paraId="677E0FA2" w14:textId="3F73B4ED" w:rsidR="00C07C3B" w:rsidRPr="009A719B" w:rsidRDefault="00C07C3B" w:rsidP="00C07C3B">
            <w:pPr>
              <w:spacing w:after="0" w:line="240" w:lineRule="auto"/>
              <w:rPr>
                <w:noProof/>
              </w:rPr>
            </w:pPr>
            <w:r w:rsidRPr="009E663B">
              <w:t>CRDS</w:t>
            </w:r>
          </w:p>
        </w:tc>
        <w:tc>
          <w:tcPr>
            <w:tcW w:w="3827" w:type="dxa"/>
          </w:tcPr>
          <w:p w14:paraId="6A2A9BC8" w14:textId="359D0B38" w:rsidR="00C07C3B" w:rsidRPr="009A719B" w:rsidRDefault="00C07C3B" w:rsidP="00C07C3B">
            <w:pPr>
              <w:spacing w:after="0" w:line="240" w:lineRule="auto"/>
              <w:rPr>
                <w:noProof/>
              </w:rPr>
            </w:pPr>
            <w:r w:rsidRPr="009E663B">
              <w:t>CreditDefaultSwap</w:t>
            </w:r>
          </w:p>
        </w:tc>
        <w:tc>
          <w:tcPr>
            <w:tcW w:w="8505" w:type="dxa"/>
          </w:tcPr>
          <w:p w14:paraId="7FA73100" w14:textId="569D0F0E" w:rsidR="00C07C3B" w:rsidRPr="009A719B" w:rsidRDefault="00C07C3B" w:rsidP="00C07C3B">
            <w:pPr>
              <w:spacing w:after="0" w:line="240" w:lineRule="auto"/>
              <w:rPr>
                <w:noProof/>
              </w:rPr>
            </w:pPr>
            <w:r w:rsidRPr="009E663B">
              <w:t>Cash collateral related to trading of credit default swap.</w:t>
            </w:r>
          </w:p>
        </w:tc>
      </w:tr>
      <w:tr w:rsidR="00C07C3B" w:rsidRPr="009A719B" w14:paraId="768F33CF" w14:textId="77777777" w:rsidTr="00C07C3B">
        <w:tc>
          <w:tcPr>
            <w:tcW w:w="3539" w:type="dxa"/>
            <w:shd w:val="clear" w:color="auto" w:fill="FFFFCC"/>
          </w:tcPr>
          <w:p w14:paraId="2100D4ED" w14:textId="521596EB" w:rsidR="00C07C3B" w:rsidRPr="009A719B" w:rsidRDefault="00C07C3B" w:rsidP="00C07C3B">
            <w:pPr>
              <w:spacing w:after="0" w:line="240" w:lineRule="auto"/>
              <w:rPr>
                <w:noProof/>
              </w:rPr>
            </w:pPr>
            <w:r w:rsidRPr="009E663B">
              <w:t>CRPR</w:t>
            </w:r>
          </w:p>
        </w:tc>
        <w:tc>
          <w:tcPr>
            <w:tcW w:w="3827" w:type="dxa"/>
            <w:shd w:val="clear" w:color="auto" w:fill="FFFFCC"/>
          </w:tcPr>
          <w:p w14:paraId="37F54FA8" w14:textId="6C264C40" w:rsidR="00C07C3B" w:rsidRPr="009A719B" w:rsidRDefault="00C07C3B" w:rsidP="00C07C3B">
            <w:pPr>
              <w:spacing w:after="0" w:line="240" w:lineRule="auto"/>
              <w:rPr>
                <w:noProof/>
              </w:rPr>
            </w:pPr>
            <w:r w:rsidRPr="009E663B">
              <w:t>CrossProduct</w:t>
            </w:r>
          </w:p>
        </w:tc>
        <w:tc>
          <w:tcPr>
            <w:tcW w:w="8505" w:type="dxa"/>
            <w:shd w:val="clear" w:color="auto" w:fill="FFFFCC"/>
          </w:tcPr>
          <w:p w14:paraId="58FDA56A" w14:textId="2F0210E0" w:rsidR="00C07C3B" w:rsidRPr="009A719B" w:rsidRDefault="00C07C3B" w:rsidP="00C07C3B">
            <w:pPr>
              <w:spacing w:after="0" w:line="240" w:lineRule="auto"/>
              <w:rPr>
                <w:noProof/>
              </w:rPr>
            </w:pPr>
            <w:r w:rsidRPr="009E663B">
              <w:t>Cash collateral related to a combination of various types of trades.</w:t>
            </w:r>
          </w:p>
        </w:tc>
      </w:tr>
      <w:tr w:rsidR="00C07C3B" w:rsidRPr="009A719B" w14:paraId="7F778FC8" w14:textId="77777777" w:rsidTr="00C07C3B">
        <w:tc>
          <w:tcPr>
            <w:tcW w:w="3539" w:type="dxa"/>
          </w:tcPr>
          <w:p w14:paraId="6EC38D99" w14:textId="39FE0449" w:rsidR="00C07C3B" w:rsidRPr="009A719B" w:rsidRDefault="00C07C3B" w:rsidP="00C07C3B">
            <w:pPr>
              <w:spacing w:after="0" w:line="240" w:lineRule="auto"/>
              <w:rPr>
                <w:noProof/>
              </w:rPr>
            </w:pPr>
            <w:r w:rsidRPr="009E663B">
              <w:t>CRSP</w:t>
            </w:r>
          </w:p>
        </w:tc>
        <w:tc>
          <w:tcPr>
            <w:tcW w:w="3827" w:type="dxa"/>
          </w:tcPr>
          <w:p w14:paraId="5F1C1B18" w14:textId="0990108B" w:rsidR="00C07C3B" w:rsidRPr="009A719B" w:rsidRDefault="00C07C3B" w:rsidP="00C07C3B">
            <w:pPr>
              <w:spacing w:after="0" w:line="240" w:lineRule="auto"/>
              <w:rPr>
                <w:noProof/>
              </w:rPr>
            </w:pPr>
            <w:r w:rsidRPr="009E663B">
              <w:t>CreditSupport</w:t>
            </w:r>
          </w:p>
        </w:tc>
        <w:tc>
          <w:tcPr>
            <w:tcW w:w="8505" w:type="dxa"/>
          </w:tcPr>
          <w:p w14:paraId="544852F1" w14:textId="3FB56D5A" w:rsidR="00C07C3B" w:rsidRPr="009A719B" w:rsidRDefault="00C07C3B" w:rsidP="00C07C3B">
            <w:pPr>
              <w:spacing w:after="0" w:line="240" w:lineRule="auto"/>
              <w:rPr>
                <w:noProof/>
              </w:rPr>
            </w:pPr>
            <w:r w:rsidRPr="009E663B">
              <w:t>Cash collateral related to cash lending/borrowing; letter of Credit; signing of master agreement.</w:t>
            </w:r>
          </w:p>
        </w:tc>
      </w:tr>
      <w:tr w:rsidR="00C07C3B" w:rsidRPr="009A719B" w14:paraId="4EBA8CDE" w14:textId="77777777" w:rsidTr="00C07C3B">
        <w:tc>
          <w:tcPr>
            <w:tcW w:w="3539" w:type="dxa"/>
            <w:shd w:val="clear" w:color="auto" w:fill="FFFFCC"/>
          </w:tcPr>
          <w:p w14:paraId="28D3EA83" w14:textId="25B5B434" w:rsidR="00C07C3B" w:rsidRPr="009A719B" w:rsidRDefault="00C07C3B" w:rsidP="00C07C3B">
            <w:pPr>
              <w:spacing w:after="0" w:line="240" w:lineRule="auto"/>
              <w:rPr>
                <w:noProof/>
              </w:rPr>
            </w:pPr>
            <w:r w:rsidRPr="009E663B">
              <w:t>CRTL</w:t>
            </w:r>
          </w:p>
        </w:tc>
        <w:tc>
          <w:tcPr>
            <w:tcW w:w="3827" w:type="dxa"/>
            <w:shd w:val="clear" w:color="auto" w:fill="FFFFCC"/>
          </w:tcPr>
          <w:p w14:paraId="64D86AFF" w14:textId="0C4D251D" w:rsidR="00C07C3B" w:rsidRPr="009A719B" w:rsidRDefault="00C07C3B" w:rsidP="00C07C3B">
            <w:pPr>
              <w:spacing w:after="0" w:line="240" w:lineRule="auto"/>
              <w:rPr>
                <w:noProof/>
              </w:rPr>
            </w:pPr>
            <w:r w:rsidRPr="009E663B">
              <w:t>CreditLine</w:t>
            </w:r>
          </w:p>
        </w:tc>
        <w:tc>
          <w:tcPr>
            <w:tcW w:w="8505" w:type="dxa"/>
            <w:shd w:val="clear" w:color="auto" w:fill="FFFFCC"/>
          </w:tcPr>
          <w:p w14:paraId="5D8D9672" w14:textId="30B8A474" w:rsidR="00C07C3B" w:rsidRPr="009A719B" w:rsidRDefault="00C07C3B" w:rsidP="00C07C3B">
            <w:pPr>
              <w:spacing w:after="0" w:line="240" w:lineRule="auto"/>
              <w:rPr>
                <w:noProof/>
              </w:rPr>
            </w:pPr>
            <w:r w:rsidRPr="009E663B">
              <w:t>Cash collateral related to opening of a credit line before trading.</w:t>
            </w:r>
          </w:p>
        </w:tc>
      </w:tr>
      <w:tr w:rsidR="00C07C3B" w:rsidRPr="009A719B" w14:paraId="07FFA47E" w14:textId="77777777" w:rsidTr="00C07C3B">
        <w:tc>
          <w:tcPr>
            <w:tcW w:w="3539" w:type="dxa"/>
          </w:tcPr>
          <w:p w14:paraId="65BB02BA" w14:textId="5BB29342" w:rsidR="00C07C3B" w:rsidRPr="009A719B" w:rsidRDefault="00C07C3B" w:rsidP="00C07C3B">
            <w:pPr>
              <w:spacing w:after="0" w:line="240" w:lineRule="auto"/>
              <w:rPr>
                <w:noProof/>
              </w:rPr>
            </w:pPr>
            <w:r w:rsidRPr="009E663B">
              <w:t>CSDB</w:t>
            </w:r>
          </w:p>
        </w:tc>
        <w:tc>
          <w:tcPr>
            <w:tcW w:w="3827" w:type="dxa"/>
          </w:tcPr>
          <w:p w14:paraId="526490DB" w14:textId="555BB60B" w:rsidR="00C07C3B" w:rsidRPr="009A719B" w:rsidRDefault="00C07C3B" w:rsidP="00C07C3B">
            <w:pPr>
              <w:spacing w:after="0" w:line="240" w:lineRule="auto"/>
              <w:rPr>
                <w:noProof/>
              </w:rPr>
            </w:pPr>
            <w:r w:rsidRPr="009E663B">
              <w:t>CashDisbursementCashManagement</w:t>
            </w:r>
          </w:p>
        </w:tc>
        <w:tc>
          <w:tcPr>
            <w:tcW w:w="8505" w:type="dxa"/>
          </w:tcPr>
          <w:p w14:paraId="771601FD" w14:textId="1EB5BDDC" w:rsidR="00C07C3B" w:rsidRPr="009A719B" w:rsidRDefault="00C07C3B" w:rsidP="00C07C3B">
            <w:pPr>
              <w:spacing w:after="0" w:line="240" w:lineRule="auto"/>
              <w:rPr>
                <w:noProof/>
              </w:rPr>
            </w:pPr>
            <w:r w:rsidRPr="009E663B">
              <w:t>Transaction is related to cash disbursement.</w:t>
            </w:r>
          </w:p>
        </w:tc>
      </w:tr>
      <w:tr w:rsidR="00C07C3B" w:rsidRPr="009A719B" w14:paraId="3CC8A7B6" w14:textId="77777777" w:rsidTr="00C07C3B">
        <w:tc>
          <w:tcPr>
            <w:tcW w:w="3539" w:type="dxa"/>
            <w:shd w:val="clear" w:color="auto" w:fill="FFFFCC"/>
          </w:tcPr>
          <w:p w14:paraId="7556262D" w14:textId="102149C7" w:rsidR="00C07C3B" w:rsidRPr="009A719B" w:rsidRDefault="00C07C3B" w:rsidP="00C07C3B">
            <w:pPr>
              <w:spacing w:after="0" w:line="240" w:lineRule="auto"/>
              <w:rPr>
                <w:noProof/>
              </w:rPr>
            </w:pPr>
            <w:r w:rsidRPr="009E663B">
              <w:t>CSLP</w:t>
            </w:r>
          </w:p>
        </w:tc>
        <w:tc>
          <w:tcPr>
            <w:tcW w:w="3827" w:type="dxa"/>
            <w:shd w:val="clear" w:color="auto" w:fill="FFFFCC"/>
          </w:tcPr>
          <w:p w14:paraId="0503733A" w14:textId="00C05272" w:rsidR="00C07C3B" w:rsidRPr="009A719B" w:rsidRDefault="00C07C3B" w:rsidP="00C07C3B">
            <w:pPr>
              <w:spacing w:after="0" w:line="240" w:lineRule="auto"/>
              <w:rPr>
                <w:noProof/>
              </w:rPr>
            </w:pPr>
            <w:r w:rsidRPr="009E663B">
              <w:t>CompanySocialLoanPaymentToBank</w:t>
            </w:r>
          </w:p>
        </w:tc>
        <w:tc>
          <w:tcPr>
            <w:tcW w:w="8505" w:type="dxa"/>
            <w:shd w:val="clear" w:color="auto" w:fill="FFFFCC"/>
          </w:tcPr>
          <w:p w14:paraId="70683AAE" w14:textId="20DC5648" w:rsidR="00C07C3B" w:rsidRPr="009A719B" w:rsidRDefault="00C07C3B" w:rsidP="00C07C3B">
            <w:pPr>
              <w:spacing w:after="0" w:line="240" w:lineRule="auto"/>
              <w:rPr>
                <w:noProof/>
              </w:rPr>
            </w:pPr>
            <w:r w:rsidRPr="009E663B">
              <w:t>Transaction is a payment by a company to a bank for financing social loans to employees.</w:t>
            </w:r>
          </w:p>
        </w:tc>
      </w:tr>
      <w:tr w:rsidR="00C07C3B" w:rsidRPr="009A719B" w14:paraId="1290D040" w14:textId="77777777" w:rsidTr="00C07C3B">
        <w:tc>
          <w:tcPr>
            <w:tcW w:w="3539" w:type="dxa"/>
          </w:tcPr>
          <w:p w14:paraId="78D6BE4A" w14:textId="13FDAD67" w:rsidR="00C07C3B" w:rsidRPr="009A719B" w:rsidRDefault="00C07C3B" w:rsidP="00C07C3B">
            <w:pPr>
              <w:spacing w:after="0" w:line="240" w:lineRule="auto"/>
              <w:rPr>
                <w:noProof/>
              </w:rPr>
            </w:pPr>
            <w:r w:rsidRPr="009E663B">
              <w:t>CVCF</w:t>
            </w:r>
          </w:p>
        </w:tc>
        <w:tc>
          <w:tcPr>
            <w:tcW w:w="3827" w:type="dxa"/>
          </w:tcPr>
          <w:p w14:paraId="614F2088" w14:textId="3102BEB9" w:rsidR="00C07C3B" w:rsidRPr="009A719B" w:rsidRDefault="00C07C3B" w:rsidP="00C07C3B">
            <w:pPr>
              <w:spacing w:after="0" w:line="240" w:lineRule="auto"/>
              <w:rPr>
                <w:noProof/>
              </w:rPr>
            </w:pPr>
            <w:r w:rsidRPr="009E663B">
              <w:t>ConvalescentCareFacility</w:t>
            </w:r>
          </w:p>
        </w:tc>
        <w:tc>
          <w:tcPr>
            <w:tcW w:w="8505" w:type="dxa"/>
          </w:tcPr>
          <w:p w14:paraId="339FE0CB" w14:textId="428F6D15" w:rsidR="00C07C3B" w:rsidRPr="009A719B" w:rsidRDefault="00C07C3B" w:rsidP="00C07C3B">
            <w:pPr>
              <w:spacing w:after="0" w:line="240" w:lineRule="auto"/>
              <w:rPr>
                <w:noProof/>
              </w:rPr>
            </w:pPr>
            <w:r w:rsidRPr="009E663B">
              <w:t>Transaction is a payment for convalescence care facility services.</w:t>
            </w:r>
          </w:p>
        </w:tc>
      </w:tr>
      <w:tr w:rsidR="00C07C3B" w:rsidRPr="009A719B" w14:paraId="53BD96F5" w14:textId="77777777" w:rsidTr="00C07C3B">
        <w:tc>
          <w:tcPr>
            <w:tcW w:w="3539" w:type="dxa"/>
            <w:shd w:val="clear" w:color="auto" w:fill="FFFFCC"/>
          </w:tcPr>
          <w:p w14:paraId="5891EAD6" w14:textId="49230229" w:rsidR="00C07C3B" w:rsidRPr="009A719B" w:rsidRDefault="00C07C3B" w:rsidP="00C07C3B">
            <w:pPr>
              <w:spacing w:after="0" w:line="240" w:lineRule="auto"/>
              <w:rPr>
                <w:noProof/>
              </w:rPr>
            </w:pPr>
            <w:r w:rsidRPr="009E663B">
              <w:t>DBCR</w:t>
            </w:r>
          </w:p>
        </w:tc>
        <w:tc>
          <w:tcPr>
            <w:tcW w:w="3827" w:type="dxa"/>
            <w:shd w:val="clear" w:color="auto" w:fill="FFFFCC"/>
          </w:tcPr>
          <w:p w14:paraId="70EAE76F" w14:textId="08157AD0" w:rsidR="00C07C3B" w:rsidRPr="009A719B" w:rsidRDefault="00C07C3B" w:rsidP="00C07C3B">
            <w:pPr>
              <w:spacing w:after="0" w:line="240" w:lineRule="auto"/>
              <w:rPr>
                <w:noProof/>
              </w:rPr>
            </w:pPr>
            <w:r w:rsidRPr="009E663B">
              <w:t>DebitCard</w:t>
            </w:r>
          </w:p>
        </w:tc>
        <w:tc>
          <w:tcPr>
            <w:tcW w:w="8505" w:type="dxa"/>
            <w:shd w:val="clear" w:color="auto" w:fill="FFFFCC"/>
          </w:tcPr>
          <w:p w14:paraId="7EBD8967" w14:textId="397F81DB" w:rsidR="00C07C3B" w:rsidRPr="009A719B" w:rsidRDefault="00C07C3B" w:rsidP="00C07C3B">
            <w:pPr>
              <w:spacing w:after="0" w:line="240" w:lineRule="auto"/>
              <w:rPr>
                <w:noProof/>
              </w:rPr>
            </w:pPr>
            <w:r w:rsidRPr="009E663B">
              <w:t>Card Settlement-Settlement of Debit Card transactions.</w:t>
            </w:r>
          </w:p>
        </w:tc>
      </w:tr>
      <w:tr w:rsidR="00C07C3B" w:rsidRPr="009A719B" w14:paraId="48B18E9E" w14:textId="77777777" w:rsidTr="00C07C3B">
        <w:tc>
          <w:tcPr>
            <w:tcW w:w="3539" w:type="dxa"/>
          </w:tcPr>
          <w:p w14:paraId="2B551BF5" w14:textId="44B9ED67" w:rsidR="00C07C3B" w:rsidRPr="009A719B" w:rsidRDefault="00C07C3B" w:rsidP="00C07C3B">
            <w:pPr>
              <w:spacing w:after="0" w:line="240" w:lineRule="auto"/>
              <w:rPr>
                <w:noProof/>
              </w:rPr>
            </w:pPr>
            <w:r w:rsidRPr="009E663B">
              <w:t>DBTC</w:t>
            </w:r>
          </w:p>
        </w:tc>
        <w:tc>
          <w:tcPr>
            <w:tcW w:w="3827" w:type="dxa"/>
          </w:tcPr>
          <w:p w14:paraId="7B1E4F81" w14:textId="36AB32AE" w:rsidR="00C07C3B" w:rsidRPr="009A719B" w:rsidRDefault="00C07C3B" w:rsidP="00C07C3B">
            <w:pPr>
              <w:spacing w:after="0" w:line="240" w:lineRule="auto"/>
              <w:rPr>
                <w:noProof/>
              </w:rPr>
            </w:pPr>
            <w:r w:rsidRPr="009E663B">
              <w:t>DebitCollectionPayment</w:t>
            </w:r>
          </w:p>
        </w:tc>
        <w:tc>
          <w:tcPr>
            <w:tcW w:w="8505" w:type="dxa"/>
          </w:tcPr>
          <w:p w14:paraId="54DD0F55" w14:textId="5D47E44F" w:rsidR="00C07C3B" w:rsidRPr="009A719B" w:rsidRDefault="00C07C3B" w:rsidP="00C07C3B">
            <w:pPr>
              <w:spacing w:after="0" w:line="240" w:lineRule="auto"/>
              <w:rPr>
                <w:noProof/>
              </w:rPr>
            </w:pPr>
            <w:r w:rsidRPr="009E663B">
              <w:t>Collection of funds initiated via a debit transfer.</w:t>
            </w:r>
          </w:p>
        </w:tc>
      </w:tr>
      <w:tr w:rsidR="00C07C3B" w:rsidRPr="009A719B" w14:paraId="38027B4A" w14:textId="77777777" w:rsidTr="00C07C3B">
        <w:tc>
          <w:tcPr>
            <w:tcW w:w="3539" w:type="dxa"/>
            <w:shd w:val="clear" w:color="auto" w:fill="FFFFCC"/>
          </w:tcPr>
          <w:p w14:paraId="5EB90F99" w14:textId="0A66EF27" w:rsidR="00C07C3B" w:rsidRPr="009A719B" w:rsidRDefault="00C07C3B" w:rsidP="00C07C3B">
            <w:pPr>
              <w:spacing w:after="0" w:line="240" w:lineRule="auto"/>
              <w:rPr>
                <w:noProof/>
              </w:rPr>
            </w:pPr>
            <w:r w:rsidRPr="009E663B">
              <w:t>DCRD</w:t>
            </w:r>
          </w:p>
        </w:tc>
        <w:tc>
          <w:tcPr>
            <w:tcW w:w="3827" w:type="dxa"/>
            <w:shd w:val="clear" w:color="auto" w:fill="FFFFCC"/>
          </w:tcPr>
          <w:p w14:paraId="7C98565E" w14:textId="2C7AE999" w:rsidR="00C07C3B" w:rsidRPr="009A719B" w:rsidRDefault="00C07C3B" w:rsidP="00C07C3B">
            <w:pPr>
              <w:spacing w:after="0" w:line="240" w:lineRule="auto"/>
              <w:rPr>
                <w:noProof/>
              </w:rPr>
            </w:pPr>
            <w:r w:rsidRPr="009E663B">
              <w:t>DebitCardPayment</w:t>
            </w:r>
          </w:p>
        </w:tc>
        <w:tc>
          <w:tcPr>
            <w:tcW w:w="8505" w:type="dxa"/>
            <w:shd w:val="clear" w:color="auto" w:fill="FFFFCC"/>
          </w:tcPr>
          <w:p w14:paraId="7B3642AA" w14:textId="444F6965" w:rsidR="00C07C3B" w:rsidRPr="009A719B" w:rsidRDefault="00C07C3B" w:rsidP="00C07C3B">
            <w:pPr>
              <w:spacing w:after="0" w:line="240" w:lineRule="auto"/>
              <w:rPr>
                <w:noProof/>
              </w:rPr>
            </w:pPr>
            <w:r w:rsidRPr="009E663B">
              <w:t>Transaction is related to a debit card payment.</w:t>
            </w:r>
          </w:p>
        </w:tc>
      </w:tr>
      <w:tr w:rsidR="00C07C3B" w:rsidRPr="009A719B" w14:paraId="68154F5D" w14:textId="77777777" w:rsidTr="00C07C3B">
        <w:tc>
          <w:tcPr>
            <w:tcW w:w="3539" w:type="dxa"/>
          </w:tcPr>
          <w:p w14:paraId="52408B57" w14:textId="353C0AF6" w:rsidR="00C07C3B" w:rsidRPr="009A719B" w:rsidRDefault="00C07C3B" w:rsidP="00C07C3B">
            <w:pPr>
              <w:spacing w:after="0" w:line="240" w:lineRule="auto"/>
              <w:rPr>
                <w:noProof/>
              </w:rPr>
            </w:pPr>
            <w:r w:rsidRPr="009E663B">
              <w:t>DEBT</w:t>
            </w:r>
          </w:p>
        </w:tc>
        <w:tc>
          <w:tcPr>
            <w:tcW w:w="3827" w:type="dxa"/>
          </w:tcPr>
          <w:p w14:paraId="112E710F" w14:textId="72AEB99B" w:rsidR="00C07C3B" w:rsidRPr="009A719B" w:rsidRDefault="00C07C3B" w:rsidP="00C07C3B">
            <w:pPr>
              <w:spacing w:after="0" w:line="240" w:lineRule="auto"/>
              <w:rPr>
                <w:noProof/>
              </w:rPr>
            </w:pPr>
            <w:r w:rsidRPr="009E663B">
              <w:t>ChargesBorneByDebtor</w:t>
            </w:r>
          </w:p>
        </w:tc>
        <w:tc>
          <w:tcPr>
            <w:tcW w:w="8505" w:type="dxa"/>
          </w:tcPr>
          <w:p w14:paraId="3DB407DE" w14:textId="65204EFF" w:rsidR="00C07C3B" w:rsidRPr="009A719B" w:rsidRDefault="00C07C3B" w:rsidP="00C07C3B">
            <w:pPr>
              <w:spacing w:after="0" w:line="240" w:lineRule="auto"/>
              <w:rPr>
                <w:noProof/>
              </w:rPr>
            </w:pPr>
            <w:r w:rsidRPr="009E663B">
              <w:t>Purpose of payment is the settlement of charges payable by the debtor in relation to an underlying customer credit transfer.</w:t>
            </w:r>
          </w:p>
        </w:tc>
      </w:tr>
      <w:tr w:rsidR="00C07C3B" w:rsidRPr="009A719B" w14:paraId="75ABE8B1" w14:textId="77777777" w:rsidTr="00C07C3B">
        <w:tc>
          <w:tcPr>
            <w:tcW w:w="3539" w:type="dxa"/>
            <w:shd w:val="clear" w:color="auto" w:fill="FFFFCC"/>
          </w:tcPr>
          <w:p w14:paraId="149298BA" w14:textId="07BF114B" w:rsidR="00C07C3B" w:rsidRPr="009A719B" w:rsidRDefault="00C07C3B" w:rsidP="00C07C3B">
            <w:pPr>
              <w:spacing w:after="0" w:line="240" w:lineRule="auto"/>
              <w:rPr>
                <w:noProof/>
              </w:rPr>
            </w:pPr>
            <w:r w:rsidRPr="009E663B">
              <w:t>DEPD</w:t>
            </w:r>
          </w:p>
        </w:tc>
        <w:tc>
          <w:tcPr>
            <w:tcW w:w="3827" w:type="dxa"/>
            <w:shd w:val="clear" w:color="auto" w:fill="FFFFCC"/>
          </w:tcPr>
          <w:p w14:paraId="56F9C74C" w14:textId="517411C1" w:rsidR="00C07C3B" w:rsidRPr="009A719B" w:rsidRDefault="00C07C3B" w:rsidP="00C07C3B">
            <w:pPr>
              <w:spacing w:after="0" w:line="240" w:lineRule="auto"/>
              <w:rPr>
                <w:noProof/>
              </w:rPr>
            </w:pPr>
            <w:r w:rsidRPr="009E663B">
              <w:t>DependentSupportPayment</w:t>
            </w:r>
          </w:p>
        </w:tc>
        <w:tc>
          <w:tcPr>
            <w:tcW w:w="8505" w:type="dxa"/>
            <w:shd w:val="clear" w:color="auto" w:fill="FFFFCC"/>
          </w:tcPr>
          <w:p w14:paraId="475FA37F" w14:textId="7F27F95F" w:rsidR="00C07C3B" w:rsidRPr="009A719B" w:rsidRDefault="00C07C3B" w:rsidP="00C07C3B">
            <w:pPr>
              <w:spacing w:after="0" w:line="240" w:lineRule="auto"/>
              <w:rPr>
                <w:noProof/>
              </w:rPr>
            </w:pPr>
            <w:r w:rsidRPr="009E663B">
              <w:t>Transaction is related to a payment concerning dependent support, for example child support or support for a person substantially financially dependent on the support provider.</w:t>
            </w:r>
          </w:p>
        </w:tc>
      </w:tr>
      <w:tr w:rsidR="00C07C3B" w:rsidRPr="009A719B" w14:paraId="30C90549" w14:textId="77777777" w:rsidTr="00C07C3B">
        <w:tc>
          <w:tcPr>
            <w:tcW w:w="3539" w:type="dxa"/>
          </w:tcPr>
          <w:p w14:paraId="5F0AD70B" w14:textId="1E40D5D6" w:rsidR="00C07C3B" w:rsidRPr="009A719B" w:rsidRDefault="00C07C3B" w:rsidP="00C07C3B">
            <w:pPr>
              <w:spacing w:after="0" w:line="240" w:lineRule="auto"/>
              <w:rPr>
                <w:noProof/>
              </w:rPr>
            </w:pPr>
            <w:r w:rsidRPr="009E663B">
              <w:t>DEPT</w:t>
            </w:r>
          </w:p>
        </w:tc>
        <w:tc>
          <w:tcPr>
            <w:tcW w:w="3827" w:type="dxa"/>
          </w:tcPr>
          <w:p w14:paraId="3DE8ADDE" w14:textId="289F6571" w:rsidR="00C07C3B" w:rsidRPr="009A719B" w:rsidRDefault="00C07C3B" w:rsidP="00C07C3B">
            <w:pPr>
              <w:spacing w:after="0" w:line="240" w:lineRule="auto"/>
              <w:rPr>
                <w:noProof/>
              </w:rPr>
            </w:pPr>
            <w:r w:rsidRPr="009E663B">
              <w:t>Deposit</w:t>
            </w:r>
          </w:p>
        </w:tc>
        <w:tc>
          <w:tcPr>
            <w:tcW w:w="8505" w:type="dxa"/>
          </w:tcPr>
          <w:p w14:paraId="2262F491" w14:textId="49A24877" w:rsidR="00C07C3B" w:rsidRPr="009A719B" w:rsidRDefault="00C07C3B" w:rsidP="00C07C3B">
            <w:pPr>
              <w:spacing w:after="0" w:line="240" w:lineRule="auto"/>
              <w:rPr>
                <w:noProof/>
              </w:rPr>
            </w:pPr>
            <w:r w:rsidRPr="009E663B">
              <w:t>Transaction is releted to a payment of deposit.</w:t>
            </w:r>
          </w:p>
        </w:tc>
      </w:tr>
      <w:tr w:rsidR="00C07C3B" w:rsidRPr="009A719B" w14:paraId="0A8AB5AA" w14:textId="77777777" w:rsidTr="00C07C3B">
        <w:tc>
          <w:tcPr>
            <w:tcW w:w="3539" w:type="dxa"/>
            <w:shd w:val="clear" w:color="auto" w:fill="FFFFCC"/>
          </w:tcPr>
          <w:p w14:paraId="2ADC8123" w14:textId="58B396E0" w:rsidR="00C07C3B" w:rsidRPr="009A719B" w:rsidRDefault="00C07C3B" w:rsidP="00C07C3B">
            <w:pPr>
              <w:spacing w:after="0" w:line="240" w:lineRule="auto"/>
              <w:rPr>
                <w:noProof/>
              </w:rPr>
            </w:pPr>
            <w:r w:rsidRPr="009E663B">
              <w:t>DERI</w:t>
            </w:r>
          </w:p>
        </w:tc>
        <w:tc>
          <w:tcPr>
            <w:tcW w:w="3827" w:type="dxa"/>
            <w:shd w:val="clear" w:color="auto" w:fill="FFFFCC"/>
          </w:tcPr>
          <w:p w14:paraId="6852D75B" w14:textId="074D09B8" w:rsidR="00C07C3B" w:rsidRPr="009A719B" w:rsidRDefault="00C07C3B" w:rsidP="00C07C3B">
            <w:pPr>
              <w:spacing w:after="0" w:line="240" w:lineRule="auto"/>
              <w:rPr>
                <w:noProof/>
              </w:rPr>
            </w:pPr>
            <w:r w:rsidRPr="009E663B">
              <w:t>Derivatives</w:t>
            </w:r>
          </w:p>
        </w:tc>
        <w:tc>
          <w:tcPr>
            <w:tcW w:w="8505" w:type="dxa"/>
            <w:shd w:val="clear" w:color="auto" w:fill="FFFFCC"/>
          </w:tcPr>
          <w:p w14:paraId="4D1CAE60" w14:textId="472284BC" w:rsidR="00C07C3B" w:rsidRPr="009A719B" w:rsidRDefault="00C07C3B" w:rsidP="00C07C3B">
            <w:pPr>
              <w:spacing w:after="0" w:line="240" w:lineRule="auto"/>
              <w:rPr>
                <w:noProof/>
              </w:rPr>
            </w:pPr>
            <w:r w:rsidRPr="009E663B">
              <w:t>Transaction is related to a derivatives transaction</w:t>
            </w:r>
          </w:p>
        </w:tc>
      </w:tr>
      <w:tr w:rsidR="00C07C3B" w:rsidRPr="009A719B" w14:paraId="3F874234" w14:textId="77777777" w:rsidTr="00C07C3B">
        <w:tc>
          <w:tcPr>
            <w:tcW w:w="3539" w:type="dxa"/>
          </w:tcPr>
          <w:p w14:paraId="0667DFED" w14:textId="6114A644" w:rsidR="00C07C3B" w:rsidRPr="009A719B" w:rsidRDefault="00C07C3B" w:rsidP="00C07C3B">
            <w:pPr>
              <w:spacing w:after="0" w:line="240" w:lineRule="auto"/>
              <w:rPr>
                <w:noProof/>
              </w:rPr>
            </w:pPr>
            <w:r w:rsidRPr="009E663B">
              <w:t>DICL</w:t>
            </w:r>
          </w:p>
        </w:tc>
        <w:tc>
          <w:tcPr>
            <w:tcW w:w="3827" w:type="dxa"/>
          </w:tcPr>
          <w:p w14:paraId="5A063E2B" w14:textId="30F71034" w:rsidR="00C07C3B" w:rsidRPr="009A719B" w:rsidRDefault="00C07C3B" w:rsidP="00C07C3B">
            <w:pPr>
              <w:spacing w:after="0" w:line="240" w:lineRule="auto"/>
              <w:rPr>
                <w:noProof/>
              </w:rPr>
            </w:pPr>
            <w:r w:rsidRPr="009E663B">
              <w:t>Diners</w:t>
            </w:r>
          </w:p>
        </w:tc>
        <w:tc>
          <w:tcPr>
            <w:tcW w:w="8505" w:type="dxa"/>
          </w:tcPr>
          <w:p w14:paraId="3C8BE4DE" w14:textId="474B23F4" w:rsidR="00C07C3B" w:rsidRPr="009A719B" w:rsidRDefault="00C07C3B" w:rsidP="00C07C3B">
            <w:pPr>
              <w:spacing w:after="0" w:line="240" w:lineRule="auto"/>
              <w:rPr>
                <w:noProof/>
              </w:rPr>
            </w:pPr>
            <w:r w:rsidRPr="009E663B">
              <w:t>Card Settlement-Settlement of Diners transactions.</w:t>
            </w:r>
          </w:p>
        </w:tc>
      </w:tr>
      <w:tr w:rsidR="00C07C3B" w:rsidRPr="009A719B" w14:paraId="08EA990B" w14:textId="77777777" w:rsidTr="00C07C3B">
        <w:tc>
          <w:tcPr>
            <w:tcW w:w="3539" w:type="dxa"/>
            <w:shd w:val="clear" w:color="auto" w:fill="FFFFCC"/>
          </w:tcPr>
          <w:p w14:paraId="4303A76C" w14:textId="6489DBFD" w:rsidR="00C07C3B" w:rsidRPr="009A719B" w:rsidRDefault="00C07C3B" w:rsidP="00C07C3B">
            <w:pPr>
              <w:spacing w:after="0" w:line="240" w:lineRule="auto"/>
              <w:rPr>
                <w:noProof/>
              </w:rPr>
            </w:pPr>
            <w:r w:rsidRPr="009E663B">
              <w:t>DIVD</w:t>
            </w:r>
          </w:p>
        </w:tc>
        <w:tc>
          <w:tcPr>
            <w:tcW w:w="3827" w:type="dxa"/>
            <w:shd w:val="clear" w:color="auto" w:fill="FFFFCC"/>
          </w:tcPr>
          <w:p w14:paraId="7E3AAE9A" w14:textId="230ACF51" w:rsidR="00C07C3B" w:rsidRPr="009A719B" w:rsidRDefault="00C07C3B" w:rsidP="00C07C3B">
            <w:pPr>
              <w:spacing w:after="0" w:line="240" w:lineRule="auto"/>
              <w:rPr>
                <w:noProof/>
              </w:rPr>
            </w:pPr>
            <w:r w:rsidRPr="009E663B">
              <w:t>Dividend</w:t>
            </w:r>
          </w:p>
        </w:tc>
        <w:tc>
          <w:tcPr>
            <w:tcW w:w="8505" w:type="dxa"/>
            <w:shd w:val="clear" w:color="auto" w:fill="FFFFCC"/>
          </w:tcPr>
          <w:p w14:paraId="2C493804" w14:textId="17BDB5BD" w:rsidR="00C07C3B" w:rsidRPr="009A719B" w:rsidRDefault="00C07C3B" w:rsidP="00C07C3B">
            <w:pPr>
              <w:spacing w:after="0" w:line="240" w:lineRule="auto"/>
              <w:rPr>
                <w:noProof/>
              </w:rPr>
            </w:pPr>
            <w:r w:rsidRPr="009E663B">
              <w:t>Transaction is payment of dividends.</w:t>
            </w:r>
          </w:p>
        </w:tc>
      </w:tr>
      <w:tr w:rsidR="00C07C3B" w:rsidRPr="009A719B" w14:paraId="491B2528" w14:textId="77777777" w:rsidTr="00C07C3B">
        <w:tc>
          <w:tcPr>
            <w:tcW w:w="3539" w:type="dxa"/>
          </w:tcPr>
          <w:p w14:paraId="2AFDF72A" w14:textId="51EF27A8" w:rsidR="00C07C3B" w:rsidRPr="009A719B" w:rsidRDefault="00C07C3B" w:rsidP="00C07C3B">
            <w:pPr>
              <w:spacing w:after="0" w:line="240" w:lineRule="auto"/>
              <w:rPr>
                <w:noProof/>
              </w:rPr>
            </w:pPr>
            <w:r w:rsidRPr="009E663B">
              <w:t>DMEQ</w:t>
            </w:r>
          </w:p>
        </w:tc>
        <w:tc>
          <w:tcPr>
            <w:tcW w:w="3827" w:type="dxa"/>
          </w:tcPr>
          <w:p w14:paraId="6BFFDAA0" w14:textId="1A8FC865" w:rsidR="00C07C3B" w:rsidRPr="009A719B" w:rsidRDefault="00C07C3B" w:rsidP="00C07C3B">
            <w:pPr>
              <w:spacing w:after="0" w:line="240" w:lineRule="auto"/>
              <w:rPr>
                <w:noProof/>
              </w:rPr>
            </w:pPr>
            <w:r w:rsidRPr="009E663B">
              <w:t>DurableMedicaleEquipment</w:t>
            </w:r>
          </w:p>
        </w:tc>
        <w:tc>
          <w:tcPr>
            <w:tcW w:w="8505" w:type="dxa"/>
          </w:tcPr>
          <w:p w14:paraId="51731A32" w14:textId="4F018EFC" w:rsidR="00C07C3B" w:rsidRPr="009A719B" w:rsidRDefault="00C07C3B" w:rsidP="00C07C3B">
            <w:pPr>
              <w:spacing w:after="0" w:line="240" w:lineRule="auto"/>
              <w:rPr>
                <w:noProof/>
              </w:rPr>
            </w:pPr>
            <w:r w:rsidRPr="009E663B">
              <w:t>Transaction is a payment is for use of durable medical equipment.</w:t>
            </w:r>
          </w:p>
        </w:tc>
      </w:tr>
      <w:tr w:rsidR="00C07C3B" w:rsidRPr="009A719B" w14:paraId="37540510" w14:textId="77777777" w:rsidTr="00C07C3B">
        <w:tc>
          <w:tcPr>
            <w:tcW w:w="3539" w:type="dxa"/>
            <w:shd w:val="clear" w:color="auto" w:fill="FFFFCC"/>
          </w:tcPr>
          <w:p w14:paraId="316D5210" w14:textId="1E378185" w:rsidR="00C07C3B" w:rsidRPr="009A719B" w:rsidRDefault="00C07C3B" w:rsidP="00C07C3B">
            <w:pPr>
              <w:spacing w:after="0" w:line="240" w:lineRule="auto"/>
              <w:rPr>
                <w:noProof/>
              </w:rPr>
            </w:pPr>
            <w:r w:rsidRPr="009E663B">
              <w:t>DNTS</w:t>
            </w:r>
          </w:p>
        </w:tc>
        <w:tc>
          <w:tcPr>
            <w:tcW w:w="3827" w:type="dxa"/>
            <w:shd w:val="clear" w:color="auto" w:fill="FFFFCC"/>
          </w:tcPr>
          <w:p w14:paraId="49F2042E" w14:textId="4499D6EE" w:rsidR="00C07C3B" w:rsidRPr="009A719B" w:rsidRDefault="00C07C3B" w:rsidP="00C07C3B">
            <w:pPr>
              <w:spacing w:after="0" w:line="240" w:lineRule="auto"/>
              <w:rPr>
                <w:noProof/>
              </w:rPr>
            </w:pPr>
            <w:r w:rsidRPr="009E663B">
              <w:t>DentalServices</w:t>
            </w:r>
          </w:p>
        </w:tc>
        <w:tc>
          <w:tcPr>
            <w:tcW w:w="8505" w:type="dxa"/>
            <w:shd w:val="clear" w:color="auto" w:fill="FFFFCC"/>
          </w:tcPr>
          <w:p w14:paraId="649746C7" w14:textId="494B1351" w:rsidR="00C07C3B" w:rsidRPr="009A719B" w:rsidRDefault="00C07C3B" w:rsidP="00C07C3B">
            <w:pPr>
              <w:spacing w:after="0" w:line="240" w:lineRule="auto"/>
              <w:rPr>
                <w:noProof/>
              </w:rPr>
            </w:pPr>
            <w:r w:rsidRPr="009E663B">
              <w:t>Transaction is a payment for dental services.</w:t>
            </w:r>
          </w:p>
        </w:tc>
      </w:tr>
      <w:tr w:rsidR="00C07C3B" w:rsidRPr="009A719B" w14:paraId="48F93736" w14:textId="77777777" w:rsidTr="00C07C3B">
        <w:tc>
          <w:tcPr>
            <w:tcW w:w="3539" w:type="dxa"/>
          </w:tcPr>
          <w:p w14:paraId="2D52F71A" w14:textId="4F0252C1" w:rsidR="00C07C3B" w:rsidRPr="009A719B" w:rsidRDefault="00C07C3B" w:rsidP="00C07C3B">
            <w:pPr>
              <w:spacing w:after="0" w:line="240" w:lineRule="auto"/>
              <w:rPr>
                <w:noProof/>
              </w:rPr>
            </w:pPr>
            <w:r w:rsidRPr="009E663B">
              <w:lastRenderedPageBreak/>
              <w:t>DSMT</w:t>
            </w:r>
          </w:p>
        </w:tc>
        <w:tc>
          <w:tcPr>
            <w:tcW w:w="3827" w:type="dxa"/>
          </w:tcPr>
          <w:p w14:paraId="62DE7470" w14:textId="19DB969C" w:rsidR="00C07C3B" w:rsidRPr="009A719B" w:rsidRDefault="00C07C3B" w:rsidP="00C07C3B">
            <w:pPr>
              <w:spacing w:after="0" w:line="240" w:lineRule="auto"/>
              <w:rPr>
                <w:noProof/>
              </w:rPr>
            </w:pPr>
            <w:r w:rsidRPr="009E663B">
              <w:t>PrintedOrderDisbursement</w:t>
            </w:r>
          </w:p>
        </w:tc>
        <w:tc>
          <w:tcPr>
            <w:tcW w:w="8505" w:type="dxa"/>
          </w:tcPr>
          <w:p w14:paraId="0B25DE48" w14:textId="27A88957" w:rsidR="00C07C3B" w:rsidRPr="009A719B" w:rsidRDefault="00C07C3B" w:rsidP="00C07C3B">
            <w:pPr>
              <w:spacing w:after="0" w:line="240" w:lineRule="auto"/>
              <w:rPr>
                <w:noProof/>
              </w:rPr>
            </w:pPr>
            <w:r w:rsidRPr="009E663B">
              <w:t>Transaction is the payment of a disbursement due to a specific type of printed order for a payment of a specified sum, issued by a bank or a post office (Zahlungsanweisung zur Verrechnung)</w:t>
            </w:r>
          </w:p>
        </w:tc>
      </w:tr>
      <w:tr w:rsidR="00C07C3B" w:rsidRPr="009A719B" w14:paraId="4136401B" w14:textId="77777777" w:rsidTr="00C07C3B">
        <w:tc>
          <w:tcPr>
            <w:tcW w:w="3539" w:type="dxa"/>
            <w:shd w:val="clear" w:color="auto" w:fill="FFFFCC"/>
          </w:tcPr>
          <w:p w14:paraId="1BC7E484" w14:textId="101ACCD6" w:rsidR="00C07C3B" w:rsidRPr="009A719B" w:rsidRDefault="00C07C3B" w:rsidP="00C07C3B">
            <w:pPr>
              <w:spacing w:after="0" w:line="240" w:lineRule="auto"/>
              <w:rPr>
                <w:noProof/>
              </w:rPr>
            </w:pPr>
            <w:r w:rsidRPr="009E663B">
              <w:t>DVPM</w:t>
            </w:r>
          </w:p>
        </w:tc>
        <w:tc>
          <w:tcPr>
            <w:tcW w:w="3827" w:type="dxa"/>
            <w:shd w:val="clear" w:color="auto" w:fill="FFFFCC"/>
          </w:tcPr>
          <w:p w14:paraId="5E9663E2" w14:textId="3F7C8731" w:rsidR="00C07C3B" w:rsidRPr="009A719B" w:rsidRDefault="00C07C3B" w:rsidP="00C07C3B">
            <w:pPr>
              <w:spacing w:after="0" w:line="240" w:lineRule="auto"/>
              <w:rPr>
                <w:noProof/>
              </w:rPr>
            </w:pPr>
            <w:r w:rsidRPr="009E663B">
              <w:t>DeliverAgainstPayment</w:t>
            </w:r>
          </w:p>
        </w:tc>
        <w:tc>
          <w:tcPr>
            <w:tcW w:w="8505" w:type="dxa"/>
            <w:shd w:val="clear" w:color="auto" w:fill="FFFFCC"/>
          </w:tcPr>
          <w:p w14:paraId="4A82BD54" w14:textId="70C241CD" w:rsidR="00C07C3B" w:rsidRPr="009A719B" w:rsidRDefault="00C07C3B" w:rsidP="00C07C3B">
            <w:pPr>
              <w:spacing w:after="0" w:line="240" w:lineRule="auto"/>
              <w:rPr>
                <w:noProof/>
              </w:rPr>
            </w:pPr>
            <w:r w:rsidRPr="009E663B">
              <w:t>Code used to pre-advise the account servicer of a forthcoming deliver against payment instruction.</w:t>
            </w:r>
          </w:p>
        </w:tc>
      </w:tr>
      <w:tr w:rsidR="00C07C3B" w:rsidRPr="009A719B" w14:paraId="27EC5728" w14:textId="77777777" w:rsidTr="00C07C3B">
        <w:tc>
          <w:tcPr>
            <w:tcW w:w="3539" w:type="dxa"/>
          </w:tcPr>
          <w:p w14:paraId="5946153D" w14:textId="675970EC" w:rsidR="00C07C3B" w:rsidRPr="009A719B" w:rsidRDefault="00C07C3B" w:rsidP="00C07C3B">
            <w:pPr>
              <w:spacing w:after="0" w:line="240" w:lineRule="auto"/>
              <w:rPr>
                <w:noProof/>
              </w:rPr>
            </w:pPr>
            <w:r w:rsidRPr="009E663B">
              <w:t>ECPG</w:t>
            </w:r>
          </w:p>
        </w:tc>
        <w:tc>
          <w:tcPr>
            <w:tcW w:w="3827" w:type="dxa"/>
          </w:tcPr>
          <w:p w14:paraId="70A99F4C" w14:textId="63F87EB2" w:rsidR="00C07C3B" w:rsidRPr="009A719B" w:rsidRDefault="00C07C3B" w:rsidP="00C07C3B">
            <w:pPr>
              <w:spacing w:after="0" w:line="240" w:lineRule="auto"/>
              <w:rPr>
                <w:noProof/>
              </w:rPr>
            </w:pPr>
            <w:r w:rsidRPr="009E663B">
              <w:t>GuaranteedEPayment</w:t>
            </w:r>
          </w:p>
        </w:tc>
        <w:tc>
          <w:tcPr>
            <w:tcW w:w="8505" w:type="dxa"/>
          </w:tcPr>
          <w:p w14:paraId="36511428" w14:textId="50F003F1" w:rsidR="00C07C3B" w:rsidRPr="009A719B" w:rsidRDefault="00C07C3B" w:rsidP="00C07C3B">
            <w:pPr>
              <w:spacing w:after="0" w:line="240" w:lineRule="auto"/>
              <w:rPr>
                <w:noProof/>
              </w:rPr>
            </w:pPr>
            <w:r w:rsidRPr="009E663B">
              <w:t>E-Commerce payment with payment guarantee of the issuing bank.</w:t>
            </w:r>
          </w:p>
        </w:tc>
      </w:tr>
      <w:tr w:rsidR="00C07C3B" w:rsidRPr="009A719B" w14:paraId="057FBACD" w14:textId="77777777" w:rsidTr="00C07C3B">
        <w:tc>
          <w:tcPr>
            <w:tcW w:w="3539" w:type="dxa"/>
            <w:shd w:val="clear" w:color="auto" w:fill="FFFFCC"/>
          </w:tcPr>
          <w:p w14:paraId="30D84EF5" w14:textId="3C332442" w:rsidR="00C07C3B" w:rsidRPr="009A719B" w:rsidRDefault="00C07C3B" w:rsidP="00C07C3B">
            <w:pPr>
              <w:spacing w:after="0" w:line="240" w:lineRule="auto"/>
              <w:rPr>
                <w:noProof/>
              </w:rPr>
            </w:pPr>
            <w:r w:rsidRPr="009E663B">
              <w:t>ECPR</w:t>
            </w:r>
          </w:p>
        </w:tc>
        <w:tc>
          <w:tcPr>
            <w:tcW w:w="3827" w:type="dxa"/>
            <w:shd w:val="clear" w:color="auto" w:fill="FFFFCC"/>
          </w:tcPr>
          <w:p w14:paraId="7559D408" w14:textId="35630326" w:rsidR="00C07C3B" w:rsidRPr="009A719B" w:rsidRDefault="00C07C3B" w:rsidP="00C07C3B">
            <w:pPr>
              <w:spacing w:after="0" w:line="240" w:lineRule="auto"/>
              <w:rPr>
                <w:noProof/>
              </w:rPr>
            </w:pPr>
            <w:r w:rsidRPr="009E663B">
              <w:t>EPaymentReturn</w:t>
            </w:r>
          </w:p>
        </w:tc>
        <w:tc>
          <w:tcPr>
            <w:tcW w:w="8505" w:type="dxa"/>
            <w:shd w:val="clear" w:color="auto" w:fill="FFFFCC"/>
          </w:tcPr>
          <w:p w14:paraId="12283E9B" w14:textId="716A31C4" w:rsidR="00C07C3B" w:rsidRPr="009A719B" w:rsidRDefault="00C07C3B" w:rsidP="00C07C3B">
            <w:pPr>
              <w:spacing w:after="0" w:line="240" w:lineRule="auto"/>
              <w:rPr>
                <w:noProof/>
              </w:rPr>
            </w:pPr>
            <w:r w:rsidRPr="009E663B">
              <w:t>E-Commerce payment return.</w:t>
            </w:r>
          </w:p>
        </w:tc>
      </w:tr>
      <w:tr w:rsidR="00C07C3B" w:rsidRPr="009A719B" w14:paraId="1772A32C" w14:textId="77777777" w:rsidTr="00C07C3B">
        <w:tc>
          <w:tcPr>
            <w:tcW w:w="3539" w:type="dxa"/>
          </w:tcPr>
          <w:p w14:paraId="102DED51" w14:textId="45A6DDD6" w:rsidR="00C07C3B" w:rsidRPr="009A719B" w:rsidRDefault="00C07C3B" w:rsidP="00C07C3B">
            <w:pPr>
              <w:spacing w:after="0" w:line="240" w:lineRule="auto"/>
              <w:rPr>
                <w:noProof/>
              </w:rPr>
            </w:pPr>
            <w:r w:rsidRPr="009E663B">
              <w:t>ECPU</w:t>
            </w:r>
          </w:p>
        </w:tc>
        <w:tc>
          <w:tcPr>
            <w:tcW w:w="3827" w:type="dxa"/>
          </w:tcPr>
          <w:p w14:paraId="4CF601A9" w14:textId="6C0F8C71" w:rsidR="00C07C3B" w:rsidRPr="009A719B" w:rsidRDefault="00C07C3B" w:rsidP="00C07C3B">
            <w:pPr>
              <w:spacing w:after="0" w:line="240" w:lineRule="auto"/>
              <w:rPr>
                <w:noProof/>
              </w:rPr>
            </w:pPr>
            <w:r w:rsidRPr="009E663B">
              <w:t>NonGuaranteedEPayment</w:t>
            </w:r>
          </w:p>
        </w:tc>
        <w:tc>
          <w:tcPr>
            <w:tcW w:w="8505" w:type="dxa"/>
          </w:tcPr>
          <w:p w14:paraId="14AA83F1" w14:textId="2AB9C88A" w:rsidR="00C07C3B" w:rsidRPr="009A719B" w:rsidRDefault="00C07C3B" w:rsidP="00C07C3B">
            <w:pPr>
              <w:spacing w:after="0" w:line="240" w:lineRule="auto"/>
              <w:rPr>
                <w:noProof/>
              </w:rPr>
            </w:pPr>
            <w:r w:rsidRPr="009E663B">
              <w:t>E-Commerce payment without payment guarantee of the issuing bank.</w:t>
            </w:r>
          </w:p>
        </w:tc>
      </w:tr>
      <w:tr w:rsidR="00C07C3B" w:rsidRPr="009A719B" w14:paraId="4C150207" w14:textId="77777777" w:rsidTr="00C07C3B">
        <w:tc>
          <w:tcPr>
            <w:tcW w:w="3539" w:type="dxa"/>
            <w:shd w:val="clear" w:color="auto" w:fill="FFFFCC"/>
          </w:tcPr>
          <w:p w14:paraId="23EA7DD1" w14:textId="5BC262B5" w:rsidR="00C07C3B" w:rsidRPr="009A719B" w:rsidRDefault="00C07C3B" w:rsidP="00C07C3B">
            <w:pPr>
              <w:spacing w:after="0" w:line="240" w:lineRule="auto"/>
              <w:rPr>
                <w:noProof/>
              </w:rPr>
            </w:pPr>
            <w:r w:rsidRPr="009E663B">
              <w:t>EDUC</w:t>
            </w:r>
          </w:p>
        </w:tc>
        <w:tc>
          <w:tcPr>
            <w:tcW w:w="3827" w:type="dxa"/>
            <w:shd w:val="clear" w:color="auto" w:fill="FFFFCC"/>
          </w:tcPr>
          <w:p w14:paraId="75E9828E" w14:textId="1521CE2D" w:rsidR="00C07C3B" w:rsidRPr="009A719B" w:rsidRDefault="00C07C3B" w:rsidP="00C07C3B">
            <w:pPr>
              <w:spacing w:after="0" w:line="240" w:lineRule="auto"/>
              <w:rPr>
                <w:noProof/>
              </w:rPr>
            </w:pPr>
            <w:r w:rsidRPr="009E663B">
              <w:t>Education</w:t>
            </w:r>
          </w:p>
        </w:tc>
        <w:tc>
          <w:tcPr>
            <w:tcW w:w="8505" w:type="dxa"/>
            <w:shd w:val="clear" w:color="auto" w:fill="FFFFCC"/>
          </w:tcPr>
          <w:p w14:paraId="1A42744E" w14:textId="1432C95A" w:rsidR="00C07C3B" w:rsidRPr="009A719B" w:rsidRDefault="00C07C3B" w:rsidP="00C07C3B">
            <w:pPr>
              <w:spacing w:after="0" w:line="240" w:lineRule="auto"/>
              <w:rPr>
                <w:noProof/>
              </w:rPr>
            </w:pPr>
            <w:r w:rsidRPr="009E663B">
              <w:t>Transaction is related to a payment of study/tuition fees.</w:t>
            </w:r>
          </w:p>
        </w:tc>
      </w:tr>
      <w:tr w:rsidR="00C07C3B" w:rsidRPr="009A719B" w14:paraId="6F058138" w14:textId="77777777" w:rsidTr="00C07C3B">
        <w:tc>
          <w:tcPr>
            <w:tcW w:w="3539" w:type="dxa"/>
          </w:tcPr>
          <w:p w14:paraId="5CFB99F0" w14:textId="284F06E8" w:rsidR="00C07C3B" w:rsidRPr="009A719B" w:rsidRDefault="00C07C3B" w:rsidP="00C07C3B">
            <w:pPr>
              <w:spacing w:after="0" w:line="240" w:lineRule="auto"/>
              <w:rPr>
                <w:noProof/>
              </w:rPr>
            </w:pPr>
            <w:r w:rsidRPr="009E663B">
              <w:t>EFTC</w:t>
            </w:r>
          </w:p>
        </w:tc>
        <w:tc>
          <w:tcPr>
            <w:tcW w:w="3827" w:type="dxa"/>
          </w:tcPr>
          <w:p w14:paraId="3B4D8366" w14:textId="03939B37" w:rsidR="00C07C3B" w:rsidRPr="009A719B" w:rsidRDefault="00C07C3B" w:rsidP="00C07C3B">
            <w:pPr>
              <w:spacing w:after="0" w:line="240" w:lineRule="auto"/>
              <w:rPr>
                <w:noProof/>
              </w:rPr>
            </w:pPr>
            <w:r w:rsidRPr="009E663B">
              <w:t>LowValueCredit</w:t>
            </w:r>
          </w:p>
        </w:tc>
        <w:tc>
          <w:tcPr>
            <w:tcW w:w="8505" w:type="dxa"/>
          </w:tcPr>
          <w:p w14:paraId="27B6B985" w14:textId="7A1022F7" w:rsidR="00C07C3B" w:rsidRPr="009A719B" w:rsidRDefault="00C07C3B" w:rsidP="00C07C3B">
            <w:pPr>
              <w:spacing w:after="0" w:line="240" w:lineRule="auto"/>
              <w:rPr>
                <w:noProof/>
              </w:rPr>
            </w:pPr>
            <w:r w:rsidRPr="009E663B">
              <w:t>Utilities-Settlement of Low value Credit transactions.</w:t>
            </w:r>
          </w:p>
        </w:tc>
      </w:tr>
      <w:tr w:rsidR="00C07C3B" w:rsidRPr="009A719B" w14:paraId="2AC907C8" w14:textId="77777777" w:rsidTr="00C07C3B">
        <w:tc>
          <w:tcPr>
            <w:tcW w:w="3539" w:type="dxa"/>
            <w:shd w:val="clear" w:color="auto" w:fill="FFFFCC"/>
          </w:tcPr>
          <w:p w14:paraId="413B340F" w14:textId="0841982D" w:rsidR="00C07C3B" w:rsidRPr="009A719B" w:rsidRDefault="00C07C3B" w:rsidP="00C07C3B">
            <w:pPr>
              <w:spacing w:after="0" w:line="240" w:lineRule="auto"/>
              <w:rPr>
                <w:noProof/>
              </w:rPr>
            </w:pPr>
            <w:r w:rsidRPr="009E663B">
              <w:t>EFTD</w:t>
            </w:r>
          </w:p>
        </w:tc>
        <w:tc>
          <w:tcPr>
            <w:tcW w:w="3827" w:type="dxa"/>
            <w:shd w:val="clear" w:color="auto" w:fill="FFFFCC"/>
          </w:tcPr>
          <w:p w14:paraId="174900E3" w14:textId="250E3193" w:rsidR="00C07C3B" w:rsidRPr="009A719B" w:rsidRDefault="00C07C3B" w:rsidP="00C07C3B">
            <w:pPr>
              <w:spacing w:after="0" w:line="240" w:lineRule="auto"/>
              <w:rPr>
                <w:noProof/>
              </w:rPr>
            </w:pPr>
            <w:r w:rsidRPr="009E663B">
              <w:t>LowValueDebit</w:t>
            </w:r>
          </w:p>
        </w:tc>
        <w:tc>
          <w:tcPr>
            <w:tcW w:w="8505" w:type="dxa"/>
            <w:shd w:val="clear" w:color="auto" w:fill="FFFFCC"/>
          </w:tcPr>
          <w:p w14:paraId="66B3CB58" w14:textId="44BE7A9A" w:rsidR="00C07C3B" w:rsidRPr="009A719B" w:rsidRDefault="00C07C3B" w:rsidP="00C07C3B">
            <w:pPr>
              <w:spacing w:after="0" w:line="240" w:lineRule="auto"/>
              <w:rPr>
                <w:noProof/>
              </w:rPr>
            </w:pPr>
            <w:r w:rsidRPr="009E663B">
              <w:t>Utilities-Settlement of Low value Debit transactions.</w:t>
            </w:r>
          </w:p>
        </w:tc>
      </w:tr>
      <w:tr w:rsidR="00C07C3B" w:rsidRPr="009A719B" w14:paraId="1B5A6A0B" w14:textId="77777777" w:rsidTr="00C07C3B">
        <w:tc>
          <w:tcPr>
            <w:tcW w:w="3539" w:type="dxa"/>
          </w:tcPr>
          <w:p w14:paraId="7D3C3FD2" w14:textId="6BDAB5A1" w:rsidR="00C07C3B" w:rsidRPr="009A719B" w:rsidRDefault="00C07C3B" w:rsidP="00C07C3B">
            <w:pPr>
              <w:spacing w:after="0" w:line="240" w:lineRule="auto"/>
              <w:rPr>
                <w:noProof/>
              </w:rPr>
            </w:pPr>
            <w:r w:rsidRPr="009E663B">
              <w:t>ELEC</w:t>
            </w:r>
          </w:p>
        </w:tc>
        <w:tc>
          <w:tcPr>
            <w:tcW w:w="3827" w:type="dxa"/>
          </w:tcPr>
          <w:p w14:paraId="0B695606" w14:textId="296FCFA3" w:rsidR="00C07C3B" w:rsidRPr="009A719B" w:rsidRDefault="00C07C3B" w:rsidP="00C07C3B">
            <w:pPr>
              <w:spacing w:after="0" w:line="240" w:lineRule="auto"/>
              <w:rPr>
                <w:noProof/>
              </w:rPr>
            </w:pPr>
            <w:r w:rsidRPr="009E663B">
              <w:t>ElectricityBill</w:t>
            </w:r>
          </w:p>
        </w:tc>
        <w:tc>
          <w:tcPr>
            <w:tcW w:w="8505" w:type="dxa"/>
          </w:tcPr>
          <w:p w14:paraId="6315EC09" w14:textId="02258647" w:rsidR="00C07C3B" w:rsidRPr="009A719B" w:rsidRDefault="00C07C3B" w:rsidP="00C07C3B">
            <w:pPr>
              <w:spacing w:after="0" w:line="240" w:lineRule="auto"/>
              <w:rPr>
                <w:noProof/>
              </w:rPr>
            </w:pPr>
            <w:r w:rsidRPr="009E663B">
              <w:t>Transaction is related to a payment of electricity bill.</w:t>
            </w:r>
          </w:p>
        </w:tc>
      </w:tr>
      <w:tr w:rsidR="00C07C3B" w:rsidRPr="009A719B" w14:paraId="2335DB2A" w14:textId="77777777" w:rsidTr="00C07C3B">
        <w:tc>
          <w:tcPr>
            <w:tcW w:w="3539" w:type="dxa"/>
            <w:shd w:val="clear" w:color="auto" w:fill="FFFFCC"/>
          </w:tcPr>
          <w:p w14:paraId="76A2E908" w14:textId="43D4FCCA" w:rsidR="00C07C3B" w:rsidRPr="009A719B" w:rsidRDefault="00C07C3B" w:rsidP="00C07C3B">
            <w:pPr>
              <w:spacing w:after="0" w:line="240" w:lineRule="auto"/>
              <w:rPr>
                <w:noProof/>
              </w:rPr>
            </w:pPr>
            <w:r w:rsidRPr="009E663B">
              <w:t>ENRG</w:t>
            </w:r>
          </w:p>
        </w:tc>
        <w:tc>
          <w:tcPr>
            <w:tcW w:w="3827" w:type="dxa"/>
            <w:shd w:val="clear" w:color="auto" w:fill="FFFFCC"/>
          </w:tcPr>
          <w:p w14:paraId="62D2CB38" w14:textId="62E4CF4B" w:rsidR="00C07C3B" w:rsidRPr="009A719B" w:rsidRDefault="00C07C3B" w:rsidP="00C07C3B">
            <w:pPr>
              <w:spacing w:after="0" w:line="240" w:lineRule="auto"/>
              <w:rPr>
                <w:noProof/>
              </w:rPr>
            </w:pPr>
            <w:r w:rsidRPr="009E663B">
              <w:t>Energies</w:t>
            </w:r>
          </w:p>
        </w:tc>
        <w:tc>
          <w:tcPr>
            <w:tcW w:w="8505" w:type="dxa"/>
            <w:shd w:val="clear" w:color="auto" w:fill="FFFFCC"/>
          </w:tcPr>
          <w:p w14:paraId="4BCB122A" w14:textId="0CC1DC7E" w:rsidR="00C07C3B" w:rsidRPr="009A719B" w:rsidRDefault="00C07C3B" w:rsidP="00C07C3B">
            <w:pPr>
              <w:spacing w:after="0" w:line="240" w:lineRule="auto"/>
              <w:rPr>
                <w:noProof/>
              </w:rPr>
            </w:pPr>
            <w:r w:rsidRPr="009E663B">
              <w:t>Transaction is related to a utility operation.</w:t>
            </w:r>
          </w:p>
        </w:tc>
      </w:tr>
      <w:tr w:rsidR="00C07C3B" w:rsidRPr="009A719B" w14:paraId="6D5D95BA" w14:textId="77777777" w:rsidTr="00C07C3B">
        <w:tc>
          <w:tcPr>
            <w:tcW w:w="3539" w:type="dxa"/>
          </w:tcPr>
          <w:p w14:paraId="64259E4A" w14:textId="6C01D4EC" w:rsidR="00C07C3B" w:rsidRPr="009A719B" w:rsidRDefault="00C07C3B" w:rsidP="00C07C3B">
            <w:pPr>
              <w:spacing w:after="0" w:line="240" w:lineRule="auto"/>
              <w:rPr>
                <w:noProof/>
              </w:rPr>
            </w:pPr>
            <w:r w:rsidRPr="009E663B">
              <w:t>EPAY</w:t>
            </w:r>
          </w:p>
        </w:tc>
        <w:tc>
          <w:tcPr>
            <w:tcW w:w="3827" w:type="dxa"/>
          </w:tcPr>
          <w:p w14:paraId="12367A64" w14:textId="79596A67" w:rsidR="00C07C3B" w:rsidRPr="009A719B" w:rsidRDefault="00C07C3B" w:rsidP="00C07C3B">
            <w:pPr>
              <w:spacing w:after="0" w:line="240" w:lineRule="auto"/>
              <w:rPr>
                <w:noProof/>
              </w:rPr>
            </w:pPr>
            <w:r w:rsidRPr="009E663B">
              <w:t>Epayment</w:t>
            </w:r>
          </w:p>
        </w:tc>
        <w:tc>
          <w:tcPr>
            <w:tcW w:w="8505" w:type="dxa"/>
          </w:tcPr>
          <w:p w14:paraId="4F020B52" w14:textId="0A52B600" w:rsidR="00C07C3B" w:rsidRPr="009A719B" w:rsidRDefault="00C07C3B" w:rsidP="00C07C3B">
            <w:pPr>
              <w:spacing w:after="0" w:line="240" w:lineRule="auto"/>
              <w:rPr>
                <w:noProof/>
              </w:rPr>
            </w:pPr>
            <w:r w:rsidRPr="009E663B">
              <w:t>Transaction is related to ePayment.</w:t>
            </w:r>
          </w:p>
        </w:tc>
      </w:tr>
      <w:tr w:rsidR="00C07C3B" w:rsidRPr="009A719B" w14:paraId="18BBFED2" w14:textId="77777777" w:rsidTr="00C07C3B">
        <w:tc>
          <w:tcPr>
            <w:tcW w:w="3539" w:type="dxa"/>
            <w:shd w:val="clear" w:color="auto" w:fill="FFFFCC"/>
          </w:tcPr>
          <w:p w14:paraId="3A45FE60" w14:textId="49AAE3D1" w:rsidR="00C07C3B" w:rsidRPr="009A719B" w:rsidRDefault="00C07C3B" w:rsidP="00C07C3B">
            <w:pPr>
              <w:spacing w:after="0" w:line="240" w:lineRule="auto"/>
              <w:rPr>
                <w:noProof/>
              </w:rPr>
            </w:pPr>
            <w:r w:rsidRPr="009E663B">
              <w:t>EQPT</w:t>
            </w:r>
          </w:p>
        </w:tc>
        <w:tc>
          <w:tcPr>
            <w:tcW w:w="3827" w:type="dxa"/>
            <w:shd w:val="clear" w:color="auto" w:fill="FFFFCC"/>
          </w:tcPr>
          <w:p w14:paraId="2A3C81D1" w14:textId="6507DA22" w:rsidR="00C07C3B" w:rsidRPr="009A719B" w:rsidRDefault="00C07C3B" w:rsidP="00C07C3B">
            <w:pPr>
              <w:spacing w:after="0" w:line="240" w:lineRule="auto"/>
              <w:rPr>
                <w:noProof/>
              </w:rPr>
            </w:pPr>
            <w:r w:rsidRPr="009E663B">
              <w:t>EquityOption</w:t>
            </w:r>
          </w:p>
        </w:tc>
        <w:tc>
          <w:tcPr>
            <w:tcW w:w="8505" w:type="dxa"/>
            <w:shd w:val="clear" w:color="auto" w:fill="FFFFCC"/>
          </w:tcPr>
          <w:p w14:paraId="6E4CF9B4" w14:textId="63729180" w:rsidR="00C07C3B" w:rsidRPr="009A719B" w:rsidRDefault="00C07C3B" w:rsidP="00C07C3B">
            <w:pPr>
              <w:spacing w:after="0" w:line="240" w:lineRule="auto"/>
              <w:rPr>
                <w:noProof/>
              </w:rPr>
            </w:pPr>
            <w:r w:rsidRPr="009E663B">
              <w:t>Cash collateral related to trading of equity option (Also known as stock options).</w:t>
            </w:r>
          </w:p>
        </w:tc>
      </w:tr>
      <w:tr w:rsidR="00C07C3B" w:rsidRPr="009A719B" w14:paraId="395448E3" w14:textId="77777777" w:rsidTr="00C07C3B">
        <w:tc>
          <w:tcPr>
            <w:tcW w:w="3539" w:type="dxa"/>
          </w:tcPr>
          <w:p w14:paraId="7F2B6E8A" w14:textId="129F7D3E" w:rsidR="00C07C3B" w:rsidRPr="009A719B" w:rsidRDefault="00C07C3B" w:rsidP="00C07C3B">
            <w:pPr>
              <w:spacing w:after="0" w:line="240" w:lineRule="auto"/>
              <w:rPr>
                <w:noProof/>
              </w:rPr>
            </w:pPr>
            <w:r w:rsidRPr="009E663B">
              <w:t>EQTS</w:t>
            </w:r>
          </w:p>
        </w:tc>
        <w:tc>
          <w:tcPr>
            <w:tcW w:w="3827" w:type="dxa"/>
          </w:tcPr>
          <w:p w14:paraId="403CA370" w14:textId="5870EEF6" w:rsidR="00C07C3B" w:rsidRPr="009A719B" w:rsidRDefault="00C07C3B" w:rsidP="00C07C3B">
            <w:pPr>
              <w:spacing w:after="0" w:line="240" w:lineRule="auto"/>
              <w:rPr>
                <w:noProof/>
              </w:rPr>
            </w:pPr>
            <w:r w:rsidRPr="009E663B">
              <w:t>Equities</w:t>
            </w:r>
          </w:p>
        </w:tc>
        <w:tc>
          <w:tcPr>
            <w:tcW w:w="8505" w:type="dxa"/>
          </w:tcPr>
          <w:p w14:paraId="7156CA8A" w14:textId="43247418" w:rsidR="00C07C3B" w:rsidRPr="009A719B" w:rsidRDefault="00C07C3B" w:rsidP="00C07C3B">
            <w:pPr>
              <w:spacing w:after="0" w:line="240" w:lineRule="auto"/>
              <w:rPr>
                <w:noProof/>
              </w:rPr>
            </w:pPr>
            <w:r w:rsidRPr="009E663B">
              <w:t>Securities Lending-Settlement of Equities transactions.</w:t>
            </w:r>
          </w:p>
        </w:tc>
      </w:tr>
      <w:tr w:rsidR="00C07C3B" w:rsidRPr="009A719B" w14:paraId="30848590" w14:textId="77777777" w:rsidTr="00C07C3B">
        <w:tc>
          <w:tcPr>
            <w:tcW w:w="3539" w:type="dxa"/>
            <w:shd w:val="clear" w:color="auto" w:fill="FFFFCC"/>
          </w:tcPr>
          <w:p w14:paraId="717D0A6C" w14:textId="0DC0C3D5" w:rsidR="00C07C3B" w:rsidRPr="009A719B" w:rsidRDefault="00C07C3B" w:rsidP="00C07C3B">
            <w:pPr>
              <w:spacing w:after="0" w:line="240" w:lineRule="auto"/>
              <w:rPr>
                <w:noProof/>
              </w:rPr>
            </w:pPr>
            <w:r w:rsidRPr="009E663B">
              <w:t>EQUS</w:t>
            </w:r>
          </w:p>
        </w:tc>
        <w:tc>
          <w:tcPr>
            <w:tcW w:w="3827" w:type="dxa"/>
            <w:shd w:val="clear" w:color="auto" w:fill="FFFFCC"/>
          </w:tcPr>
          <w:p w14:paraId="6505C8E5" w14:textId="33FBDAA9" w:rsidR="00C07C3B" w:rsidRPr="009A719B" w:rsidRDefault="00C07C3B" w:rsidP="00C07C3B">
            <w:pPr>
              <w:spacing w:after="0" w:line="240" w:lineRule="auto"/>
              <w:rPr>
                <w:noProof/>
              </w:rPr>
            </w:pPr>
            <w:r w:rsidRPr="009E663B">
              <w:t>EquitySwap</w:t>
            </w:r>
          </w:p>
        </w:tc>
        <w:tc>
          <w:tcPr>
            <w:tcW w:w="8505" w:type="dxa"/>
            <w:shd w:val="clear" w:color="auto" w:fill="FFFFCC"/>
          </w:tcPr>
          <w:p w14:paraId="29F8D62E" w14:textId="098BCFE3" w:rsidR="00C07C3B" w:rsidRPr="009A719B" w:rsidRDefault="00C07C3B" w:rsidP="00C07C3B">
            <w:pPr>
              <w:spacing w:after="0" w:line="240" w:lineRule="auto"/>
              <w:rPr>
                <w:noProof/>
              </w:rPr>
            </w:pPr>
            <w:r w:rsidRPr="009E663B">
              <w:t>Cash collateral related to equity swap trades where the return of an equity is exchanged for either a fixed or a floating rate of interest.</w:t>
            </w:r>
          </w:p>
        </w:tc>
      </w:tr>
      <w:tr w:rsidR="00C07C3B" w:rsidRPr="009A719B" w14:paraId="310B53D5" w14:textId="77777777" w:rsidTr="00C07C3B">
        <w:tc>
          <w:tcPr>
            <w:tcW w:w="3539" w:type="dxa"/>
          </w:tcPr>
          <w:p w14:paraId="6704C345" w14:textId="11003BD5" w:rsidR="00C07C3B" w:rsidRPr="009A719B" w:rsidRDefault="00C07C3B" w:rsidP="00C07C3B">
            <w:pPr>
              <w:spacing w:after="0" w:line="240" w:lineRule="auto"/>
              <w:rPr>
                <w:noProof/>
              </w:rPr>
            </w:pPr>
            <w:r w:rsidRPr="009E663B">
              <w:t>ESTX</w:t>
            </w:r>
          </w:p>
        </w:tc>
        <w:tc>
          <w:tcPr>
            <w:tcW w:w="3827" w:type="dxa"/>
          </w:tcPr>
          <w:p w14:paraId="3CC425BA" w14:textId="226969AF" w:rsidR="00C07C3B" w:rsidRPr="009A719B" w:rsidRDefault="00C07C3B" w:rsidP="00C07C3B">
            <w:pPr>
              <w:spacing w:after="0" w:line="240" w:lineRule="auto"/>
              <w:rPr>
                <w:noProof/>
              </w:rPr>
            </w:pPr>
            <w:r w:rsidRPr="009E663B">
              <w:t>EstateTax</w:t>
            </w:r>
          </w:p>
        </w:tc>
        <w:tc>
          <w:tcPr>
            <w:tcW w:w="8505" w:type="dxa"/>
          </w:tcPr>
          <w:p w14:paraId="4BE82D7B" w14:textId="6E9503CA" w:rsidR="00C07C3B" w:rsidRPr="009A719B" w:rsidRDefault="00C07C3B" w:rsidP="00C07C3B">
            <w:pPr>
              <w:spacing w:after="0" w:line="240" w:lineRule="auto"/>
              <w:rPr>
                <w:noProof/>
              </w:rPr>
            </w:pPr>
            <w:r w:rsidRPr="009E663B">
              <w:t>Transaction is related to a payment of estate tax.</w:t>
            </w:r>
          </w:p>
        </w:tc>
      </w:tr>
      <w:tr w:rsidR="00C07C3B" w:rsidRPr="009A719B" w14:paraId="4417A0BD" w14:textId="77777777" w:rsidTr="00C07C3B">
        <w:tc>
          <w:tcPr>
            <w:tcW w:w="3539" w:type="dxa"/>
            <w:shd w:val="clear" w:color="auto" w:fill="FFFFCC"/>
          </w:tcPr>
          <w:p w14:paraId="1A9BEFF8" w14:textId="74986E8E" w:rsidR="00C07C3B" w:rsidRPr="009A719B" w:rsidRDefault="00C07C3B" w:rsidP="00C07C3B">
            <w:pPr>
              <w:spacing w:after="0" w:line="240" w:lineRule="auto"/>
              <w:rPr>
                <w:noProof/>
              </w:rPr>
            </w:pPr>
            <w:r w:rsidRPr="009E663B">
              <w:t>ETUP</w:t>
            </w:r>
          </w:p>
        </w:tc>
        <w:tc>
          <w:tcPr>
            <w:tcW w:w="3827" w:type="dxa"/>
            <w:shd w:val="clear" w:color="auto" w:fill="FFFFCC"/>
          </w:tcPr>
          <w:p w14:paraId="6B51AB8C" w14:textId="2FF40F69" w:rsidR="00C07C3B" w:rsidRPr="009A719B" w:rsidRDefault="00C07C3B" w:rsidP="00C07C3B">
            <w:pPr>
              <w:spacing w:after="0" w:line="240" w:lineRule="auto"/>
              <w:rPr>
                <w:noProof/>
              </w:rPr>
            </w:pPr>
            <w:r w:rsidRPr="009E663B">
              <w:t>EPurseTopUp</w:t>
            </w:r>
          </w:p>
        </w:tc>
        <w:tc>
          <w:tcPr>
            <w:tcW w:w="8505" w:type="dxa"/>
            <w:shd w:val="clear" w:color="auto" w:fill="FFFFCC"/>
          </w:tcPr>
          <w:p w14:paraId="372F0B60" w14:textId="36DEBA51" w:rsidR="00C07C3B" w:rsidRPr="009A719B" w:rsidRDefault="00C07C3B" w:rsidP="00C07C3B">
            <w:pPr>
              <w:spacing w:after="0" w:line="240" w:lineRule="auto"/>
              <w:rPr>
                <w:noProof/>
              </w:rPr>
            </w:pPr>
            <w:r w:rsidRPr="009E663B">
              <w:t>Transaction is related to a Service that is first reserving money from a card account and then is loading an e-purse application by this amount.</w:t>
            </w:r>
          </w:p>
        </w:tc>
      </w:tr>
      <w:tr w:rsidR="00C07C3B" w:rsidRPr="009A719B" w14:paraId="04EC9BF3" w14:textId="77777777" w:rsidTr="00C07C3B">
        <w:tc>
          <w:tcPr>
            <w:tcW w:w="3539" w:type="dxa"/>
          </w:tcPr>
          <w:p w14:paraId="597E400F" w14:textId="73D3CAE6" w:rsidR="00C07C3B" w:rsidRPr="009A719B" w:rsidRDefault="00C07C3B" w:rsidP="00C07C3B">
            <w:pPr>
              <w:spacing w:after="0" w:line="240" w:lineRule="auto"/>
              <w:rPr>
                <w:noProof/>
              </w:rPr>
            </w:pPr>
            <w:r w:rsidRPr="009E663B">
              <w:t>EXPT</w:t>
            </w:r>
          </w:p>
        </w:tc>
        <w:tc>
          <w:tcPr>
            <w:tcW w:w="3827" w:type="dxa"/>
          </w:tcPr>
          <w:p w14:paraId="5B6C71A3" w14:textId="06648882" w:rsidR="00C07C3B" w:rsidRPr="009A719B" w:rsidRDefault="00C07C3B" w:rsidP="00C07C3B">
            <w:pPr>
              <w:spacing w:after="0" w:line="240" w:lineRule="auto"/>
              <w:rPr>
                <w:noProof/>
              </w:rPr>
            </w:pPr>
            <w:r w:rsidRPr="009E663B">
              <w:t>ExoticOption</w:t>
            </w:r>
          </w:p>
        </w:tc>
        <w:tc>
          <w:tcPr>
            <w:tcW w:w="8505" w:type="dxa"/>
          </w:tcPr>
          <w:p w14:paraId="6A507386" w14:textId="6F7C8629" w:rsidR="00C07C3B" w:rsidRPr="009A719B" w:rsidRDefault="00C07C3B" w:rsidP="00C07C3B">
            <w:pPr>
              <w:spacing w:after="0" w:line="240" w:lineRule="auto"/>
              <w:rPr>
                <w:noProof/>
              </w:rPr>
            </w:pPr>
            <w:r w:rsidRPr="009E663B">
              <w:t>Cash collateral related to trading of an exotic option for example a non-standard option.</w:t>
            </w:r>
          </w:p>
        </w:tc>
      </w:tr>
      <w:tr w:rsidR="00C07C3B" w:rsidRPr="009A719B" w14:paraId="4734D800" w14:textId="77777777" w:rsidTr="00C07C3B">
        <w:tc>
          <w:tcPr>
            <w:tcW w:w="3539" w:type="dxa"/>
            <w:shd w:val="clear" w:color="auto" w:fill="FFFFCC"/>
          </w:tcPr>
          <w:p w14:paraId="0427650A" w14:textId="355F4F7F" w:rsidR="00C07C3B" w:rsidRPr="009A719B" w:rsidRDefault="00C07C3B" w:rsidP="00C07C3B">
            <w:pPr>
              <w:spacing w:after="0" w:line="240" w:lineRule="auto"/>
              <w:rPr>
                <w:noProof/>
              </w:rPr>
            </w:pPr>
            <w:r w:rsidRPr="009E663B">
              <w:t>EXTD</w:t>
            </w:r>
          </w:p>
        </w:tc>
        <w:tc>
          <w:tcPr>
            <w:tcW w:w="3827" w:type="dxa"/>
            <w:shd w:val="clear" w:color="auto" w:fill="FFFFCC"/>
          </w:tcPr>
          <w:p w14:paraId="765BE71A" w14:textId="633BDBB2" w:rsidR="00C07C3B" w:rsidRPr="009A719B" w:rsidRDefault="00C07C3B" w:rsidP="00C07C3B">
            <w:pPr>
              <w:spacing w:after="0" w:line="240" w:lineRule="auto"/>
              <w:rPr>
                <w:noProof/>
              </w:rPr>
            </w:pPr>
            <w:r w:rsidRPr="009E663B">
              <w:t>ExchangeTradedDerivatives</w:t>
            </w:r>
          </w:p>
        </w:tc>
        <w:tc>
          <w:tcPr>
            <w:tcW w:w="8505" w:type="dxa"/>
            <w:shd w:val="clear" w:color="auto" w:fill="FFFFCC"/>
          </w:tcPr>
          <w:p w14:paraId="3EBDD2AC" w14:textId="57301A79" w:rsidR="00C07C3B" w:rsidRPr="009A719B" w:rsidRDefault="00C07C3B" w:rsidP="00C07C3B">
            <w:pPr>
              <w:spacing w:after="0" w:line="240" w:lineRule="auto"/>
              <w:rPr>
                <w:noProof/>
              </w:rPr>
            </w:pPr>
            <w:r w:rsidRPr="009E663B">
              <w:t>Cash collateral related to trading of exchanged traded derivatives in general (Opposite to Over the Counter (OTC)).</w:t>
            </w:r>
          </w:p>
        </w:tc>
      </w:tr>
      <w:tr w:rsidR="00C07C3B" w:rsidRPr="009A719B" w14:paraId="5CB64267" w14:textId="77777777" w:rsidTr="00C07C3B">
        <w:tc>
          <w:tcPr>
            <w:tcW w:w="3539" w:type="dxa"/>
          </w:tcPr>
          <w:p w14:paraId="514F4819" w14:textId="6D711399" w:rsidR="00C07C3B" w:rsidRPr="009A719B" w:rsidRDefault="00C07C3B" w:rsidP="00C07C3B">
            <w:pPr>
              <w:spacing w:after="0" w:line="240" w:lineRule="auto"/>
              <w:rPr>
                <w:noProof/>
              </w:rPr>
            </w:pPr>
            <w:r w:rsidRPr="009E663B">
              <w:t>FACT</w:t>
            </w:r>
          </w:p>
        </w:tc>
        <w:tc>
          <w:tcPr>
            <w:tcW w:w="3827" w:type="dxa"/>
          </w:tcPr>
          <w:p w14:paraId="698DC796" w14:textId="5E8BDEED" w:rsidR="00C07C3B" w:rsidRPr="009A719B" w:rsidRDefault="00C07C3B" w:rsidP="00C07C3B">
            <w:pPr>
              <w:spacing w:after="0" w:line="240" w:lineRule="auto"/>
              <w:rPr>
                <w:noProof/>
              </w:rPr>
            </w:pPr>
            <w:r w:rsidRPr="009E663B">
              <w:t>FactorUpdateRelatedPayment</w:t>
            </w:r>
          </w:p>
        </w:tc>
        <w:tc>
          <w:tcPr>
            <w:tcW w:w="8505" w:type="dxa"/>
          </w:tcPr>
          <w:p w14:paraId="7F2EC3E5" w14:textId="4B5EB350" w:rsidR="00C07C3B" w:rsidRPr="009A719B" w:rsidRDefault="00C07C3B" w:rsidP="00C07C3B">
            <w:pPr>
              <w:spacing w:after="0" w:line="240" w:lineRule="auto"/>
              <w:rPr>
                <w:noProof/>
              </w:rPr>
            </w:pPr>
            <w:r w:rsidRPr="009E663B">
              <w:t>Payment related to a factor update</w:t>
            </w:r>
          </w:p>
        </w:tc>
      </w:tr>
      <w:tr w:rsidR="00C07C3B" w:rsidRPr="009A719B" w14:paraId="1A1CA2AB" w14:textId="77777777" w:rsidTr="00C07C3B">
        <w:tc>
          <w:tcPr>
            <w:tcW w:w="3539" w:type="dxa"/>
            <w:shd w:val="clear" w:color="auto" w:fill="FFFFCC"/>
          </w:tcPr>
          <w:p w14:paraId="571E62F3" w14:textId="4ABF32F5" w:rsidR="00C07C3B" w:rsidRPr="009A719B" w:rsidRDefault="00C07C3B" w:rsidP="00C07C3B">
            <w:pPr>
              <w:spacing w:after="0" w:line="240" w:lineRule="auto"/>
              <w:rPr>
                <w:noProof/>
              </w:rPr>
            </w:pPr>
            <w:r w:rsidRPr="009E663B">
              <w:t>FAND</w:t>
            </w:r>
          </w:p>
        </w:tc>
        <w:tc>
          <w:tcPr>
            <w:tcW w:w="3827" w:type="dxa"/>
            <w:shd w:val="clear" w:color="auto" w:fill="FFFFCC"/>
          </w:tcPr>
          <w:p w14:paraId="43C6F5F2" w14:textId="7C07341D" w:rsidR="00C07C3B" w:rsidRPr="009A719B" w:rsidRDefault="00C07C3B" w:rsidP="00C07C3B">
            <w:pPr>
              <w:spacing w:after="0" w:line="240" w:lineRule="auto"/>
              <w:rPr>
                <w:noProof/>
              </w:rPr>
            </w:pPr>
            <w:r w:rsidRPr="009E663B">
              <w:t>FinancialAidInCaseOfNaturalDisaster</w:t>
            </w:r>
          </w:p>
        </w:tc>
        <w:tc>
          <w:tcPr>
            <w:tcW w:w="8505" w:type="dxa"/>
            <w:shd w:val="clear" w:color="auto" w:fill="FFFFCC"/>
          </w:tcPr>
          <w:p w14:paraId="42D60D72" w14:textId="021C15CA" w:rsidR="00C07C3B" w:rsidRPr="009A719B" w:rsidRDefault="00C07C3B" w:rsidP="00C07C3B">
            <w:pPr>
              <w:spacing w:after="0" w:line="240" w:lineRule="auto"/>
              <w:rPr>
                <w:noProof/>
              </w:rPr>
            </w:pPr>
            <w:r w:rsidRPr="009E663B">
              <w:t>Financial aid by State authorities for abolition of consequences of natural disasters.</w:t>
            </w:r>
          </w:p>
        </w:tc>
      </w:tr>
      <w:tr w:rsidR="00C07C3B" w:rsidRPr="009A719B" w14:paraId="775938FF" w14:textId="77777777" w:rsidTr="00C07C3B">
        <w:tc>
          <w:tcPr>
            <w:tcW w:w="3539" w:type="dxa"/>
          </w:tcPr>
          <w:p w14:paraId="57993E88" w14:textId="67C00EC2" w:rsidR="00C07C3B" w:rsidRPr="009A719B" w:rsidRDefault="00C07C3B" w:rsidP="00C07C3B">
            <w:pPr>
              <w:spacing w:after="0" w:line="240" w:lineRule="auto"/>
              <w:rPr>
                <w:noProof/>
              </w:rPr>
            </w:pPr>
            <w:r w:rsidRPr="009E663B">
              <w:t>FCOL</w:t>
            </w:r>
          </w:p>
        </w:tc>
        <w:tc>
          <w:tcPr>
            <w:tcW w:w="3827" w:type="dxa"/>
          </w:tcPr>
          <w:p w14:paraId="2D00BB07" w14:textId="6A530FD5" w:rsidR="00C07C3B" w:rsidRPr="009A719B" w:rsidRDefault="00C07C3B" w:rsidP="00C07C3B">
            <w:pPr>
              <w:spacing w:after="0" w:line="240" w:lineRule="auto"/>
              <w:rPr>
                <w:noProof/>
              </w:rPr>
            </w:pPr>
            <w:r w:rsidRPr="009E663B">
              <w:t>FeeCollection</w:t>
            </w:r>
          </w:p>
        </w:tc>
        <w:tc>
          <w:tcPr>
            <w:tcW w:w="8505" w:type="dxa"/>
          </w:tcPr>
          <w:p w14:paraId="1013CA4C" w14:textId="240D86E3" w:rsidR="00C07C3B" w:rsidRPr="009A719B" w:rsidRDefault="00C07C3B" w:rsidP="00C07C3B">
            <w:pPr>
              <w:spacing w:after="0" w:line="240" w:lineRule="auto"/>
              <w:rPr>
                <w:noProof/>
              </w:rPr>
            </w:pPr>
            <w:r w:rsidRPr="009E663B">
              <w:t>A Service that is settling card transaction related fees between two parties.</w:t>
            </w:r>
          </w:p>
        </w:tc>
      </w:tr>
      <w:tr w:rsidR="00C07C3B" w:rsidRPr="009A719B" w14:paraId="485FB391" w14:textId="77777777" w:rsidTr="00C07C3B">
        <w:tc>
          <w:tcPr>
            <w:tcW w:w="3539" w:type="dxa"/>
            <w:shd w:val="clear" w:color="auto" w:fill="FFFFCC"/>
          </w:tcPr>
          <w:p w14:paraId="34EC9881" w14:textId="34156437" w:rsidR="00C07C3B" w:rsidRPr="009A719B" w:rsidRDefault="00C07C3B" w:rsidP="00C07C3B">
            <w:pPr>
              <w:spacing w:after="0" w:line="240" w:lineRule="auto"/>
              <w:rPr>
                <w:noProof/>
              </w:rPr>
            </w:pPr>
            <w:r w:rsidRPr="009E663B">
              <w:t>FCPM</w:t>
            </w:r>
          </w:p>
        </w:tc>
        <w:tc>
          <w:tcPr>
            <w:tcW w:w="3827" w:type="dxa"/>
            <w:shd w:val="clear" w:color="auto" w:fill="FFFFCC"/>
          </w:tcPr>
          <w:p w14:paraId="73A36F17" w14:textId="5FB3DF64" w:rsidR="00C07C3B" w:rsidRPr="009A719B" w:rsidRDefault="00C07C3B" w:rsidP="00C07C3B">
            <w:pPr>
              <w:spacing w:after="0" w:line="240" w:lineRule="auto"/>
              <w:rPr>
                <w:noProof/>
              </w:rPr>
            </w:pPr>
            <w:r w:rsidRPr="009E663B">
              <w:t>LatePaymentOfFeesAndCharges</w:t>
            </w:r>
          </w:p>
        </w:tc>
        <w:tc>
          <w:tcPr>
            <w:tcW w:w="8505" w:type="dxa"/>
            <w:shd w:val="clear" w:color="auto" w:fill="FFFFCC"/>
          </w:tcPr>
          <w:p w14:paraId="5FE9CA94" w14:textId="670A95B4" w:rsidR="00C07C3B" w:rsidRPr="009A719B" w:rsidRDefault="00C07C3B" w:rsidP="00C07C3B">
            <w:pPr>
              <w:spacing w:after="0" w:line="240" w:lineRule="auto"/>
              <w:rPr>
                <w:noProof/>
              </w:rPr>
            </w:pPr>
            <w:r w:rsidRPr="009E663B">
              <w:t>Transaction is the payment for late fees &amp; charges. E.g Credit card charges</w:t>
            </w:r>
          </w:p>
        </w:tc>
      </w:tr>
      <w:tr w:rsidR="00C07C3B" w:rsidRPr="009A719B" w14:paraId="25D84572" w14:textId="77777777" w:rsidTr="00C07C3B">
        <w:tc>
          <w:tcPr>
            <w:tcW w:w="3539" w:type="dxa"/>
          </w:tcPr>
          <w:p w14:paraId="1A78A0C3" w14:textId="4903557F" w:rsidR="00C07C3B" w:rsidRPr="009A719B" w:rsidRDefault="00C07C3B" w:rsidP="00C07C3B">
            <w:pPr>
              <w:spacing w:after="0" w:line="240" w:lineRule="auto"/>
              <w:rPr>
                <w:noProof/>
              </w:rPr>
            </w:pPr>
            <w:r w:rsidRPr="009E663B">
              <w:t>FEES</w:t>
            </w:r>
          </w:p>
        </w:tc>
        <w:tc>
          <w:tcPr>
            <w:tcW w:w="3827" w:type="dxa"/>
          </w:tcPr>
          <w:p w14:paraId="20BC1F93" w14:textId="6460CFF1" w:rsidR="00C07C3B" w:rsidRPr="009A719B" w:rsidRDefault="00C07C3B" w:rsidP="00C07C3B">
            <w:pPr>
              <w:spacing w:after="0" w:line="240" w:lineRule="auto"/>
              <w:rPr>
                <w:noProof/>
              </w:rPr>
            </w:pPr>
            <w:r w:rsidRPr="009E663B">
              <w:t>PaymentOfFees</w:t>
            </w:r>
          </w:p>
        </w:tc>
        <w:tc>
          <w:tcPr>
            <w:tcW w:w="8505" w:type="dxa"/>
          </w:tcPr>
          <w:p w14:paraId="6C140FDC" w14:textId="7B50C564" w:rsidR="00C07C3B" w:rsidRPr="009A719B" w:rsidRDefault="00C07C3B" w:rsidP="00C07C3B">
            <w:pPr>
              <w:spacing w:after="0" w:line="240" w:lineRule="auto"/>
              <w:rPr>
                <w:noProof/>
              </w:rPr>
            </w:pPr>
            <w:r w:rsidRPr="009E663B">
              <w:t>Payment of fees/charges.</w:t>
            </w:r>
          </w:p>
        </w:tc>
      </w:tr>
      <w:tr w:rsidR="00C07C3B" w:rsidRPr="009A719B" w14:paraId="3A317D1D" w14:textId="77777777" w:rsidTr="00C07C3B">
        <w:tc>
          <w:tcPr>
            <w:tcW w:w="3539" w:type="dxa"/>
            <w:shd w:val="clear" w:color="auto" w:fill="FFFFCC"/>
          </w:tcPr>
          <w:p w14:paraId="74ECE966" w14:textId="0B97E042" w:rsidR="00C07C3B" w:rsidRPr="009A719B" w:rsidRDefault="00C07C3B" w:rsidP="00C07C3B">
            <w:pPr>
              <w:spacing w:after="0" w:line="240" w:lineRule="auto"/>
              <w:rPr>
                <w:noProof/>
              </w:rPr>
            </w:pPr>
            <w:r w:rsidRPr="009E663B">
              <w:t>FERB</w:t>
            </w:r>
          </w:p>
        </w:tc>
        <w:tc>
          <w:tcPr>
            <w:tcW w:w="3827" w:type="dxa"/>
            <w:shd w:val="clear" w:color="auto" w:fill="FFFFCC"/>
          </w:tcPr>
          <w:p w14:paraId="3FC2D6BB" w14:textId="29027BCE" w:rsidR="00C07C3B" w:rsidRPr="009A719B" w:rsidRDefault="00C07C3B" w:rsidP="00C07C3B">
            <w:pPr>
              <w:spacing w:after="0" w:line="240" w:lineRule="auto"/>
              <w:rPr>
                <w:noProof/>
              </w:rPr>
            </w:pPr>
            <w:r w:rsidRPr="009E663B">
              <w:t>Ferry</w:t>
            </w:r>
          </w:p>
        </w:tc>
        <w:tc>
          <w:tcPr>
            <w:tcW w:w="8505" w:type="dxa"/>
            <w:shd w:val="clear" w:color="auto" w:fill="FFFFCC"/>
          </w:tcPr>
          <w:p w14:paraId="30B49455" w14:textId="3F7CBEAC" w:rsidR="00C07C3B" w:rsidRPr="009A719B" w:rsidRDefault="00C07C3B" w:rsidP="00C07C3B">
            <w:pPr>
              <w:spacing w:after="0" w:line="240" w:lineRule="auto"/>
              <w:rPr>
                <w:noProof/>
              </w:rPr>
            </w:pPr>
            <w:r w:rsidRPr="009E663B">
              <w:t>Transaction is a payment for ferry related business.</w:t>
            </w:r>
          </w:p>
        </w:tc>
      </w:tr>
      <w:tr w:rsidR="00C07C3B" w:rsidRPr="009A719B" w14:paraId="3CBA1C6A" w14:textId="77777777" w:rsidTr="00C07C3B">
        <w:tc>
          <w:tcPr>
            <w:tcW w:w="3539" w:type="dxa"/>
          </w:tcPr>
          <w:p w14:paraId="179986EC" w14:textId="67E4A6A4" w:rsidR="00C07C3B" w:rsidRPr="009A719B" w:rsidRDefault="00C07C3B" w:rsidP="00C07C3B">
            <w:pPr>
              <w:spacing w:after="0" w:line="240" w:lineRule="auto"/>
              <w:rPr>
                <w:noProof/>
              </w:rPr>
            </w:pPr>
            <w:r w:rsidRPr="009E663B">
              <w:t>FIXI</w:t>
            </w:r>
          </w:p>
        </w:tc>
        <w:tc>
          <w:tcPr>
            <w:tcW w:w="3827" w:type="dxa"/>
          </w:tcPr>
          <w:p w14:paraId="77D9C6DA" w14:textId="430B919E" w:rsidR="00C07C3B" w:rsidRPr="009A719B" w:rsidRDefault="00C07C3B" w:rsidP="00C07C3B">
            <w:pPr>
              <w:spacing w:after="0" w:line="240" w:lineRule="auto"/>
              <w:rPr>
                <w:noProof/>
              </w:rPr>
            </w:pPr>
            <w:r w:rsidRPr="009E663B">
              <w:t>FixedIncome</w:t>
            </w:r>
          </w:p>
        </w:tc>
        <w:tc>
          <w:tcPr>
            <w:tcW w:w="8505" w:type="dxa"/>
          </w:tcPr>
          <w:p w14:paraId="78AE7F18" w14:textId="41307234" w:rsidR="00C07C3B" w:rsidRPr="009A719B" w:rsidRDefault="00C07C3B" w:rsidP="00C07C3B">
            <w:pPr>
              <w:spacing w:after="0" w:line="240" w:lineRule="auto"/>
              <w:rPr>
                <w:noProof/>
              </w:rPr>
            </w:pPr>
            <w:r w:rsidRPr="009E663B">
              <w:t>Cash collateral related to a fixed income instrument</w:t>
            </w:r>
          </w:p>
        </w:tc>
      </w:tr>
      <w:tr w:rsidR="00C07C3B" w:rsidRPr="009A719B" w14:paraId="088167AD" w14:textId="77777777" w:rsidTr="00C07C3B">
        <w:tc>
          <w:tcPr>
            <w:tcW w:w="3539" w:type="dxa"/>
            <w:shd w:val="clear" w:color="auto" w:fill="FFFFCC"/>
          </w:tcPr>
          <w:p w14:paraId="4AE0D34B" w14:textId="013164C2" w:rsidR="00C07C3B" w:rsidRPr="009A719B" w:rsidRDefault="00C07C3B" w:rsidP="00C07C3B">
            <w:pPr>
              <w:spacing w:after="0" w:line="240" w:lineRule="auto"/>
              <w:rPr>
                <w:noProof/>
              </w:rPr>
            </w:pPr>
            <w:r w:rsidRPr="009E663B">
              <w:t>FLCR</w:t>
            </w:r>
          </w:p>
        </w:tc>
        <w:tc>
          <w:tcPr>
            <w:tcW w:w="3827" w:type="dxa"/>
            <w:shd w:val="clear" w:color="auto" w:fill="FFFFCC"/>
          </w:tcPr>
          <w:p w14:paraId="2E16B459" w14:textId="307968D5" w:rsidR="00C07C3B" w:rsidRPr="009A719B" w:rsidRDefault="00C07C3B" w:rsidP="00C07C3B">
            <w:pPr>
              <w:spacing w:after="0" w:line="240" w:lineRule="auto"/>
              <w:rPr>
                <w:noProof/>
              </w:rPr>
            </w:pPr>
            <w:r w:rsidRPr="009E663B">
              <w:t>FleetCard</w:t>
            </w:r>
          </w:p>
        </w:tc>
        <w:tc>
          <w:tcPr>
            <w:tcW w:w="8505" w:type="dxa"/>
            <w:shd w:val="clear" w:color="auto" w:fill="FFFFCC"/>
          </w:tcPr>
          <w:p w14:paraId="3811747A" w14:textId="646A4049" w:rsidR="00C07C3B" w:rsidRPr="009A719B" w:rsidRDefault="00C07C3B" w:rsidP="00C07C3B">
            <w:pPr>
              <w:spacing w:after="0" w:line="240" w:lineRule="auto"/>
              <w:rPr>
                <w:noProof/>
              </w:rPr>
            </w:pPr>
            <w:r w:rsidRPr="009E663B">
              <w:t>Card Settlement-Settlement of Fleet transactions.</w:t>
            </w:r>
          </w:p>
        </w:tc>
      </w:tr>
      <w:tr w:rsidR="00C07C3B" w:rsidRPr="009A719B" w14:paraId="7B342EB0" w14:textId="77777777" w:rsidTr="00C07C3B">
        <w:tc>
          <w:tcPr>
            <w:tcW w:w="3539" w:type="dxa"/>
          </w:tcPr>
          <w:p w14:paraId="6772FAB0" w14:textId="08AB6072" w:rsidR="00C07C3B" w:rsidRPr="009A719B" w:rsidRDefault="00C07C3B" w:rsidP="00C07C3B">
            <w:pPr>
              <w:spacing w:after="0" w:line="240" w:lineRule="auto"/>
              <w:rPr>
                <w:noProof/>
              </w:rPr>
            </w:pPr>
            <w:r w:rsidRPr="009E663B">
              <w:t>FNET</w:t>
            </w:r>
          </w:p>
        </w:tc>
        <w:tc>
          <w:tcPr>
            <w:tcW w:w="3827" w:type="dxa"/>
          </w:tcPr>
          <w:p w14:paraId="41081D89" w14:textId="52DD3E7E" w:rsidR="00C07C3B" w:rsidRPr="009A719B" w:rsidRDefault="00C07C3B" w:rsidP="00C07C3B">
            <w:pPr>
              <w:spacing w:after="0" w:line="240" w:lineRule="auto"/>
              <w:rPr>
                <w:noProof/>
              </w:rPr>
            </w:pPr>
            <w:r w:rsidRPr="009E663B">
              <w:t>FuturesNettingPayment</w:t>
            </w:r>
          </w:p>
        </w:tc>
        <w:tc>
          <w:tcPr>
            <w:tcW w:w="8505" w:type="dxa"/>
          </w:tcPr>
          <w:p w14:paraId="6F61E450" w14:textId="573EAF4C" w:rsidR="00C07C3B" w:rsidRPr="009A719B" w:rsidRDefault="00C07C3B" w:rsidP="00C07C3B">
            <w:pPr>
              <w:spacing w:after="0" w:line="240" w:lineRule="auto"/>
              <w:rPr>
                <w:noProof/>
              </w:rPr>
            </w:pPr>
            <w:r w:rsidRPr="009E663B">
              <w:t>Cash associated with a netting of futures payments. Refer to CCPM codeword for netting of initial and variation margin through a CCP</w:t>
            </w:r>
          </w:p>
        </w:tc>
      </w:tr>
      <w:tr w:rsidR="00C07C3B" w:rsidRPr="009A719B" w14:paraId="749EF8E1" w14:textId="77777777" w:rsidTr="00C07C3B">
        <w:tc>
          <w:tcPr>
            <w:tcW w:w="3539" w:type="dxa"/>
            <w:shd w:val="clear" w:color="auto" w:fill="FFFFCC"/>
          </w:tcPr>
          <w:p w14:paraId="1BF01F5C" w14:textId="64E037E3" w:rsidR="00C07C3B" w:rsidRPr="009A719B" w:rsidRDefault="00C07C3B" w:rsidP="00C07C3B">
            <w:pPr>
              <w:spacing w:after="0" w:line="240" w:lineRule="auto"/>
              <w:rPr>
                <w:noProof/>
              </w:rPr>
            </w:pPr>
            <w:r w:rsidRPr="009E663B">
              <w:t>FORW</w:t>
            </w:r>
          </w:p>
        </w:tc>
        <w:tc>
          <w:tcPr>
            <w:tcW w:w="3827" w:type="dxa"/>
            <w:shd w:val="clear" w:color="auto" w:fill="FFFFCC"/>
          </w:tcPr>
          <w:p w14:paraId="65EFC4FE" w14:textId="37D89E91" w:rsidR="00C07C3B" w:rsidRPr="009A719B" w:rsidRDefault="00C07C3B" w:rsidP="00C07C3B">
            <w:pPr>
              <w:spacing w:after="0" w:line="240" w:lineRule="auto"/>
              <w:rPr>
                <w:noProof/>
              </w:rPr>
            </w:pPr>
            <w:r w:rsidRPr="009E663B">
              <w:t>ForwardForeignExchange</w:t>
            </w:r>
          </w:p>
        </w:tc>
        <w:tc>
          <w:tcPr>
            <w:tcW w:w="8505" w:type="dxa"/>
            <w:shd w:val="clear" w:color="auto" w:fill="FFFFCC"/>
          </w:tcPr>
          <w:p w14:paraId="3A65236F" w14:textId="3E93A072" w:rsidR="00C07C3B" w:rsidRPr="009A719B" w:rsidRDefault="00C07C3B" w:rsidP="00C07C3B">
            <w:pPr>
              <w:spacing w:after="0" w:line="240" w:lineRule="auto"/>
              <w:rPr>
                <w:noProof/>
              </w:rPr>
            </w:pPr>
            <w:r w:rsidRPr="009E663B">
              <w:t>FX trades with a value date in the future.</w:t>
            </w:r>
          </w:p>
        </w:tc>
      </w:tr>
      <w:tr w:rsidR="00C07C3B" w:rsidRPr="009A719B" w14:paraId="60ABDE87" w14:textId="77777777" w:rsidTr="00C07C3B">
        <w:tc>
          <w:tcPr>
            <w:tcW w:w="3539" w:type="dxa"/>
          </w:tcPr>
          <w:p w14:paraId="11BEB891" w14:textId="6719CF88" w:rsidR="00C07C3B" w:rsidRPr="009A719B" w:rsidRDefault="00C07C3B" w:rsidP="00C07C3B">
            <w:pPr>
              <w:spacing w:after="0" w:line="240" w:lineRule="auto"/>
              <w:rPr>
                <w:noProof/>
              </w:rPr>
            </w:pPr>
            <w:r w:rsidRPr="009E663B">
              <w:t>FREX</w:t>
            </w:r>
          </w:p>
        </w:tc>
        <w:tc>
          <w:tcPr>
            <w:tcW w:w="3827" w:type="dxa"/>
          </w:tcPr>
          <w:p w14:paraId="5CBB4AA5" w14:textId="595FBD45" w:rsidR="00C07C3B" w:rsidRPr="009A719B" w:rsidRDefault="00C07C3B" w:rsidP="00C07C3B">
            <w:pPr>
              <w:spacing w:after="0" w:line="240" w:lineRule="auto"/>
              <w:rPr>
                <w:noProof/>
              </w:rPr>
            </w:pPr>
            <w:r w:rsidRPr="009E663B">
              <w:t>ForeignExchange</w:t>
            </w:r>
          </w:p>
        </w:tc>
        <w:tc>
          <w:tcPr>
            <w:tcW w:w="8505" w:type="dxa"/>
          </w:tcPr>
          <w:p w14:paraId="182B9015" w14:textId="434AB59D" w:rsidR="00C07C3B" w:rsidRPr="009A719B" w:rsidRDefault="00C07C3B" w:rsidP="00C07C3B">
            <w:pPr>
              <w:spacing w:after="0" w:line="240" w:lineRule="auto"/>
              <w:rPr>
                <w:noProof/>
              </w:rPr>
            </w:pPr>
            <w:r w:rsidRPr="009E663B">
              <w:t>Transaction is related to a foreign exchange operation.</w:t>
            </w:r>
          </w:p>
        </w:tc>
      </w:tr>
      <w:tr w:rsidR="00C07C3B" w:rsidRPr="009A719B" w14:paraId="1557A6D3" w14:textId="77777777" w:rsidTr="00C07C3B">
        <w:tc>
          <w:tcPr>
            <w:tcW w:w="3539" w:type="dxa"/>
            <w:shd w:val="clear" w:color="auto" w:fill="FFFFCC"/>
          </w:tcPr>
          <w:p w14:paraId="3C84BFAE" w14:textId="67726E96" w:rsidR="00C07C3B" w:rsidRPr="009A719B" w:rsidRDefault="00C07C3B" w:rsidP="00C07C3B">
            <w:pPr>
              <w:spacing w:after="0" w:line="240" w:lineRule="auto"/>
              <w:rPr>
                <w:noProof/>
              </w:rPr>
            </w:pPr>
            <w:r w:rsidRPr="009E663B">
              <w:t>FUTR</w:t>
            </w:r>
          </w:p>
        </w:tc>
        <w:tc>
          <w:tcPr>
            <w:tcW w:w="3827" w:type="dxa"/>
            <w:shd w:val="clear" w:color="auto" w:fill="FFFFCC"/>
          </w:tcPr>
          <w:p w14:paraId="4BBA397F" w14:textId="7E413058" w:rsidR="00C07C3B" w:rsidRPr="009A719B" w:rsidRDefault="00C07C3B" w:rsidP="00C07C3B">
            <w:pPr>
              <w:spacing w:after="0" w:line="240" w:lineRule="auto"/>
              <w:rPr>
                <w:noProof/>
              </w:rPr>
            </w:pPr>
            <w:r w:rsidRPr="009E663B">
              <w:t>Futures</w:t>
            </w:r>
          </w:p>
        </w:tc>
        <w:tc>
          <w:tcPr>
            <w:tcW w:w="8505" w:type="dxa"/>
            <w:shd w:val="clear" w:color="auto" w:fill="FFFFCC"/>
          </w:tcPr>
          <w:p w14:paraId="423C9B52" w14:textId="69B719E6" w:rsidR="00C07C3B" w:rsidRPr="009A719B" w:rsidRDefault="00C07C3B" w:rsidP="00C07C3B">
            <w:pPr>
              <w:spacing w:after="0" w:line="240" w:lineRule="auto"/>
              <w:rPr>
                <w:noProof/>
              </w:rPr>
            </w:pPr>
            <w:r w:rsidRPr="009E663B">
              <w:t>Cash related to futures trading activity.</w:t>
            </w:r>
          </w:p>
        </w:tc>
      </w:tr>
      <w:tr w:rsidR="00C07C3B" w:rsidRPr="009A719B" w14:paraId="040CE375" w14:textId="77777777" w:rsidTr="00C07C3B">
        <w:tc>
          <w:tcPr>
            <w:tcW w:w="3539" w:type="dxa"/>
          </w:tcPr>
          <w:p w14:paraId="5EA7AA3E" w14:textId="5756192E" w:rsidR="00C07C3B" w:rsidRPr="009A719B" w:rsidRDefault="00C07C3B" w:rsidP="00C07C3B">
            <w:pPr>
              <w:spacing w:after="0" w:line="240" w:lineRule="auto"/>
              <w:rPr>
                <w:noProof/>
              </w:rPr>
            </w:pPr>
            <w:r w:rsidRPr="009E663B">
              <w:lastRenderedPageBreak/>
              <w:t>FWBC</w:t>
            </w:r>
          </w:p>
        </w:tc>
        <w:tc>
          <w:tcPr>
            <w:tcW w:w="3827" w:type="dxa"/>
          </w:tcPr>
          <w:p w14:paraId="613AF233" w14:textId="2BA461F9" w:rsidR="00C07C3B" w:rsidRPr="009A719B" w:rsidRDefault="00C07C3B" w:rsidP="00C07C3B">
            <w:pPr>
              <w:spacing w:after="0" w:line="240" w:lineRule="auto"/>
              <w:rPr>
                <w:noProof/>
              </w:rPr>
            </w:pPr>
            <w:r w:rsidRPr="009E663B">
              <w:t>ForwardBrokerOwnedCashCollateral</w:t>
            </w:r>
          </w:p>
        </w:tc>
        <w:tc>
          <w:tcPr>
            <w:tcW w:w="8505" w:type="dxa"/>
          </w:tcPr>
          <w:p w14:paraId="2D6A7B06" w14:textId="68247ADD" w:rsidR="00C07C3B" w:rsidRPr="009A719B" w:rsidRDefault="00C07C3B" w:rsidP="00C07C3B">
            <w:pPr>
              <w:spacing w:after="0" w:line="240" w:lineRule="auto"/>
              <w:rPr>
                <w:noProof/>
              </w:rPr>
            </w:pPr>
            <w:r w:rsidRPr="009E663B">
              <w:t>Cash collateral payment against a Master Forward Agreement (MFA) where the cash is held in a segregated account and is not available for use by the client. Includes any instruments with a forward settling date such TBAs, repurchase agreements and bond forwards</w:t>
            </w:r>
          </w:p>
        </w:tc>
      </w:tr>
      <w:tr w:rsidR="00C07C3B" w:rsidRPr="009A719B" w14:paraId="291EFC6F" w14:textId="77777777" w:rsidTr="00C07C3B">
        <w:tc>
          <w:tcPr>
            <w:tcW w:w="3539" w:type="dxa"/>
            <w:shd w:val="clear" w:color="auto" w:fill="FFFFCC"/>
          </w:tcPr>
          <w:p w14:paraId="7D7EB7EC" w14:textId="0A07B43C" w:rsidR="00C07C3B" w:rsidRPr="009A719B" w:rsidRDefault="00C07C3B" w:rsidP="00C07C3B">
            <w:pPr>
              <w:spacing w:after="0" w:line="240" w:lineRule="auto"/>
              <w:rPr>
                <w:noProof/>
              </w:rPr>
            </w:pPr>
            <w:r w:rsidRPr="009E663B">
              <w:t>FWCC</w:t>
            </w:r>
          </w:p>
        </w:tc>
        <w:tc>
          <w:tcPr>
            <w:tcW w:w="3827" w:type="dxa"/>
            <w:shd w:val="clear" w:color="auto" w:fill="FFFFCC"/>
          </w:tcPr>
          <w:p w14:paraId="0162D053" w14:textId="076E01C0" w:rsidR="00C07C3B" w:rsidRPr="009A719B" w:rsidRDefault="00C07C3B" w:rsidP="00C07C3B">
            <w:pPr>
              <w:spacing w:after="0" w:line="240" w:lineRule="auto"/>
              <w:rPr>
                <w:noProof/>
              </w:rPr>
            </w:pPr>
            <w:r w:rsidRPr="009E663B">
              <w:t>ForwardClientOwnedCashCollateral</w:t>
            </w:r>
          </w:p>
        </w:tc>
        <w:tc>
          <w:tcPr>
            <w:tcW w:w="8505" w:type="dxa"/>
          </w:tcPr>
          <w:p w14:paraId="46DEAFBB" w14:textId="6C971C79" w:rsidR="00C07C3B" w:rsidRPr="009A719B" w:rsidRDefault="00C07C3B" w:rsidP="00C07C3B">
            <w:pPr>
              <w:spacing w:after="0" w:line="240" w:lineRule="auto"/>
              <w:rPr>
                <w:noProof/>
              </w:rPr>
            </w:pPr>
            <w:r w:rsidRPr="009E663B">
              <w:t>Cash collateral payment against a Master Forward Agreement (MFA) where the cash is owned and may be used by the client when returned. Includes any instruments with a forward settling date such TBAs, repurchase agreements and bond forwards</w:t>
            </w:r>
          </w:p>
        </w:tc>
      </w:tr>
      <w:tr w:rsidR="00C07C3B" w:rsidRPr="009A719B" w14:paraId="03128C4E" w14:textId="77777777" w:rsidTr="00C07C3B">
        <w:tc>
          <w:tcPr>
            <w:tcW w:w="3539" w:type="dxa"/>
          </w:tcPr>
          <w:p w14:paraId="24C7076A" w14:textId="478C1193" w:rsidR="00C07C3B" w:rsidRPr="009A719B" w:rsidRDefault="00C07C3B" w:rsidP="00C07C3B">
            <w:pPr>
              <w:spacing w:after="0" w:line="240" w:lineRule="auto"/>
              <w:rPr>
                <w:noProof/>
              </w:rPr>
            </w:pPr>
            <w:r w:rsidRPr="009E663B">
              <w:t>FWLV</w:t>
            </w:r>
          </w:p>
        </w:tc>
        <w:tc>
          <w:tcPr>
            <w:tcW w:w="3827" w:type="dxa"/>
          </w:tcPr>
          <w:p w14:paraId="0274463A" w14:textId="68803443" w:rsidR="00C07C3B" w:rsidRPr="009A719B" w:rsidRDefault="00C07C3B" w:rsidP="00C07C3B">
            <w:pPr>
              <w:spacing w:after="0" w:line="240" w:lineRule="auto"/>
              <w:rPr>
                <w:noProof/>
              </w:rPr>
            </w:pPr>
            <w:r w:rsidRPr="009E663B">
              <w:t>ForeignWorkerLevy</w:t>
            </w:r>
          </w:p>
        </w:tc>
        <w:tc>
          <w:tcPr>
            <w:tcW w:w="8505" w:type="dxa"/>
          </w:tcPr>
          <w:p w14:paraId="41B6D4F2" w14:textId="5B59EF91" w:rsidR="00C07C3B" w:rsidRPr="009A719B" w:rsidRDefault="00C07C3B" w:rsidP="00C07C3B">
            <w:pPr>
              <w:spacing w:after="0" w:line="240" w:lineRule="auto"/>
              <w:rPr>
                <w:noProof/>
              </w:rPr>
            </w:pPr>
            <w:r w:rsidRPr="009E663B">
              <w:t>Transaction is related to a payment of Foreign Worker Levy</w:t>
            </w:r>
          </w:p>
        </w:tc>
      </w:tr>
      <w:tr w:rsidR="00C07C3B" w:rsidRPr="009A719B" w14:paraId="3C37E708" w14:textId="77777777" w:rsidTr="00C07C3B">
        <w:tc>
          <w:tcPr>
            <w:tcW w:w="3539" w:type="dxa"/>
            <w:shd w:val="clear" w:color="auto" w:fill="FFFFCC"/>
          </w:tcPr>
          <w:p w14:paraId="799D371E" w14:textId="094D7DE7" w:rsidR="00C07C3B" w:rsidRPr="009A719B" w:rsidRDefault="00C07C3B" w:rsidP="00C07C3B">
            <w:pPr>
              <w:spacing w:after="0" w:line="240" w:lineRule="auto"/>
              <w:rPr>
                <w:noProof/>
              </w:rPr>
            </w:pPr>
            <w:r w:rsidRPr="009E663B">
              <w:t>FWSB</w:t>
            </w:r>
          </w:p>
        </w:tc>
        <w:tc>
          <w:tcPr>
            <w:tcW w:w="3827" w:type="dxa"/>
            <w:shd w:val="clear" w:color="auto" w:fill="FFFFCC"/>
          </w:tcPr>
          <w:p w14:paraId="1F586F3E" w14:textId="49C2ABB9" w:rsidR="00C07C3B" w:rsidRPr="009A719B" w:rsidRDefault="00C07C3B" w:rsidP="00C07C3B">
            <w:pPr>
              <w:spacing w:after="0" w:line="240" w:lineRule="auto"/>
              <w:rPr>
                <w:noProof/>
              </w:rPr>
            </w:pPr>
            <w:r w:rsidRPr="009E663B">
              <w:t>ForwardBrokerOwnedCashCollateralSegregated</w:t>
            </w:r>
          </w:p>
        </w:tc>
        <w:tc>
          <w:tcPr>
            <w:tcW w:w="8505" w:type="dxa"/>
          </w:tcPr>
          <w:p w14:paraId="1EB052F3" w14:textId="34E65158" w:rsidR="00C07C3B" w:rsidRPr="009A719B" w:rsidRDefault="00C07C3B" w:rsidP="00C07C3B">
            <w:pPr>
              <w:spacing w:after="0" w:line="240" w:lineRule="auto"/>
              <w:rPr>
                <w:noProof/>
              </w:rPr>
            </w:pPr>
            <w:r w:rsidRPr="009E663B">
              <w:t>Any cash payment related to the collateral for a Master Agreement forward, which is segregated, and not available for use by the client. Example master agreement forwards include TBA, repo and Bond Forwards.</w:t>
            </w:r>
          </w:p>
        </w:tc>
      </w:tr>
      <w:tr w:rsidR="00C07C3B" w:rsidRPr="009A719B" w14:paraId="6DA119A5" w14:textId="77777777" w:rsidTr="00C07C3B">
        <w:tc>
          <w:tcPr>
            <w:tcW w:w="3539" w:type="dxa"/>
          </w:tcPr>
          <w:p w14:paraId="47A6F5F2" w14:textId="5101873C" w:rsidR="00C07C3B" w:rsidRPr="009A719B" w:rsidRDefault="00C07C3B" w:rsidP="00C07C3B">
            <w:pPr>
              <w:spacing w:after="0" w:line="240" w:lineRule="auto"/>
              <w:rPr>
                <w:noProof/>
              </w:rPr>
            </w:pPr>
            <w:r w:rsidRPr="009E663B">
              <w:t>FWSC</w:t>
            </w:r>
          </w:p>
        </w:tc>
        <w:tc>
          <w:tcPr>
            <w:tcW w:w="3827" w:type="dxa"/>
          </w:tcPr>
          <w:p w14:paraId="6B362F29" w14:textId="2540DFDB" w:rsidR="00C07C3B" w:rsidRPr="009A719B" w:rsidRDefault="00C07C3B" w:rsidP="00C07C3B">
            <w:pPr>
              <w:spacing w:after="0" w:line="240" w:lineRule="auto"/>
              <w:rPr>
                <w:noProof/>
              </w:rPr>
            </w:pPr>
            <w:r w:rsidRPr="009E663B">
              <w:t>ForwardClientOwnedSegregatedCashCollateral</w:t>
            </w:r>
          </w:p>
        </w:tc>
        <w:tc>
          <w:tcPr>
            <w:tcW w:w="8505" w:type="dxa"/>
          </w:tcPr>
          <w:p w14:paraId="18BC2777" w14:textId="4462D65C" w:rsidR="00C07C3B" w:rsidRPr="009A719B" w:rsidRDefault="00C07C3B" w:rsidP="00C07C3B">
            <w:pPr>
              <w:spacing w:after="0" w:line="240" w:lineRule="auto"/>
              <w:rPr>
                <w:noProof/>
              </w:rPr>
            </w:pPr>
            <w:r w:rsidRPr="009E663B">
              <w:t>Any cash payment related to the collateral for a Master agreement forward, which is owned by the client and is available for use by the client when it is returned to them from the segregated account. Example master agreement forwards include TBA, repo and Bond Forwards.</w:t>
            </w:r>
          </w:p>
        </w:tc>
      </w:tr>
      <w:tr w:rsidR="00C07C3B" w:rsidRPr="009A719B" w14:paraId="6AF999E2" w14:textId="77777777" w:rsidTr="00C07C3B">
        <w:tc>
          <w:tcPr>
            <w:tcW w:w="3539" w:type="dxa"/>
            <w:shd w:val="clear" w:color="auto" w:fill="FFFFCC"/>
          </w:tcPr>
          <w:p w14:paraId="5861B8F7" w14:textId="3CFB2896" w:rsidR="00C07C3B" w:rsidRPr="009A719B" w:rsidRDefault="00C07C3B" w:rsidP="00C07C3B">
            <w:pPr>
              <w:spacing w:after="0" w:line="240" w:lineRule="auto"/>
              <w:rPr>
                <w:noProof/>
              </w:rPr>
            </w:pPr>
            <w:r w:rsidRPr="009E663B">
              <w:t>FXNT</w:t>
            </w:r>
          </w:p>
        </w:tc>
        <w:tc>
          <w:tcPr>
            <w:tcW w:w="3827" w:type="dxa"/>
            <w:shd w:val="clear" w:color="auto" w:fill="FFFFCC"/>
          </w:tcPr>
          <w:p w14:paraId="3801B678" w14:textId="5D1E43A9" w:rsidR="00C07C3B" w:rsidRPr="009A719B" w:rsidRDefault="00C07C3B" w:rsidP="00C07C3B">
            <w:pPr>
              <w:spacing w:after="0" w:line="240" w:lineRule="auto"/>
              <w:rPr>
                <w:noProof/>
              </w:rPr>
            </w:pPr>
            <w:r w:rsidRPr="009E663B">
              <w:t>ForeignExchangeRelatedNetting</w:t>
            </w:r>
          </w:p>
        </w:tc>
        <w:tc>
          <w:tcPr>
            <w:tcW w:w="8505" w:type="dxa"/>
            <w:shd w:val="clear" w:color="auto" w:fill="FFFFCC"/>
          </w:tcPr>
          <w:p w14:paraId="34C1F229" w14:textId="13B66527" w:rsidR="00C07C3B" w:rsidRPr="009A719B" w:rsidRDefault="00C07C3B" w:rsidP="00C07C3B">
            <w:pPr>
              <w:spacing w:after="0" w:line="240" w:lineRule="auto"/>
              <w:rPr>
                <w:noProof/>
              </w:rPr>
            </w:pPr>
            <w:r w:rsidRPr="009E663B">
              <w:t>FX netting if cash is moved by separate wire instead of within the closing FX instruction</w:t>
            </w:r>
          </w:p>
        </w:tc>
      </w:tr>
      <w:tr w:rsidR="00C07C3B" w:rsidRPr="009A719B" w14:paraId="0DBA3B1A" w14:textId="77777777" w:rsidTr="00C07C3B">
        <w:tc>
          <w:tcPr>
            <w:tcW w:w="3539" w:type="dxa"/>
          </w:tcPr>
          <w:p w14:paraId="04916153" w14:textId="31837E02" w:rsidR="00C07C3B" w:rsidRPr="009A719B" w:rsidRDefault="00C07C3B" w:rsidP="00C07C3B">
            <w:pPr>
              <w:spacing w:after="0" w:line="240" w:lineRule="auto"/>
              <w:rPr>
                <w:noProof/>
              </w:rPr>
            </w:pPr>
            <w:r w:rsidRPr="009E663B">
              <w:t>GAFA</w:t>
            </w:r>
          </w:p>
        </w:tc>
        <w:tc>
          <w:tcPr>
            <w:tcW w:w="3827" w:type="dxa"/>
          </w:tcPr>
          <w:p w14:paraId="584F681F" w14:textId="57335AF8" w:rsidR="00C07C3B" w:rsidRPr="009A719B" w:rsidRDefault="00C07C3B" w:rsidP="00C07C3B">
            <w:pPr>
              <w:spacing w:after="0" w:line="240" w:lineRule="auto"/>
              <w:rPr>
                <w:noProof/>
              </w:rPr>
            </w:pPr>
            <w:r w:rsidRPr="009E663B">
              <w:t>GovernmentFamilyAllowance</w:t>
            </w:r>
          </w:p>
        </w:tc>
        <w:tc>
          <w:tcPr>
            <w:tcW w:w="8505" w:type="dxa"/>
          </w:tcPr>
          <w:p w14:paraId="795A4539" w14:textId="7232053B" w:rsidR="00C07C3B" w:rsidRPr="009A719B" w:rsidRDefault="00C07C3B" w:rsidP="00C07C3B">
            <w:pPr>
              <w:spacing w:after="0" w:line="240" w:lineRule="auto"/>
              <w:rPr>
                <w:noProof/>
              </w:rPr>
            </w:pPr>
            <w:r w:rsidRPr="009E663B">
              <w:t>Salary and Benefits-Allowance from government to support family.</w:t>
            </w:r>
          </w:p>
        </w:tc>
      </w:tr>
      <w:tr w:rsidR="00C07C3B" w:rsidRPr="009A719B" w14:paraId="5527685E" w14:textId="77777777" w:rsidTr="00C07C3B">
        <w:tc>
          <w:tcPr>
            <w:tcW w:w="3539" w:type="dxa"/>
            <w:shd w:val="clear" w:color="auto" w:fill="FFFFCC"/>
          </w:tcPr>
          <w:p w14:paraId="3C79F9E9" w14:textId="011AD0CB" w:rsidR="00C07C3B" w:rsidRPr="009A719B" w:rsidRDefault="00C07C3B" w:rsidP="00C07C3B">
            <w:pPr>
              <w:spacing w:after="0" w:line="240" w:lineRule="auto"/>
              <w:rPr>
                <w:noProof/>
              </w:rPr>
            </w:pPr>
            <w:r w:rsidRPr="009E663B">
              <w:t>GAHO</w:t>
            </w:r>
          </w:p>
        </w:tc>
        <w:tc>
          <w:tcPr>
            <w:tcW w:w="3827" w:type="dxa"/>
            <w:shd w:val="clear" w:color="auto" w:fill="FFFFCC"/>
          </w:tcPr>
          <w:p w14:paraId="2E753297" w14:textId="3BE27944" w:rsidR="00C07C3B" w:rsidRPr="009A719B" w:rsidRDefault="00C07C3B" w:rsidP="00C07C3B">
            <w:pPr>
              <w:spacing w:after="0" w:line="240" w:lineRule="auto"/>
              <w:rPr>
                <w:noProof/>
              </w:rPr>
            </w:pPr>
            <w:r w:rsidRPr="009E663B">
              <w:t>GovernmentHousingAllowance</w:t>
            </w:r>
          </w:p>
        </w:tc>
        <w:tc>
          <w:tcPr>
            <w:tcW w:w="8505" w:type="dxa"/>
            <w:shd w:val="clear" w:color="auto" w:fill="FFFFCC"/>
          </w:tcPr>
          <w:p w14:paraId="6122A79D" w14:textId="5CAF4E57" w:rsidR="00C07C3B" w:rsidRPr="009A719B" w:rsidRDefault="00C07C3B" w:rsidP="00C07C3B">
            <w:pPr>
              <w:spacing w:after="0" w:line="240" w:lineRule="auto"/>
              <w:rPr>
                <w:noProof/>
              </w:rPr>
            </w:pPr>
            <w:r w:rsidRPr="009E663B">
              <w:t>Salary and Benefits-Allowance from government to individuals to support payments of housing.</w:t>
            </w:r>
          </w:p>
        </w:tc>
      </w:tr>
      <w:tr w:rsidR="00C07C3B" w:rsidRPr="009A719B" w14:paraId="4D00D5E1" w14:textId="77777777" w:rsidTr="00C07C3B">
        <w:tc>
          <w:tcPr>
            <w:tcW w:w="3539" w:type="dxa"/>
          </w:tcPr>
          <w:p w14:paraId="63DBBAFC" w14:textId="311B08F2" w:rsidR="00C07C3B" w:rsidRPr="009A719B" w:rsidRDefault="00C07C3B" w:rsidP="00C07C3B">
            <w:pPr>
              <w:spacing w:after="0" w:line="240" w:lineRule="auto"/>
              <w:rPr>
                <w:noProof/>
              </w:rPr>
            </w:pPr>
            <w:r w:rsidRPr="009E663B">
              <w:t>GAMB</w:t>
            </w:r>
          </w:p>
        </w:tc>
        <w:tc>
          <w:tcPr>
            <w:tcW w:w="3827" w:type="dxa"/>
          </w:tcPr>
          <w:p w14:paraId="7FA13168" w14:textId="41F4C8D6" w:rsidR="00C07C3B" w:rsidRPr="009A719B" w:rsidRDefault="00C07C3B" w:rsidP="00C07C3B">
            <w:pPr>
              <w:spacing w:after="0" w:line="240" w:lineRule="auto"/>
              <w:rPr>
                <w:noProof/>
              </w:rPr>
            </w:pPr>
            <w:r w:rsidRPr="009E663B">
              <w:t>GamblingOrWageringPayment</w:t>
            </w:r>
          </w:p>
        </w:tc>
        <w:tc>
          <w:tcPr>
            <w:tcW w:w="8505" w:type="dxa"/>
          </w:tcPr>
          <w:p w14:paraId="65F15725" w14:textId="5E7489B2" w:rsidR="00C07C3B" w:rsidRPr="009A719B" w:rsidRDefault="00C07C3B" w:rsidP="00C07C3B">
            <w:pPr>
              <w:spacing w:after="0" w:line="240" w:lineRule="auto"/>
              <w:rPr>
                <w:noProof/>
              </w:rPr>
            </w:pPr>
            <w:r w:rsidRPr="009E663B">
              <w:t>General-Payments towards a purchase or winnings received from gambling, betting or other wagering activities.</w:t>
            </w:r>
          </w:p>
        </w:tc>
      </w:tr>
      <w:tr w:rsidR="00C07C3B" w:rsidRPr="009A719B" w14:paraId="35B11662" w14:textId="77777777" w:rsidTr="00C07C3B">
        <w:tc>
          <w:tcPr>
            <w:tcW w:w="3539" w:type="dxa"/>
            <w:shd w:val="clear" w:color="auto" w:fill="FFFFCC"/>
          </w:tcPr>
          <w:p w14:paraId="3419F460" w14:textId="42600A60" w:rsidR="00C07C3B" w:rsidRPr="009A719B" w:rsidRDefault="00C07C3B" w:rsidP="00C07C3B">
            <w:pPr>
              <w:spacing w:after="0" w:line="240" w:lineRule="auto"/>
              <w:rPr>
                <w:noProof/>
              </w:rPr>
            </w:pPr>
            <w:r w:rsidRPr="009E663B">
              <w:t>GASB</w:t>
            </w:r>
          </w:p>
        </w:tc>
        <w:tc>
          <w:tcPr>
            <w:tcW w:w="3827" w:type="dxa"/>
            <w:shd w:val="clear" w:color="auto" w:fill="FFFFCC"/>
          </w:tcPr>
          <w:p w14:paraId="62C0E655" w14:textId="7C3747B3" w:rsidR="00C07C3B" w:rsidRPr="009A719B" w:rsidRDefault="00C07C3B" w:rsidP="00C07C3B">
            <w:pPr>
              <w:spacing w:after="0" w:line="240" w:lineRule="auto"/>
              <w:rPr>
                <w:noProof/>
              </w:rPr>
            </w:pPr>
            <w:r w:rsidRPr="009E663B">
              <w:t>GasBill</w:t>
            </w:r>
          </w:p>
        </w:tc>
        <w:tc>
          <w:tcPr>
            <w:tcW w:w="8505" w:type="dxa"/>
            <w:shd w:val="clear" w:color="auto" w:fill="FFFFCC"/>
          </w:tcPr>
          <w:p w14:paraId="1D513475" w14:textId="2E02399A" w:rsidR="00C07C3B" w:rsidRPr="009A719B" w:rsidRDefault="00C07C3B" w:rsidP="00C07C3B">
            <w:pPr>
              <w:spacing w:after="0" w:line="240" w:lineRule="auto"/>
              <w:rPr>
                <w:noProof/>
              </w:rPr>
            </w:pPr>
            <w:r w:rsidRPr="009E663B">
              <w:t>Transaction is related to a payment of gas bill.</w:t>
            </w:r>
          </w:p>
        </w:tc>
      </w:tr>
      <w:tr w:rsidR="00C07C3B" w:rsidRPr="009A719B" w14:paraId="32C8D25A" w14:textId="77777777" w:rsidTr="00C07C3B">
        <w:tc>
          <w:tcPr>
            <w:tcW w:w="3539" w:type="dxa"/>
          </w:tcPr>
          <w:p w14:paraId="65B47DC6" w14:textId="13CFF202" w:rsidR="00C07C3B" w:rsidRPr="009A719B" w:rsidRDefault="00C07C3B" w:rsidP="00C07C3B">
            <w:pPr>
              <w:spacing w:after="0" w:line="240" w:lineRule="auto"/>
              <w:rPr>
                <w:noProof/>
              </w:rPr>
            </w:pPr>
            <w:r w:rsidRPr="009E663B">
              <w:t>GDDS</w:t>
            </w:r>
          </w:p>
        </w:tc>
        <w:tc>
          <w:tcPr>
            <w:tcW w:w="3827" w:type="dxa"/>
          </w:tcPr>
          <w:p w14:paraId="5849FC68" w14:textId="027133E4" w:rsidR="00C07C3B" w:rsidRPr="009A719B" w:rsidRDefault="00C07C3B" w:rsidP="00C07C3B">
            <w:pPr>
              <w:spacing w:after="0" w:line="240" w:lineRule="auto"/>
              <w:rPr>
                <w:noProof/>
              </w:rPr>
            </w:pPr>
            <w:r w:rsidRPr="009E663B">
              <w:t>PurchaseSaleOfGoods</w:t>
            </w:r>
          </w:p>
        </w:tc>
        <w:tc>
          <w:tcPr>
            <w:tcW w:w="8505" w:type="dxa"/>
          </w:tcPr>
          <w:p w14:paraId="2964F5B4" w14:textId="77F4D187" w:rsidR="00C07C3B" w:rsidRPr="009A719B" w:rsidRDefault="00C07C3B" w:rsidP="00C07C3B">
            <w:pPr>
              <w:spacing w:after="0" w:line="240" w:lineRule="auto"/>
              <w:rPr>
                <w:noProof/>
              </w:rPr>
            </w:pPr>
            <w:r w:rsidRPr="009E663B">
              <w:t>Transaction is related to purchase and sale of goods.</w:t>
            </w:r>
          </w:p>
        </w:tc>
      </w:tr>
      <w:tr w:rsidR="00C07C3B" w:rsidRPr="009A719B" w14:paraId="05888587" w14:textId="77777777" w:rsidTr="00C07C3B">
        <w:tc>
          <w:tcPr>
            <w:tcW w:w="3539" w:type="dxa"/>
            <w:shd w:val="clear" w:color="auto" w:fill="FFFFCC"/>
          </w:tcPr>
          <w:p w14:paraId="5D3A9DB0" w14:textId="4116AE91" w:rsidR="00C07C3B" w:rsidRPr="009A719B" w:rsidRDefault="00C07C3B" w:rsidP="00C07C3B">
            <w:pPr>
              <w:spacing w:after="0" w:line="240" w:lineRule="auto"/>
              <w:rPr>
                <w:noProof/>
              </w:rPr>
            </w:pPr>
            <w:r w:rsidRPr="009E663B">
              <w:t>GDSV</w:t>
            </w:r>
          </w:p>
        </w:tc>
        <w:tc>
          <w:tcPr>
            <w:tcW w:w="3827" w:type="dxa"/>
            <w:shd w:val="clear" w:color="auto" w:fill="FFFFCC"/>
          </w:tcPr>
          <w:p w14:paraId="2CC03E5B" w14:textId="45C1868B" w:rsidR="00C07C3B" w:rsidRPr="009A719B" w:rsidRDefault="00C07C3B" w:rsidP="00C07C3B">
            <w:pPr>
              <w:spacing w:after="0" w:line="240" w:lineRule="auto"/>
              <w:rPr>
                <w:noProof/>
              </w:rPr>
            </w:pPr>
            <w:r w:rsidRPr="009E663B">
              <w:t>PurchaseSaleOfGoodsAndServices</w:t>
            </w:r>
          </w:p>
        </w:tc>
        <w:tc>
          <w:tcPr>
            <w:tcW w:w="8505" w:type="dxa"/>
            <w:shd w:val="clear" w:color="auto" w:fill="FFFFCC"/>
          </w:tcPr>
          <w:p w14:paraId="66250598" w14:textId="17CA613B" w:rsidR="00C07C3B" w:rsidRPr="009A719B" w:rsidRDefault="00C07C3B" w:rsidP="00C07C3B">
            <w:pPr>
              <w:spacing w:after="0" w:line="240" w:lineRule="auto"/>
              <w:rPr>
                <w:noProof/>
              </w:rPr>
            </w:pPr>
            <w:r w:rsidRPr="009E663B">
              <w:t>Transaction is related to purchase and sale of goods and services.</w:t>
            </w:r>
          </w:p>
        </w:tc>
      </w:tr>
      <w:tr w:rsidR="00C07C3B" w:rsidRPr="009A719B" w14:paraId="7E12B580" w14:textId="77777777" w:rsidTr="00C07C3B">
        <w:tc>
          <w:tcPr>
            <w:tcW w:w="3539" w:type="dxa"/>
          </w:tcPr>
          <w:p w14:paraId="61774164" w14:textId="1EDBFAF6" w:rsidR="00C07C3B" w:rsidRPr="009A719B" w:rsidRDefault="00C07C3B" w:rsidP="00C07C3B">
            <w:pPr>
              <w:spacing w:after="0" w:line="240" w:lineRule="auto"/>
              <w:rPr>
                <w:noProof/>
              </w:rPr>
            </w:pPr>
            <w:r w:rsidRPr="009E663B">
              <w:t>GFRP</w:t>
            </w:r>
          </w:p>
        </w:tc>
        <w:tc>
          <w:tcPr>
            <w:tcW w:w="3827" w:type="dxa"/>
          </w:tcPr>
          <w:p w14:paraId="37147FC2" w14:textId="00A9A0B4" w:rsidR="00C07C3B" w:rsidRPr="009A719B" w:rsidRDefault="00C07C3B" w:rsidP="00C07C3B">
            <w:pPr>
              <w:spacing w:after="0" w:line="240" w:lineRule="auto"/>
              <w:rPr>
                <w:noProof/>
              </w:rPr>
            </w:pPr>
            <w:r w:rsidRPr="009E663B">
              <w:t>GuaranteeFundRightsPayment</w:t>
            </w:r>
          </w:p>
        </w:tc>
        <w:tc>
          <w:tcPr>
            <w:tcW w:w="8505" w:type="dxa"/>
          </w:tcPr>
          <w:p w14:paraId="2875F491" w14:textId="7D48A87D" w:rsidR="00C07C3B" w:rsidRPr="009A719B" w:rsidRDefault="00C07C3B" w:rsidP="00C07C3B">
            <w:pPr>
              <w:spacing w:after="0" w:line="240" w:lineRule="auto"/>
              <w:rPr>
                <w:noProof/>
              </w:rPr>
            </w:pPr>
            <w:r w:rsidRPr="009E663B">
              <w:t>Compensation to unemployed persons during insolvency procedures.</w:t>
            </w:r>
          </w:p>
        </w:tc>
      </w:tr>
      <w:tr w:rsidR="00C07C3B" w:rsidRPr="009A719B" w14:paraId="124998B5" w14:textId="77777777" w:rsidTr="00C07C3B">
        <w:tc>
          <w:tcPr>
            <w:tcW w:w="3539" w:type="dxa"/>
            <w:shd w:val="clear" w:color="auto" w:fill="FFFFCC"/>
          </w:tcPr>
          <w:p w14:paraId="2EC9F7CC" w14:textId="0637899B" w:rsidR="00C07C3B" w:rsidRPr="009A719B" w:rsidRDefault="00C07C3B" w:rsidP="00C07C3B">
            <w:pPr>
              <w:spacing w:after="0" w:line="240" w:lineRule="auto"/>
              <w:rPr>
                <w:noProof/>
              </w:rPr>
            </w:pPr>
            <w:r w:rsidRPr="009E663B">
              <w:t>GIFT</w:t>
            </w:r>
          </w:p>
        </w:tc>
        <w:tc>
          <w:tcPr>
            <w:tcW w:w="3827" w:type="dxa"/>
            <w:shd w:val="clear" w:color="auto" w:fill="FFFFCC"/>
          </w:tcPr>
          <w:p w14:paraId="1534102C" w14:textId="64A44082" w:rsidR="00C07C3B" w:rsidRPr="009A719B" w:rsidRDefault="00C07C3B" w:rsidP="00C07C3B">
            <w:pPr>
              <w:spacing w:after="0" w:line="240" w:lineRule="auto"/>
              <w:rPr>
                <w:noProof/>
              </w:rPr>
            </w:pPr>
            <w:r w:rsidRPr="009E663B">
              <w:t>Gift</w:t>
            </w:r>
          </w:p>
        </w:tc>
        <w:tc>
          <w:tcPr>
            <w:tcW w:w="8505" w:type="dxa"/>
            <w:shd w:val="clear" w:color="auto" w:fill="FFFFCC"/>
          </w:tcPr>
          <w:p w14:paraId="095D3145" w14:textId="4F5CA867" w:rsidR="00C07C3B" w:rsidRPr="009A719B" w:rsidRDefault="00C07C3B" w:rsidP="00C07C3B">
            <w:pPr>
              <w:spacing w:after="0" w:line="240" w:lineRule="auto"/>
              <w:rPr>
                <w:noProof/>
              </w:rPr>
            </w:pPr>
            <w:r w:rsidRPr="009E663B">
              <w:t>Payment with no commercial or statutory purpose.</w:t>
            </w:r>
          </w:p>
        </w:tc>
      </w:tr>
      <w:tr w:rsidR="00C07C3B" w:rsidRPr="009A719B" w14:paraId="4DE14894" w14:textId="77777777" w:rsidTr="00C07C3B">
        <w:tc>
          <w:tcPr>
            <w:tcW w:w="3539" w:type="dxa"/>
          </w:tcPr>
          <w:p w14:paraId="2C741FE9" w14:textId="359F524C" w:rsidR="00C07C3B" w:rsidRPr="009A719B" w:rsidRDefault="00C07C3B" w:rsidP="00C07C3B">
            <w:pPr>
              <w:spacing w:after="0" w:line="240" w:lineRule="auto"/>
              <w:rPr>
                <w:noProof/>
              </w:rPr>
            </w:pPr>
            <w:r w:rsidRPr="009E663B">
              <w:t>GOVI</w:t>
            </w:r>
          </w:p>
        </w:tc>
        <w:tc>
          <w:tcPr>
            <w:tcW w:w="3827" w:type="dxa"/>
          </w:tcPr>
          <w:p w14:paraId="7DF90468" w14:textId="7387795A" w:rsidR="00C07C3B" w:rsidRPr="009A719B" w:rsidRDefault="00C07C3B" w:rsidP="00C07C3B">
            <w:pPr>
              <w:spacing w:after="0" w:line="240" w:lineRule="auto"/>
              <w:rPr>
                <w:noProof/>
              </w:rPr>
            </w:pPr>
            <w:r w:rsidRPr="009E663B">
              <w:t>GovernmentInsurance</w:t>
            </w:r>
          </w:p>
        </w:tc>
        <w:tc>
          <w:tcPr>
            <w:tcW w:w="8505" w:type="dxa"/>
          </w:tcPr>
          <w:p w14:paraId="552B1705" w14:textId="616B0793" w:rsidR="00C07C3B" w:rsidRPr="009A719B" w:rsidRDefault="00C07C3B" w:rsidP="00C07C3B">
            <w:pPr>
              <w:spacing w:after="0" w:line="240" w:lineRule="auto"/>
              <w:rPr>
                <w:noProof/>
              </w:rPr>
            </w:pPr>
            <w:r w:rsidRPr="009E663B">
              <w:t>Transaction is related to a payment of government insurance.</w:t>
            </w:r>
          </w:p>
        </w:tc>
      </w:tr>
      <w:tr w:rsidR="00C07C3B" w:rsidRPr="009A719B" w14:paraId="78490BD9" w14:textId="77777777" w:rsidTr="00C07C3B">
        <w:tc>
          <w:tcPr>
            <w:tcW w:w="3539" w:type="dxa"/>
            <w:shd w:val="clear" w:color="auto" w:fill="FFFFCC"/>
          </w:tcPr>
          <w:p w14:paraId="56AA3AB1" w14:textId="62074DE7" w:rsidR="00C07C3B" w:rsidRPr="009A719B" w:rsidRDefault="00C07C3B" w:rsidP="00C07C3B">
            <w:pPr>
              <w:spacing w:after="0" w:line="240" w:lineRule="auto"/>
              <w:rPr>
                <w:noProof/>
              </w:rPr>
            </w:pPr>
            <w:r w:rsidRPr="009E663B">
              <w:t>GOVT</w:t>
            </w:r>
          </w:p>
        </w:tc>
        <w:tc>
          <w:tcPr>
            <w:tcW w:w="3827" w:type="dxa"/>
            <w:shd w:val="clear" w:color="auto" w:fill="FFFFCC"/>
          </w:tcPr>
          <w:p w14:paraId="5B9A8BD7" w14:textId="5A9A3B1D" w:rsidR="00C07C3B" w:rsidRPr="009A719B" w:rsidRDefault="00C07C3B" w:rsidP="00C07C3B">
            <w:pPr>
              <w:spacing w:after="0" w:line="240" w:lineRule="auto"/>
              <w:rPr>
                <w:noProof/>
              </w:rPr>
            </w:pPr>
            <w:r w:rsidRPr="009E663B">
              <w:t>GovernmentPayment</w:t>
            </w:r>
          </w:p>
        </w:tc>
        <w:tc>
          <w:tcPr>
            <w:tcW w:w="8505" w:type="dxa"/>
            <w:shd w:val="clear" w:color="auto" w:fill="FFFFCC"/>
          </w:tcPr>
          <w:p w14:paraId="52F39464" w14:textId="06F728D0" w:rsidR="00C07C3B" w:rsidRPr="009A719B" w:rsidRDefault="00C07C3B" w:rsidP="00C07C3B">
            <w:pPr>
              <w:spacing w:after="0" w:line="240" w:lineRule="auto"/>
              <w:rPr>
                <w:noProof/>
              </w:rPr>
            </w:pPr>
            <w:r w:rsidRPr="009E663B">
              <w:t>Transaction is a payment to or from a government department.</w:t>
            </w:r>
          </w:p>
        </w:tc>
      </w:tr>
      <w:tr w:rsidR="00C07C3B" w:rsidRPr="009A719B" w14:paraId="100F7221" w14:textId="77777777" w:rsidTr="00C07C3B">
        <w:tc>
          <w:tcPr>
            <w:tcW w:w="3539" w:type="dxa"/>
          </w:tcPr>
          <w:p w14:paraId="255889A8" w14:textId="468C1259" w:rsidR="00C07C3B" w:rsidRPr="009A719B" w:rsidRDefault="00C07C3B" w:rsidP="00C07C3B">
            <w:pPr>
              <w:spacing w:after="0" w:line="240" w:lineRule="auto"/>
              <w:rPr>
                <w:noProof/>
              </w:rPr>
            </w:pPr>
            <w:r w:rsidRPr="009E663B">
              <w:t>GSCB</w:t>
            </w:r>
          </w:p>
        </w:tc>
        <w:tc>
          <w:tcPr>
            <w:tcW w:w="3827" w:type="dxa"/>
          </w:tcPr>
          <w:p w14:paraId="50A5B564" w14:textId="105A2E69" w:rsidR="00C07C3B" w:rsidRPr="009A719B" w:rsidRDefault="00C07C3B" w:rsidP="00C07C3B">
            <w:pPr>
              <w:spacing w:after="0" w:line="240" w:lineRule="auto"/>
              <w:rPr>
                <w:noProof/>
              </w:rPr>
            </w:pPr>
            <w:r w:rsidRPr="009E663B">
              <w:t>PurchaseSaleOfGoodsAndServicesWithCashBack</w:t>
            </w:r>
          </w:p>
        </w:tc>
        <w:tc>
          <w:tcPr>
            <w:tcW w:w="8505" w:type="dxa"/>
          </w:tcPr>
          <w:p w14:paraId="002CA27C" w14:textId="6CF5D10E" w:rsidR="00C07C3B" w:rsidRPr="009A719B" w:rsidRDefault="00C07C3B" w:rsidP="00C07C3B">
            <w:pPr>
              <w:spacing w:after="0" w:line="240" w:lineRule="auto"/>
              <w:rPr>
                <w:noProof/>
              </w:rPr>
            </w:pPr>
            <w:r w:rsidRPr="009E663B">
              <w:t>Transaction is related to purchase and sale of goods and services with cash back.</w:t>
            </w:r>
          </w:p>
        </w:tc>
      </w:tr>
      <w:tr w:rsidR="00C07C3B" w:rsidRPr="009A719B" w14:paraId="579F5F2B" w14:textId="77777777" w:rsidTr="00C07C3B">
        <w:tc>
          <w:tcPr>
            <w:tcW w:w="3539" w:type="dxa"/>
            <w:shd w:val="clear" w:color="auto" w:fill="FFFFCC"/>
          </w:tcPr>
          <w:p w14:paraId="3B9A2472" w14:textId="24479A41" w:rsidR="00C07C3B" w:rsidRPr="009A719B" w:rsidRDefault="00C07C3B" w:rsidP="00C07C3B">
            <w:pPr>
              <w:spacing w:after="0" w:line="240" w:lineRule="auto"/>
              <w:rPr>
                <w:noProof/>
              </w:rPr>
            </w:pPr>
            <w:r w:rsidRPr="009E663B">
              <w:t>GSTX</w:t>
            </w:r>
          </w:p>
        </w:tc>
        <w:tc>
          <w:tcPr>
            <w:tcW w:w="3827" w:type="dxa"/>
            <w:shd w:val="clear" w:color="auto" w:fill="FFFFCC"/>
          </w:tcPr>
          <w:p w14:paraId="2374F5B1" w14:textId="06ECCF43" w:rsidR="00C07C3B" w:rsidRPr="009A719B" w:rsidRDefault="00C07C3B" w:rsidP="00C07C3B">
            <w:pPr>
              <w:spacing w:after="0" w:line="240" w:lineRule="auto"/>
              <w:rPr>
                <w:noProof/>
              </w:rPr>
            </w:pPr>
            <w:r w:rsidRPr="009E663B">
              <w:t>GoodsServicesTax</w:t>
            </w:r>
          </w:p>
        </w:tc>
        <w:tc>
          <w:tcPr>
            <w:tcW w:w="8505" w:type="dxa"/>
            <w:shd w:val="clear" w:color="auto" w:fill="FFFFCC"/>
          </w:tcPr>
          <w:p w14:paraId="59025DB1" w14:textId="0977A581" w:rsidR="00C07C3B" w:rsidRPr="009A719B" w:rsidRDefault="00C07C3B" w:rsidP="00C07C3B">
            <w:pPr>
              <w:spacing w:after="0" w:line="240" w:lineRule="auto"/>
              <w:rPr>
                <w:noProof/>
              </w:rPr>
            </w:pPr>
            <w:r w:rsidRPr="009E663B">
              <w:t>Transaction is the payment of Goods &amp; Services Tax</w:t>
            </w:r>
          </w:p>
        </w:tc>
      </w:tr>
      <w:tr w:rsidR="00C07C3B" w:rsidRPr="009A719B" w14:paraId="3C4B2EE6" w14:textId="77777777" w:rsidTr="00C07C3B">
        <w:tc>
          <w:tcPr>
            <w:tcW w:w="3539" w:type="dxa"/>
          </w:tcPr>
          <w:p w14:paraId="1812D7FB" w14:textId="17495DC9" w:rsidR="00C07C3B" w:rsidRPr="009A719B" w:rsidRDefault="00C07C3B" w:rsidP="00C07C3B">
            <w:pPr>
              <w:spacing w:after="0" w:line="240" w:lineRule="auto"/>
              <w:rPr>
                <w:noProof/>
              </w:rPr>
            </w:pPr>
            <w:r w:rsidRPr="009E663B">
              <w:t>GVEA</w:t>
            </w:r>
          </w:p>
        </w:tc>
        <w:tc>
          <w:tcPr>
            <w:tcW w:w="3827" w:type="dxa"/>
          </w:tcPr>
          <w:p w14:paraId="25F4661E" w14:textId="2DB7DF4C" w:rsidR="00C07C3B" w:rsidRPr="009A719B" w:rsidRDefault="00C07C3B" w:rsidP="00C07C3B">
            <w:pPr>
              <w:spacing w:after="0" w:line="240" w:lineRule="auto"/>
              <w:rPr>
                <w:noProof/>
              </w:rPr>
            </w:pPr>
            <w:r w:rsidRPr="009E663B">
              <w:t>AustrianGovernmentEmployeesCategoryA</w:t>
            </w:r>
          </w:p>
        </w:tc>
        <w:tc>
          <w:tcPr>
            <w:tcW w:w="8505" w:type="dxa"/>
          </w:tcPr>
          <w:p w14:paraId="2BFE4DA3" w14:textId="0F26EE0B" w:rsidR="00C07C3B" w:rsidRPr="009A719B" w:rsidRDefault="00C07C3B" w:rsidP="00C07C3B">
            <w:pPr>
              <w:spacing w:after="0" w:line="240" w:lineRule="auto"/>
              <w:rPr>
                <w:noProof/>
              </w:rPr>
            </w:pPr>
            <w:r w:rsidRPr="009E663B">
              <w:t>Transaction is payment to category A Austrian government employees.</w:t>
            </w:r>
          </w:p>
        </w:tc>
      </w:tr>
      <w:tr w:rsidR="00C07C3B" w:rsidRPr="009A719B" w14:paraId="617FA4D1" w14:textId="77777777" w:rsidTr="00C07C3B">
        <w:tc>
          <w:tcPr>
            <w:tcW w:w="3539" w:type="dxa"/>
            <w:shd w:val="clear" w:color="auto" w:fill="FFFFCC"/>
          </w:tcPr>
          <w:p w14:paraId="2B52F15E" w14:textId="462879C1" w:rsidR="00C07C3B" w:rsidRPr="009A719B" w:rsidRDefault="00C07C3B" w:rsidP="00C07C3B">
            <w:pPr>
              <w:spacing w:after="0" w:line="240" w:lineRule="auto"/>
              <w:rPr>
                <w:noProof/>
              </w:rPr>
            </w:pPr>
            <w:r w:rsidRPr="009E663B">
              <w:t>GVEB</w:t>
            </w:r>
          </w:p>
        </w:tc>
        <w:tc>
          <w:tcPr>
            <w:tcW w:w="3827" w:type="dxa"/>
            <w:shd w:val="clear" w:color="auto" w:fill="FFFFCC"/>
          </w:tcPr>
          <w:p w14:paraId="28026563" w14:textId="6803337A" w:rsidR="00C07C3B" w:rsidRPr="009A719B" w:rsidRDefault="00C07C3B" w:rsidP="00C07C3B">
            <w:pPr>
              <w:spacing w:after="0" w:line="240" w:lineRule="auto"/>
              <w:rPr>
                <w:noProof/>
              </w:rPr>
            </w:pPr>
            <w:r w:rsidRPr="009E663B">
              <w:t>AustrianGovernmentEmployeesCategoryB</w:t>
            </w:r>
          </w:p>
        </w:tc>
        <w:tc>
          <w:tcPr>
            <w:tcW w:w="8505" w:type="dxa"/>
            <w:shd w:val="clear" w:color="auto" w:fill="FFFFCC"/>
          </w:tcPr>
          <w:p w14:paraId="7EF85051" w14:textId="2DA30180" w:rsidR="00C07C3B" w:rsidRPr="009A719B" w:rsidRDefault="00C07C3B" w:rsidP="00C07C3B">
            <w:pPr>
              <w:spacing w:after="0" w:line="240" w:lineRule="auto"/>
              <w:rPr>
                <w:noProof/>
              </w:rPr>
            </w:pPr>
            <w:r w:rsidRPr="009E663B">
              <w:t>Transaction is payment to category B Austrian government employees.</w:t>
            </w:r>
          </w:p>
        </w:tc>
      </w:tr>
      <w:tr w:rsidR="00C07C3B" w:rsidRPr="009A719B" w14:paraId="4CCA04ED" w14:textId="77777777" w:rsidTr="00C07C3B">
        <w:tc>
          <w:tcPr>
            <w:tcW w:w="3539" w:type="dxa"/>
          </w:tcPr>
          <w:p w14:paraId="78E2E2C1" w14:textId="213E3C72" w:rsidR="00C07C3B" w:rsidRPr="009A719B" w:rsidRDefault="00C07C3B" w:rsidP="00C07C3B">
            <w:pPr>
              <w:spacing w:after="0" w:line="240" w:lineRule="auto"/>
              <w:rPr>
                <w:noProof/>
              </w:rPr>
            </w:pPr>
            <w:r w:rsidRPr="009E663B">
              <w:t>GVEC</w:t>
            </w:r>
          </w:p>
        </w:tc>
        <w:tc>
          <w:tcPr>
            <w:tcW w:w="3827" w:type="dxa"/>
          </w:tcPr>
          <w:p w14:paraId="3321F77B" w14:textId="333E04F4" w:rsidR="00C07C3B" w:rsidRPr="009A719B" w:rsidRDefault="00C07C3B" w:rsidP="00C07C3B">
            <w:pPr>
              <w:spacing w:after="0" w:line="240" w:lineRule="auto"/>
              <w:rPr>
                <w:noProof/>
              </w:rPr>
            </w:pPr>
            <w:r w:rsidRPr="009E663B">
              <w:t>AustrianGovernmentEmployeesCategoryC</w:t>
            </w:r>
          </w:p>
        </w:tc>
        <w:tc>
          <w:tcPr>
            <w:tcW w:w="8505" w:type="dxa"/>
          </w:tcPr>
          <w:p w14:paraId="391FFCC8" w14:textId="5314DF1D" w:rsidR="00C07C3B" w:rsidRPr="009A719B" w:rsidRDefault="00C07C3B" w:rsidP="00C07C3B">
            <w:pPr>
              <w:spacing w:after="0" w:line="240" w:lineRule="auto"/>
              <w:rPr>
                <w:noProof/>
              </w:rPr>
            </w:pPr>
            <w:r w:rsidRPr="009E663B">
              <w:t>Transaction is payment to category C Austrian government employees.</w:t>
            </w:r>
          </w:p>
        </w:tc>
      </w:tr>
      <w:tr w:rsidR="00C07C3B" w:rsidRPr="009A719B" w14:paraId="2E6A7036" w14:textId="77777777" w:rsidTr="00C07C3B">
        <w:tc>
          <w:tcPr>
            <w:tcW w:w="3539" w:type="dxa"/>
            <w:shd w:val="clear" w:color="auto" w:fill="FFFFCC"/>
          </w:tcPr>
          <w:p w14:paraId="7D2BCAF7" w14:textId="02A9F71A" w:rsidR="00C07C3B" w:rsidRPr="009A719B" w:rsidRDefault="00C07C3B" w:rsidP="00C07C3B">
            <w:pPr>
              <w:spacing w:after="0" w:line="240" w:lineRule="auto"/>
              <w:rPr>
                <w:noProof/>
              </w:rPr>
            </w:pPr>
            <w:r w:rsidRPr="009E663B">
              <w:t>GVED</w:t>
            </w:r>
          </w:p>
        </w:tc>
        <w:tc>
          <w:tcPr>
            <w:tcW w:w="3827" w:type="dxa"/>
            <w:shd w:val="clear" w:color="auto" w:fill="FFFFCC"/>
          </w:tcPr>
          <w:p w14:paraId="141661E4" w14:textId="442D840B" w:rsidR="00C07C3B" w:rsidRPr="009A719B" w:rsidRDefault="00C07C3B" w:rsidP="00C07C3B">
            <w:pPr>
              <w:spacing w:after="0" w:line="240" w:lineRule="auto"/>
              <w:rPr>
                <w:noProof/>
              </w:rPr>
            </w:pPr>
            <w:r w:rsidRPr="009E663B">
              <w:t>AustrianGovernmentEmployeesCategoryD</w:t>
            </w:r>
          </w:p>
        </w:tc>
        <w:tc>
          <w:tcPr>
            <w:tcW w:w="8505" w:type="dxa"/>
            <w:shd w:val="clear" w:color="auto" w:fill="FFFFCC"/>
          </w:tcPr>
          <w:p w14:paraId="39B61A8E" w14:textId="3667344D" w:rsidR="00C07C3B" w:rsidRPr="009A719B" w:rsidRDefault="00C07C3B" w:rsidP="00C07C3B">
            <w:pPr>
              <w:spacing w:after="0" w:line="240" w:lineRule="auto"/>
              <w:rPr>
                <w:noProof/>
              </w:rPr>
            </w:pPr>
            <w:r w:rsidRPr="009E663B">
              <w:t>Transaction is payment to category D Austrian government employees.</w:t>
            </w:r>
          </w:p>
        </w:tc>
      </w:tr>
      <w:tr w:rsidR="00C07C3B" w:rsidRPr="009A719B" w14:paraId="7EB0BB92" w14:textId="77777777" w:rsidTr="00C07C3B">
        <w:tc>
          <w:tcPr>
            <w:tcW w:w="3539" w:type="dxa"/>
          </w:tcPr>
          <w:p w14:paraId="445F9219" w14:textId="43F54174" w:rsidR="00C07C3B" w:rsidRPr="009A719B" w:rsidRDefault="00C07C3B" w:rsidP="00C07C3B">
            <w:pPr>
              <w:spacing w:after="0" w:line="240" w:lineRule="auto"/>
              <w:rPr>
                <w:noProof/>
              </w:rPr>
            </w:pPr>
            <w:r w:rsidRPr="009E663B">
              <w:lastRenderedPageBreak/>
              <w:t>GWLT</w:t>
            </w:r>
          </w:p>
        </w:tc>
        <w:tc>
          <w:tcPr>
            <w:tcW w:w="3827" w:type="dxa"/>
          </w:tcPr>
          <w:p w14:paraId="217491B1" w14:textId="5D1E0B1F" w:rsidR="00C07C3B" w:rsidRPr="009A719B" w:rsidRDefault="00C07C3B" w:rsidP="00C07C3B">
            <w:pPr>
              <w:spacing w:after="0" w:line="240" w:lineRule="auto"/>
              <w:rPr>
                <w:noProof/>
              </w:rPr>
            </w:pPr>
            <w:r w:rsidRPr="009E663B">
              <w:t>GovermentWarLegislationTransfer</w:t>
            </w:r>
          </w:p>
        </w:tc>
        <w:tc>
          <w:tcPr>
            <w:tcW w:w="8505" w:type="dxa"/>
          </w:tcPr>
          <w:p w14:paraId="1005E728" w14:textId="0C0C39D1" w:rsidR="00C07C3B" w:rsidRPr="009A719B" w:rsidRDefault="00C07C3B" w:rsidP="00C07C3B">
            <w:pPr>
              <w:spacing w:after="0" w:line="240" w:lineRule="auto"/>
              <w:rPr>
                <w:noProof/>
              </w:rPr>
            </w:pPr>
            <w:r w:rsidRPr="009E663B">
              <w:t>Payment to victims of war violence and to disabled soldiers.</w:t>
            </w:r>
          </w:p>
        </w:tc>
      </w:tr>
      <w:tr w:rsidR="00C07C3B" w:rsidRPr="009A719B" w14:paraId="39BE358D" w14:textId="77777777" w:rsidTr="00C07C3B">
        <w:tc>
          <w:tcPr>
            <w:tcW w:w="3539" w:type="dxa"/>
            <w:shd w:val="clear" w:color="auto" w:fill="FFFFCC"/>
          </w:tcPr>
          <w:p w14:paraId="5D18C680" w14:textId="03948978" w:rsidR="00C07C3B" w:rsidRPr="009A719B" w:rsidRDefault="00C07C3B" w:rsidP="00C07C3B">
            <w:pPr>
              <w:spacing w:after="0" w:line="240" w:lineRule="auto"/>
              <w:rPr>
                <w:noProof/>
              </w:rPr>
            </w:pPr>
            <w:r w:rsidRPr="009E663B">
              <w:t>HEDG</w:t>
            </w:r>
          </w:p>
        </w:tc>
        <w:tc>
          <w:tcPr>
            <w:tcW w:w="3827" w:type="dxa"/>
            <w:shd w:val="clear" w:color="auto" w:fill="FFFFCC"/>
          </w:tcPr>
          <w:p w14:paraId="1A83FD16" w14:textId="307E2489" w:rsidR="00C07C3B" w:rsidRPr="009A719B" w:rsidRDefault="00C07C3B" w:rsidP="00C07C3B">
            <w:pPr>
              <w:spacing w:after="0" w:line="240" w:lineRule="auto"/>
              <w:rPr>
                <w:noProof/>
              </w:rPr>
            </w:pPr>
            <w:r w:rsidRPr="009E663B">
              <w:t>Hedging</w:t>
            </w:r>
          </w:p>
        </w:tc>
        <w:tc>
          <w:tcPr>
            <w:tcW w:w="8505" w:type="dxa"/>
            <w:shd w:val="clear" w:color="auto" w:fill="FFFFCC"/>
          </w:tcPr>
          <w:p w14:paraId="5490EDA3" w14:textId="777FD36A" w:rsidR="00C07C3B" w:rsidRPr="009A719B" w:rsidRDefault="00C07C3B" w:rsidP="00C07C3B">
            <w:pPr>
              <w:spacing w:after="0" w:line="240" w:lineRule="auto"/>
              <w:rPr>
                <w:noProof/>
              </w:rPr>
            </w:pPr>
            <w:r w:rsidRPr="009E663B">
              <w:t>Transaction is related to a hedging operation.</w:t>
            </w:r>
          </w:p>
        </w:tc>
      </w:tr>
      <w:tr w:rsidR="00C07C3B" w:rsidRPr="009A719B" w14:paraId="30C9E2F2" w14:textId="77777777" w:rsidTr="00C07C3B">
        <w:tc>
          <w:tcPr>
            <w:tcW w:w="3539" w:type="dxa"/>
          </w:tcPr>
          <w:p w14:paraId="511923EF" w14:textId="5B39752D" w:rsidR="00C07C3B" w:rsidRPr="009A719B" w:rsidRDefault="00C07C3B" w:rsidP="00C07C3B">
            <w:pPr>
              <w:spacing w:after="0" w:line="240" w:lineRule="auto"/>
              <w:rPr>
                <w:noProof/>
              </w:rPr>
            </w:pPr>
            <w:r w:rsidRPr="009E663B">
              <w:t>HLRP</w:t>
            </w:r>
          </w:p>
        </w:tc>
        <w:tc>
          <w:tcPr>
            <w:tcW w:w="3827" w:type="dxa"/>
          </w:tcPr>
          <w:p w14:paraId="4C846D20" w14:textId="325C7FCC" w:rsidR="00C07C3B" w:rsidRPr="009A719B" w:rsidRDefault="00C07C3B" w:rsidP="00C07C3B">
            <w:pPr>
              <w:spacing w:after="0" w:line="240" w:lineRule="auto"/>
              <w:rPr>
                <w:noProof/>
              </w:rPr>
            </w:pPr>
            <w:r w:rsidRPr="009E663B">
              <w:t>PropertyLoanRepayment</w:t>
            </w:r>
          </w:p>
        </w:tc>
        <w:tc>
          <w:tcPr>
            <w:tcW w:w="8505" w:type="dxa"/>
          </w:tcPr>
          <w:p w14:paraId="0F5B54A5" w14:textId="000B1FA9" w:rsidR="00C07C3B" w:rsidRPr="009A719B" w:rsidRDefault="00C07C3B" w:rsidP="00C07C3B">
            <w:pPr>
              <w:spacing w:after="0" w:line="240" w:lineRule="auto"/>
              <w:rPr>
                <w:noProof/>
              </w:rPr>
            </w:pPr>
            <w:r w:rsidRPr="009E663B">
              <w:t>Transaction is related to a payment of property loan.</w:t>
            </w:r>
          </w:p>
        </w:tc>
      </w:tr>
      <w:tr w:rsidR="00C07C3B" w:rsidRPr="009A719B" w14:paraId="5952F77B" w14:textId="77777777" w:rsidTr="00C07C3B">
        <w:tc>
          <w:tcPr>
            <w:tcW w:w="3539" w:type="dxa"/>
            <w:shd w:val="clear" w:color="auto" w:fill="FFFFCC"/>
          </w:tcPr>
          <w:p w14:paraId="4C1427F1" w14:textId="7EA8A8DA" w:rsidR="00C07C3B" w:rsidRPr="009A719B" w:rsidRDefault="00C07C3B" w:rsidP="00C07C3B">
            <w:pPr>
              <w:spacing w:after="0" w:line="240" w:lineRule="auto"/>
              <w:rPr>
                <w:noProof/>
              </w:rPr>
            </w:pPr>
            <w:r w:rsidRPr="009E663B">
              <w:t>HLST</w:t>
            </w:r>
          </w:p>
        </w:tc>
        <w:tc>
          <w:tcPr>
            <w:tcW w:w="3827" w:type="dxa"/>
            <w:shd w:val="clear" w:color="auto" w:fill="FFFFCC"/>
          </w:tcPr>
          <w:p w14:paraId="3C4D3413" w14:textId="0EEB346D" w:rsidR="00C07C3B" w:rsidRPr="009A719B" w:rsidRDefault="00C07C3B" w:rsidP="00C07C3B">
            <w:pPr>
              <w:spacing w:after="0" w:line="240" w:lineRule="auto"/>
              <w:rPr>
                <w:noProof/>
              </w:rPr>
            </w:pPr>
            <w:r w:rsidRPr="009E663B">
              <w:t>PropertyLoanSettlement</w:t>
            </w:r>
          </w:p>
        </w:tc>
        <w:tc>
          <w:tcPr>
            <w:tcW w:w="8505" w:type="dxa"/>
            <w:shd w:val="clear" w:color="auto" w:fill="FFFFCC"/>
          </w:tcPr>
          <w:p w14:paraId="78D3897A" w14:textId="6FADB948" w:rsidR="00C07C3B" w:rsidRPr="009A719B" w:rsidRDefault="00C07C3B" w:rsidP="00C07C3B">
            <w:pPr>
              <w:spacing w:after="0" w:line="240" w:lineRule="auto"/>
              <w:rPr>
                <w:noProof/>
              </w:rPr>
            </w:pPr>
            <w:r w:rsidRPr="009E663B">
              <w:t>Transaction is related to the settlement of a property loan.</w:t>
            </w:r>
          </w:p>
        </w:tc>
      </w:tr>
      <w:tr w:rsidR="00C07C3B" w:rsidRPr="009A719B" w14:paraId="3E5FE082" w14:textId="77777777" w:rsidTr="00C07C3B">
        <w:tc>
          <w:tcPr>
            <w:tcW w:w="3539" w:type="dxa"/>
          </w:tcPr>
          <w:p w14:paraId="5EED094A" w14:textId="71ED0738" w:rsidR="00C07C3B" w:rsidRPr="009A719B" w:rsidRDefault="00C07C3B" w:rsidP="00C07C3B">
            <w:pPr>
              <w:spacing w:after="0" w:line="240" w:lineRule="auto"/>
              <w:rPr>
                <w:noProof/>
              </w:rPr>
            </w:pPr>
            <w:r w:rsidRPr="009E663B">
              <w:t>HLTC</w:t>
            </w:r>
          </w:p>
        </w:tc>
        <w:tc>
          <w:tcPr>
            <w:tcW w:w="3827" w:type="dxa"/>
          </w:tcPr>
          <w:p w14:paraId="468A5365" w14:textId="473E740A" w:rsidR="00C07C3B" w:rsidRPr="009A719B" w:rsidRDefault="00C07C3B" w:rsidP="00C07C3B">
            <w:pPr>
              <w:spacing w:after="0" w:line="240" w:lineRule="auto"/>
              <w:rPr>
                <w:noProof/>
              </w:rPr>
            </w:pPr>
            <w:r w:rsidRPr="009E663B">
              <w:t>HomeHealthCare</w:t>
            </w:r>
          </w:p>
        </w:tc>
        <w:tc>
          <w:tcPr>
            <w:tcW w:w="8505" w:type="dxa"/>
          </w:tcPr>
          <w:p w14:paraId="43AE18AA" w14:textId="290A3331" w:rsidR="00C07C3B" w:rsidRPr="009A719B" w:rsidRDefault="00C07C3B" w:rsidP="00C07C3B">
            <w:pPr>
              <w:spacing w:after="0" w:line="240" w:lineRule="auto"/>
              <w:rPr>
                <w:noProof/>
              </w:rPr>
            </w:pPr>
            <w:r w:rsidRPr="009E663B">
              <w:t>Transaction is a payment for home health care services.</w:t>
            </w:r>
          </w:p>
        </w:tc>
      </w:tr>
      <w:tr w:rsidR="00C07C3B" w:rsidRPr="009A719B" w14:paraId="08DBF17F" w14:textId="77777777" w:rsidTr="00C07C3B">
        <w:tc>
          <w:tcPr>
            <w:tcW w:w="3539" w:type="dxa"/>
            <w:shd w:val="clear" w:color="auto" w:fill="FFFFCC"/>
          </w:tcPr>
          <w:p w14:paraId="7F34BFDA" w14:textId="398215C4" w:rsidR="00C07C3B" w:rsidRPr="009A719B" w:rsidRDefault="00C07C3B" w:rsidP="00C07C3B">
            <w:pPr>
              <w:spacing w:after="0" w:line="240" w:lineRule="auto"/>
              <w:rPr>
                <w:noProof/>
              </w:rPr>
            </w:pPr>
            <w:r w:rsidRPr="009E663B">
              <w:t>HLTI</w:t>
            </w:r>
          </w:p>
        </w:tc>
        <w:tc>
          <w:tcPr>
            <w:tcW w:w="3827" w:type="dxa"/>
            <w:shd w:val="clear" w:color="auto" w:fill="FFFFCC"/>
          </w:tcPr>
          <w:p w14:paraId="25B10C3A" w14:textId="191A0E32" w:rsidR="00C07C3B" w:rsidRPr="009A719B" w:rsidRDefault="00C07C3B" w:rsidP="00C07C3B">
            <w:pPr>
              <w:spacing w:after="0" w:line="240" w:lineRule="auto"/>
              <w:rPr>
                <w:noProof/>
              </w:rPr>
            </w:pPr>
            <w:r w:rsidRPr="009E663B">
              <w:t>HealthInsurance</w:t>
            </w:r>
          </w:p>
        </w:tc>
        <w:tc>
          <w:tcPr>
            <w:tcW w:w="8505" w:type="dxa"/>
            <w:shd w:val="clear" w:color="auto" w:fill="FFFFCC"/>
          </w:tcPr>
          <w:p w14:paraId="142ED4A1" w14:textId="58D91EB8" w:rsidR="00C07C3B" w:rsidRPr="009A719B" w:rsidRDefault="00C07C3B" w:rsidP="00C07C3B">
            <w:pPr>
              <w:spacing w:after="0" w:line="240" w:lineRule="auto"/>
              <w:rPr>
                <w:noProof/>
              </w:rPr>
            </w:pPr>
            <w:r w:rsidRPr="009E663B">
              <w:t>Transaction is a payment of health insurance.</w:t>
            </w:r>
          </w:p>
        </w:tc>
      </w:tr>
      <w:tr w:rsidR="00C07C3B" w:rsidRPr="009A719B" w14:paraId="23E09E2D" w14:textId="77777777" w:rsidTr="00C07C3B">
        <w:tc>
          <w:tcPr>
            <w:tcW w:w="3539" w:type="dxa"/>
          </w:tcPr>
          <w:p w14:paraId="78CC54AC" w14:textId="6799BF76" w:rsidR="00C07C3B" w:rsidRPr="009A719B" w:rsidRDefault="00C07C3B" w:rsidP="00C07C3B">
            <w:pPr>
              <w:spacing w:after="0" w:line="240" w:lineRule="auto"/>
              <w:rPr>
                <w:noProof/>
              </w:rPr>
            </w:pPr>
            <w:r w:rsidRPr="009E663B">
              <w:t>HREC</w:t>
            </w:r>
          </w:p>
        </w:tc>
        <w:tc>
          <w:tcPr>
            <w:tcW w:w="3827" w:type="dxa"/>
          </w:tcPr>
          <w:p w14:paraId="51D94BE3" w14:textId="5AE3D100" w:rsidR="00C07C3B" w:rsidRPr="009A719B" w:rsidRDefault="00C07C3B" w:rsidP="00C07C3B">
            <w:pPr>
              <w:spacing w:after="0" w:line="240" w:lineRule="auto"/>
              <w:rPr>
                <w:noProof/>
              </w:rPr>
            </w:pPr>
            <w:r w:rsidRPr="009E663B">
              <w:t>HousingRelatedContribution</w:t>
            </w:r>
          </w:p>
        </w:tc>
        <w:tc>
          <w:tcPr>
            <w:tcW w:w="8505" w:type="dxa"/>
          </w:tcPr>
          <w:p w14:paraId="1841119E" w14:textId="53905F68" w:rsidR="00C07C3B" w:rsidRPr="009A719B" w:rsidRDefault="00C07C3B" w:rsidP="00C07C3B">
            <w:pPr>
              <w:spacing w:after="0" w:line="240" w:lineRule="auto"/>
              <w:rPr>
                <w:noProof/>
              </w:rPr>
            </w:pPr>
            <w:r w:rsidRPr="009E663B">
              <w:t>Transaction is a contribution by an employer to the housing expenditures (purchase, construction, renovation) of the employees within a tax free fringe benefit system</w:t>
            </w:r>
          </w:p>
        </w:tc>
      </w:tr>
      <w:tr w:rsidR="00C07C3B" w:rsidRPr="009A719B" w14:paraId="450BB0B1" w14:textId="77777777" w:rsidTr="00C07C3B">
        <w:tc>
          <w:tcPr>
            <w:tcW w:w="3539" w:type="dxa"/>
            <w:shd w:val="clear" w:color="auto" w:fill="FFFFCC"/>
          </w:tcPr>
          <w:p w14:paraId="7B20DE7D" w14:textId="425379B5" w:rsidR="00C07C3B" w:rsidRPr="009A719B" w:rsidRDefault="00C07C3B" w:rsidP="00C07C3B">
            <w:pPr>
              <w:spacing w:after="0" w:line="240" w:lineRule="auto"/>
              <w:rPr>
                <w:noProof/>
              </w:rPr>
            </w:pPr>
            <w:r w:rsidRPr="009E663B">
              <w:t>HSPC</w:t>
            </w:r>
          </w:p>
        </w:tc>
        <w:tc>
          <w:tcPr>
            <w:tcW w:w="3827" w:type="dxa"/>
            <w:shd w:val="clear" w:color="auto" w:fill="FFFFCC"/>
          </w:tcPr>
          <w:p w14:paraId="37045FD1" w14:textId="6227D2C5" w:rsidR="00C07C3B" w:rsidRPr="009A719B" w:rsidRDefault="00C07C3B" w:rsidP="00C07C3B">
            <w:pPr>
              <w:spacing w:after="0" w:line="240" w:lineRule="auto"/>
              <w:rPr>
                <w:noProof/>
              </w:rPr>
            </w:pPr>
            <w:r w:rsidRPr="009E663B">
              <w:t>HospitalCare</w:t>
            </w:r>
          </w:p>
        </w:tc>
        <w:tc>
          <w:tcPr>
            <w:tcW w:w="8505" w:type="dxa"/>
            <w:shd w:val="clear" w:color="auto" w:fill="FFFFCC"/>
          </w:tcPr>
          <w:p w14:paraId="3DDC98E3" w14:textId="6A1F3E7C" w:rsidR="00C07C3B" w:rsidRPr="009A719B" w:rsidRDefault="00C07C3B" w:rsidP="00C07C3B">
            <w:pPr>
              <w:spacing w:after="0" w:line="240" w:lineRule="auto"/>
              <w:rPr>
                <w:noProof/>
              </w:rPr>
            </w:pPr>
            <w:r w:rsidRPr="009E663B">
              <w:t>Transaction is a payment for hospital care services.</w:t>
            </w:r>
          </w:p>
        </w:tc>
      </w:tr>
      <w:tr w:rsidR="00C07C3B" w:rsidRPr="009A719B" w14:paraId="1D610BB4" w14:textId="77777777" w:rsidTr="00C07C3B">
        <w:tc>
          <w:tcPr>
            <w:tcW w:w="3539" w:type="dxa"/>
          </w:tcPr>
          <w:p w14:paraId="6C864A38" w14:textId="4774A088" w:rsidR="00C07C3B" w:rsidRPr="009A719B" w:rsidRDefault="00C07C3B" w:rsidP="00C07C3B">
            <w:pPr>
              <w:spacing w:after="0" w:line="240" w:lineRule="auto"/>
              <w:rPr>
                <w:noProof/>
              </w:rPr>
            </w:pPr>
            <w:r w:rsidRPr="009E663B">
              <w:t>HSTX</w:t>
            </w:r>
          </w:p>
        </w:tc>
        <w:tc>
          <w:tcPr>
            <w:tcW w:w="3827" w:type="dxa"/>
          </w:tcPr>
          <w:p w14:paraId="76DA30F7" w14:textId="77FE642E" w:rsidR="00C07C3B" w:rsidRPr="009A719B" w:rsidRDefault="00C07C3B" w:rsidP="00C07C3B">
            <w:pPr>
              <w:spacing w:after="0" w:line="240" w:lineRule="auto"/>
              <w:rPr>
                <w:noProof/>
              </w:rPr>
            </w:pPr>
            <w:r w:rsidRPr="009E663B">
              <w:t>HousingTax</w:t>
            </w:r>
          </w:p>
        </w:tc>
        <w:tc>
          <w:tcPr>
            <w:tcW w:w="8505" w:type="dxa"/>
          </w:tcPr>
          <w:p w14:paraId="2B955FDB" w14:textId="04B31EB6" w:rsidR="00C07C3B" w:rsidRPr="009A719B" w:rsidRDefault="00C07C3B" w:rsidP="00C07C3B">
            <w:pPr>
              <w:spacing w:after="0" w:line="240" w:lineRule="auto"/>
              <w:rPr>
                <w:noProof/>
              </w:rPr>
            </w:pPr>
            <w:r w:rsidRPr="009E663B">
              <w:t>Transaction is related to a payment of housing tax.</w:t>
            </w:r>
          </w:p>
        </w:tc>
      </w:tr>
      <w:tr w:rsidR="00C07C3B" w:rsidRPr="009A719B" w14:paraId="312529C6" w14:textId="77777777" w:rsidTr="00C07C3B">
        <w:tc>
          <w:tcPr>
            <w:tcW w:w="3539" w:type="dxa"/>
            <w:shd w:val="clear" w:color="auto" w:fill="FFFFCC"/>
          </w:tcPr>
          <w:p w14:paraId="2F0AAAD2" w14:textId="379B5990" w:rsidR="00C07C3B" w:rsidRPr="009A719B" w:rsidRDefault="00C07C3B" w:rsidP="00C07C3B">
            <w:pPr>
              <w:spacing w:after="0" w:line="240" w:lineRule="auto"/>
              <w:rPr>
                <w:noProof/>
              </w:rPr>
            </w:pPr>
            <w:r w:rsidRPr="009E663B">
              <w:t>ICCP</w:t>
            </w:r>
          </w:p>
        </w:tc>
        <w:tc>
          <w:tcPr>
            <w:tcW w:w="3827" w:type="dxa"/>
            <w:shd w:val="clear" w:color="auto" w:fill="FFFFCC"/>
          </w:tcPr>
          <w:p w14:paraId="4747F721" w14:textId="53E6FD38" w:rsidR="00C07C3B" w:rsidRPr="009A719B" w:rsidRDefault="00C07C3B" w:rsidP="00C07C3B">
            <w:pPr>
              <w:spacing w:after="0" w:line="240" w:lineRule="auto"/>
              <w:rPr>
                <w:noProof/>
              </w:rPr>
            </w:pPr>
            <w:r w:rsidRPr="009E663B">
              <w:t>IrrevocableCreditCardPayment</w:t>
            </w:r>
          </w:p>
        </w:tc>
        <w:tc>
          <w:tcPr>
            <w:tcW w:w="8505" w:type="dxa"/>
            <w:shd w:val="clear" w:color="auto" w:fill="FFFFCC"/>
          </w:tcPr>
          <w:p w14:paraId="2EE099B6" w14:textId="4508490A" w:rsidR="00C07C3B" w:rsidRPr="009A719B" w:rsidRDefault="00C07C3B" w:rsidP="00C07C3B">
            <w:pPr>
              <w:spacing w:after="0" w:line="240" w:lineRule="auto"/>
              <w:rPr>
                <w:noProof/>
              </w:rPr>
            </w:pPr>
            <w:r w:rsidRPr="009E663B">
              <w:t>Transaction is reimbursement of credit card payment.</w:t>
            </w:r>
          </w:p>
        </w:tc>
      </w:tr>
      <w:tr w:rsidR="00C07C3B" w:rsidRPr="009A719B" w14:paraId="4405B8CA" w14:textId="77777777" w:rsidTr="00C07C3B">
        <w:tc>
          <w:tcPr>
            <w:tcW w:w="3539" w:type="dxa"/>
          </w:tcPr>
          <w:p w14:paraId="79C070E9" w14:textId="594D957D" w:rsidR="00C07C3B" w:rsidRPr="009A719B" w:rsidRDefault="00C07C3B" w:rsidP="00C07C3B">
            <w:pPr>
              <w:spacing w:after="0" w:line="240" w:lineRule="auto"/>
              <w:rPr>
                <w:noProof/>
              </w:rPr>
            </w:pPr>
            <w:r w:rsidRPr="009E663B">
              <w:t>ICRF</w:t>
            </w:r>
          </w:p>
        </w:tc>
        <w:tc>
          <w:tcPr>
            <w:tcW w:w="3827" w:type="dxa"/>
          </w:tcPr>
          <w:p w14:paraId="66B88EA2" w14:textId="38C32274" w:rsidR="00C07C3B" w:rsidRPr="009A719B" w:rsidRDefault="00C07C3B" w:rsidP="00C07C3B">
            <w:pPr>
              <w:spacing w:after="0" w:line="240" w:lineRule="auto"/>
              <w:rPr>
                <w:noProof/>
              </w:rPr>
            </w:pPr>
            <w:r w:rsidRPr="009E663B">
              <w:t>IntermediateCareFacility</w:t>
            </w:r>
          </w:p>
        </w:tc>
        <w:tc>
          <w:tcPr>
            <w:tcW w:w="8505" w:type="dxa"/>
          </w:tcPr>
          <w:p w14:paraId="5144BD95" w14:textId="6F7F2407" w:rsidR="00C07C3B" w:rsidRPr="009A719B" w:rsidRDefault="00C07C3B" w:rsidP="00C07C3B">
            <w:pPr>
              <w:spacing w:after="0" w:line="240" w:lineRule="auto"/>
              <w:rPr>
                <w:noProof/>
              </w:rPr>
            </w:pPr>
            <w:r w:rsidRPr="009E663B">
              <w:t>Transaction is a payment for intermediate care facility services.</w:t>
            </w:r>
          </w:p>
        </w:tc>
      </w:tr>
      <w:tr w:rsidR="00C07C3B" w:rsidRPr="009A719B" w14:paraId="6415EDD9" w14:textId="77777777" w:rsidTr="00C07C3B">
        <w:tc>
          <w:tcPr>
            <w:tcW w:w="3539" w:type="dxa"/>
            <w:shd w:val="clear" w:color="auto" w:fill="FFFFCC"/>
          </w:tcPr>
          <w:p w14:paraId="2A8EE7B7" w14:textId="47FD61F2" w:rsidR="00C07C3B" w:rsidRPr="009A719B" w:rsidRDefault="00C07C3B" w:rsidP="00C07C3B">
            <w:pPr>
              <w:spacing w:after="0" w:line="240" w:lineRule="auto"/>
              <w:rPr>
                <w:noProof/>
              </w:rPr>
            </w:pPr>
            <w:r w:rsidRPr="009E663B">
              <w:t>IDCP</w:t>
            </w:r>
          </w:p>
        </w:tc>
        <w:tc>
          <w:tcPr>
            <w:tcW w:w="3827" w:type="dxa"/>
            <w:shd w:val="clear" w:color="auto" w:fill="FFFFCC"/>
          </w:tcPr>
          <w:p w14:paraId="475C1226" w14:textId="3CA6A6BC" w:rsidR="00C07C3B" w:rsidRPr="009A719B" w:rsidRDefault="00C07C3B" w:rsidP="00C07C3B">
            <w:pPr>
              <w:spacing w:after="0" w:line="240" w:lineRule="auto"/>
              <w:rPr>
                <w:noProof/>
              </w:rPr>
            </w:pPr>
            <w:r w:rsidRPr="009E663B">
              <w:t>IrrevocableDebitCardPayment</w:t>
            </w:r>
          </w:p>
        </w:tc>
        <w:tc>
          <w:tcPr>
            <w:tcW w:w="8505" w:type="dxa"/>
            <w:shd w:val="clear" w:color="auto" w:fill="FFFFCC"/>
          </w:tcPr>
          <w:p w14:paraId="32311E43" w14:textId="0E35B791" w:rsidR="00C07C3B" w:rsidRPr="009A719B" w:rsidRDefault="00C07C3B" w:rsidP="00C07C3B">
            <w:pPr>
              <w:spacing w:after="0" w:line="240" w:lineRule="auto"/>
              <w:rPr>
                <w:noProof/>
              </w:rPr>
            </w:pPr>
            <w:r w:rsidRPr="009E663B">
              <w:t>Transaction is reimbursement of debit card payment.</w:t>
            </w:r>
          </w:p>
        </w:tc>
      </w:tr>
      <w:tr w:rsidR="00C07C3B" w:rsidRPr="009A719B" w14:paraId="152F8D1A" w14:textId="77777777" w:rsidTr="00C07C3B">
        <w:tc>
          <w:tcPr>
            <w:tcW w:w="3539" w:type="dxa"/>
          </w:tcPr>
          <w:p w14:paraId="38529724" w14:textId="6D610121" w:rsidR="00C07C3B" w:rsidRPr="009A719B" w:rsidRDefault="00C07C3B" w:rsidP="00C07C3B">
            <w:pPr>
              <w:spacing w:after="0" w:line="240" w:lineRule="auto"/>
              <w:rPr>
                <w:noProof/>
              </w:rPr>
            </w:pPr>
            <w:r w:rsidRPr="009E663B">
              <w:t>IHRP</w:t>
            </w:r>
          </w:p>
        </w:tc>
        <w:tc>
          <w:tcPr>
            <w:tcW w:w="3827" w:type="dxa"/>
          </w:tcPr>
          <w:p w14:paraId="537D1CD7" w14:textId="562176EE" w:rsidR="00C07C3B" w:rsidRPr="009A719B" w:rsidRDefault="00C07C3B" w:rsidP="00C07C3B">
            <w:pPr>
              <w:spacing w:after="0" w:line="240" w:lineRule="auto"/>
              <w:rPr>
                <w:noProof/>
              </w:rPr>
            </w:pPr>
            <w:r w:rsidRPr="009E663B">
              <w:t>InstalmentHirePurchaseAgreement</w:t>
            </w:r>
          </w:p>
        </w:tc>
        <w:tc>
          <w:tcPr>
            <w:tcW w:w="8505" w:type="dxa"/>
          </w:tcPr>
          <w:p w14:paraId="01C83901" w14:textId="0E2F9016" w:rsidR="00C07C3B" w:rsidRPr="009A719B" w:rsidRDefault="00C07C3B" w:rsidP="00C07C3B">
            <w:pPr>
              <w:spacing w:after="0" w:line="240" w:lineRule="auto"/>
              <w:rPr>
                <w:noProof/>
              </w:rPr>
            </w:pPr>
            <w:r w:rsidRPr="009E663B">
              <w:t>Transaction is payment for an installment/hire-purchase agreement.</w:t>
            </w:r>
          </w:p>
        </w:tc>
      </w:tr>
      <w:tr w:rsidR="00C07C3B" w:rsidRPr="009A719B" w14:paraId="1E52A19E" w14:textId="77777777" w:rsidTr="00C07C3B">
        <w:tc>
          <w:tcPr>
            <w:tcW w:w="3539" w:type="dxa"/>
            <w:shd w:val="clear" w:color="auto" w:fill="FFFFCC"/>
          </w:tcPr>
          <w:p w14:paraId="5C44EAF2" w14:textId="028FC7D4" w:rsidR="00C07C3B" w:rsidRPr="009A719B" w:rsidRDefault="00C07C3B" w:rsidP="00C07C3B">
            <w:pPr>
              <w:spacing w:after="0" w:line="240" w:lineRule="auto"/>
              <w:rPr>
                <w:noProof/>
              </w:rPr>
            </w:pPr>
            <w:r w:rsidRPr="009E663B">
              <w:t>INPC</w:t>
            </w:r>
          </w:p>
        </w:tc>
        <w:tc>
          <w:tcPr>
            <w:tcW w:w="3827" w:type="dxa"/>
            <w:shd w:val="clear" w:color="auto" w:fill="FFFFCC"/>
          </w:tcPr>
          <w:p w14:paraId="5AF63136" w14:textId="3416BF45" w:rsidR="00C07C3B" w:rsidRPr="009A719B" w:rsidRDefault="00C07C3B" w:rsidP="00C07C3B">
            <w:pPr>
              <w:spacing w:after="0" w:line="240" w:lineRule="auto"/>
              <w:rPr>
                <w:noProof/>
              </w:rPr>
            </w:pPr>
            <w:r w:rsidRPr="009E663B">
              <w:t>InsurancePremiumCar</w:t>
            </w:r>
          </w:p>
        </w:tc>
        <w:tc>
          <w:tcPr>
            <w:tcW w:w="8505" w:type="dxa"/>
            <w:shd w:val="clear" w:color="auto" w:fill="FFFFCC"/>
          </w:tcPr>
          <w:p w14:paraId="31CAC2A7" w14:textId="14EE84B7" w:rsidR="00C07C3B" w:rsidRPr="009A719B" w:rsidRDefault="00C07C3B" w:rsidP="00C07C3B">
            <w:pPr>
              <w:spacing w:after="0" w:line="240" w:lineRule="auto"/>
              <w:rPr>
                <w:noProof/>
              </w:rPr>
            </w:pPr>
            <w:r w:rsidRPr="009E663B">
              <w:t>Transaction is a payment of car insurance premium.</w:t>
            </w:r>
          </w:p>
        </w:tc>
      </w:tr>
      <w:tr w:rsidR="00C07C3B" w:rsidRPr="009A719B" w14:paraId="6345BBB2" w14:textId="77777777" w:rsidTr="00C07C3B">
        <w:tc>
          <w:tcPr>
            <w:tcW w:w="3539" w:type="dxa"/>
          </w:tcPr>
          <w:p w14:paraId="630EE73D" w14:textId="729692F6" w:rsidR="00C07C3B" w:rsidRPr="009A719B" w:rsidRDefault="00C07C3B" w:rsidP="00C07C3B">
            <w:pPr>
              <w:spacing w:after="0" w:line="240" w:lineRule="auto"/>
              <w:rPr>
                <w:noProof/>
              </w:rPr>
            </w:pPr>
            <w:r w:rsidRPr="009E663B">
              <w:t>INPR</w:t>
            </w:r>
          </w:p>
        </w:tc>
        <w:tc>
          <w:tcPr>
            <w:tcW w:w="3827" w:type="dxa"/>
          </w:tcPr>
          <w:p w14:paraId="4DC9FBE1" w14:textId="73DF9479" w:rsidR="00C07C3B" w:rsidRPr="009A719B" w:rsidRDefault="00C07C3B" w:rsidP="00C07C3B">
            <w:pPr>
              <w:spacing w:after="0" w:line="240" w:lineRule="auto"/>
              <w:rPr>
                <w:noProof/>
              </w:rPr>
            </w:pPr>
            <w:r w:rsidRPr="009E663B">
              <w:t>InsurancePremiumRefund</w:t>
            </w:r>
          </w:p>
        </w:tc>
        <w:tc>
          <w:tcPr>
            <w:tcW w:w="8505" w:type="dxa"/>
          </w:tcPr>
          <w:p w14:paraId="58D0D615" w14:textId="07FECA18" w:rsidR="00C07C3B" w:rsidRPr="009A719B" w:rsidRDefault="00C07C3B" w:rsidP="00C07C3B">
            <w:pPr>
              <w:spacing w:after="0" w:line="240" w:lineRule="auto"/>
              <w:rPr>
                <w:noProof/>
              </w:rPr>
            </w:pPr>
            <w:r w:rsidRPr="009E663B">
              <w:t>Transaction is related to an insurance premium refund.</w:t>
            </w:r>
          </w:p>
        </w:tc>
      </w:tr>
      <w:tr w:rsidR="00C07C3B" w:rsidRPr="009A719B" w14:paraId="3310827A" w14:textId="77777777" w:rsidTr="00C07C3B">
        <w:tc>
          <w:tcPr>
            <w:tcW w:w="3539" w:type="dxa"/>
            <w:shd w:val="clear" w:color="auto" w:fill="FFFFCC"/>
          </w:tcPr>
          <w:p w14:paraId="053E88B0" w14:textId="75BE0B94" w:rsidR="00C07C3B" w:rsidRPr="009A719B" w:rsidRDefault="00C07C3B" w:rsidP="00C07C3B">
            <w:pPr>
              <w:spacing w:after="0" w:line="240" w:lineRule="auto"/>
              <w:rPr>
                <w:noProof/>
              </w:rPr>
            </w:pPr>
            <w:r w:rsidRPr="009E663B">
              <w:t>INSC</w:t>
            </w:r>
          </w:p>
        </w:tc>
        <w:tc>
          <w:tcPr>
            <w:tcW w:w="3827" w:type="dxa"/>
            <w:shd w:val="clear" w:color="auto" w:fill="FFFFCC"/>
          </w:tcPr>
          <w:p w14:paraId="4B0E866D" w14:textId="26084BBD" w:rsidR="00C07C3B" w:rsidRPr="009A719B" w:rsidRDefault="00C07C3B" w:rsidP="00C07C3B">
            <w:pPr>
              <w:spacing w:after="0" w:line="240" w:lineRule="auto"/>
              <w:rPr>
                <w:noProof/>
              </w:rPr>
            </w:pPr>
            <w:r w:rsidRPr="009E663B">
              <w:t>PaymentOfInsuranceClaim</w:t>
            </w:r>
          </w:p>
        </w:tc>
        <w:tc>
          <w:tcPr>
            <w:tcW w:w="8505" w:type="dxa"/>
            <w:shd w:val="clear" w:color="auto" w:fill="FFFFCC"/>
          </w:tcPr>
          <w:p w14:paraId="0747F02C" w14:textId="067BFF4E" w:rsidR="00C07C3B" w:rsidRPr="009A719B" w:rsidRDefault="00C07C3B" w:rsidP="00C07C3B">
            <w:pPr>
              <w:spacing w:after="0" w:line="240" w:lineRule="auto"/>
              <w:rPr>
                <w:noProof/>
              </w:rPr>
            </w:pPr>
            <w:r w:rsidRPr="009E663B">
              <w:t>Transaction is related to the payment of an insurance claim.</w:t>
            </w:r>
          </w:p>
        </w:tc>
      </w:tr>
      <w:tr w:rsidR="00C07C3B" w:rsidRPr="009A719B" w14:paraId="1C1A9DBE" w14:textId="77777777" w:rsidTr="00C07C3B">
        <w:tc>
          <w:tcPr>
            <w:tcW w:w="3539" w:type="dxa"/>
          </w:tcPr>
          <w:p w14:paraId="1B6A618F" w14:textId="75E504E5" w:rsidR="00C07C3B" w:rsidRPr="009A719B" w:rsidRDefault="00C07C3B" w:rsidP="00C07C3B">
            <w:pPr>
              <w:spacing w:after="0" w:line="240" w:lineRule="auto"/>
              <w:rPr>
                <w:noProof/>
              </w:rPr>
            </w:pPr>
            <w:r w:rsidRPr="009E663B">
              <w:t>INSM</w:t>
            </w:r>
          </w:p>
        </w:tc>
        <w:tc>
          <w:tcPr>
            <w:tcW w:w="3827" w:type="dxa"/>
          </w:tcPr>
          <w:p w14:paraId="5B2D5941" w14:textId="208137C0" w:rsidR="00C07C3B" w:rsidRPr="009A719B" w:rsidRDefault="00C07C3B" w:rsidP="00C07C3B">
            <w:pPr>
              <w:spacing w:after="0" w:line="240" w:lineRule="auto"/>
              <w:rPr>
                <w:noProof/>
              </w:rPr>
            </w:pPr>
            <w:r w:rsidRPr="009E663B">
              <w:t>Installment</w:t>
            </w:r>
          </w:p>
        </w:tc>
        <w:tc>
          <w:tcPr>
            <w:tcW w:w="8505" w:type="dxa"/>
          </w:tcPr>
          <w:p w14:paraId="75C5F631" w14:textId="180B85A3" w:rsidR="00C07C3B" w:rsidRPr="009A719B" w:rsidRDefault="00C07C3B" w:rsidP="00C07C3B">
            <w:pPr>
              <w:spacing w:after="0" w:line="240" w:lineRule="auto"/>
              <w:rPr>
                <w:noProof/>
              </w:rPr>
            </w:pPr>
            <w:r w:rsidRPr="009E663B">
              <w:t>Transaction is related to a payment of an installment.</w:t>
            </w:r>
          </w:p>
        </w:tc>
      </w:tr>
      <w:tr w:rsidR="00C07C3B" w:rsidRPr="009A719B" w14:paraId="031A2EEE" w14:textId="77777777" w:rsidTr="00C07C3B">
        <w:tc>
          <w:tcPr>
            <w:tcW w:w="3539" w:type="dxa"/>
            <w:shd w:val="clear" w:color="auto" w:fill="FFFFCC"/>
          </w:tcPr>
          <w:p w14:paraId="4422343A" w14:textId="1A6F04A5" w:rsidR="00C07C3B" w:rsidRPr="009A719B" w:rsidRDefault="00C07C3B" w:rsidP="00C07C3B">
            <w:pPr>
              <w:spacing w:after="0" w:line="240" w:lineRule="auto"/>
              <w:rPr>
                <w:noProof/>
              </w:rPr>
            </w:pPr>
            <w:r w:rsidRPr="009E663B">
              <w:t>INSU</w:t>
            </w:r>
          </w:p>
        </w:tc>
        <w:tc>
          <w:tcPr>
            <w:tcW w:w="3827" w:type="dxa"/>
            <w:shd w:val="clear" w:color="auto" w:fill="FFFFCC"/>
          </w:tcPr>
          <w:p w14:paraId="6F3A635E" w14:textId="39C50EC0" w:rsidR="00C07C3B" w:rsidRPr="009A719B" w:rsidRDefault="00C07C3B" w:rsidP="00C07C3B">
            <w:pPr>
              <w:spacing w:after="0" w:line="240" w:lineRule="auto"/>
              <w:rPr>
                <w:noProof/>
              </w:rPr>
            </w:pPr>
            <w:r w:rsidRPr="009E663B">
              <w:t>InsurancePremium</w:t>
            </w:r>
          </w:p>
        </w:tc>
        <w:tc>
          <w:tcPr>
            <w:tcW w:w="8505" w:type="dxa"/>
            <w:shd w:val="clear" w:color="auto" w:fill="FFFFCC"/>
          </w:tcPr>
          <w:p w14:paraId="2E03063C" w14:textId="6E18887A" w:rsidR="00C07C3B" w:rsidRPr="009A719B" w:rsidRDefault="00C07C3B" w:rsidP="00C07C3B">
            <w:pPr>
              <w:spacing w:after="0" w:line="240" w:lineRule="auto"/>
              <w:rPr>
                <w:noProof/>
              </w:rPr>
            </w:pPr>
            <w:r w:rsidRPr="009E663B">
              <w:t>Transaction is payment of an insurance premium.</w:t>
            </w:r>
          </w:p>
        </w:tc>
      </w:tr>
      <w:tr w:rsidR="00C07C3B" w:rsidRPr="009A719B" w14:paraId="0BEEDC88" w14:textId="77777777" w:rsidTr="00C07C3B">
        <w:tc>
          <w:tcPr>
            <w:tcW w:w="3539" w:type="dxa"/>
          </w:tcPr>
          <w:p w14:paraId="1E870B19" w14:textId="1C57FEC7" w:rsidR="00C07C3B" w:rsidRPr="009A719B" w:rsidRDefault="00C07C3B" w:rsidP="00C07C3B">
            <w:pPr>
              <w:spacing w:after="0" w:line="240" w:lineRule="auto"/>
              <w:rPr>
                <w:noProof/>
              </w:rPr>
            </w:pPr>
            <w:r w:rsidRPr="009E663B">
              <w:t>INTC</w:t>
            </w:r>
          </w:p>
        </w:tc>
        <w:tc>
          <w:tcPr>
            <w:tcW w:w="3827" w:type="dxa"/>
          </w:tcPr>
          <w:p w14:paraId="3DC17F1F" w14:textId="06E808D9" w:rsidR="00C07C3B" w:rsidRPr="009A719B" w:rsidRDefault="00C07C3B" w:rsidP="00C07C3B">
            <w:pPr>
              <w:spacing w:after="0" w:line="240" w:lineRule="auto"/>
              <w:rPr>
                <w:noProof/>
              </w:rPr>
            </w:pPr>
            <w:r w:rsidRPr="009E663B">
              <w:t>IntraCompanyPayment</w:t>
            </w:r>
          </w:p>
        </w:tc>
        <w:tc>
          <w:tcPr>
            <w:tcW w:w="8505" w:type="dxa"/>
          </w:tcPr>
          <w:p w14:paraId="4336AC37" w14:textId="648FF57D" w:rsidR="00C07C3B" w:rsidRPr="009A719B" w:rsidRDefault="00C07C3B" w:rsidP="00C07C3B">
            <w:pPr>
              <w:spacing w:after="0" w:line="240" w:lineRule="auto"/>
              <w:rPr>
                <w:noProof/>
              </w:rPr>
            </w:pPr>
            <w:r w:rsidRPr="009E663B">
              <w:t>Transaction is an intra-company payment, ie, a payment between two companies belonging to the same group.</w:t>
            </w:r>
          </w:p>
        </w:tc>
      </w:tr>
      <w:tr w:rsidR="00C07C3B" w:rsidRPr="009A719B" w14:paraId="05B5B029" w14:textId="77777777" w:rsidTr="00C07C3B">
        <w:tc>
          <w:tcPr>
            <w:tcW w:w="3539" w:type="dxa"/>
            <w:shd w:val="clear" w:color="auto" w:fill="FFFFCC"/>
          </w:tcPr>
          <w:p w14:paraId="658F017B" w14:textId="2F5652C0" w:rsidR="00C07C3B" w:rsidRPr="009A719B" w:rsidRDefault="00C07C3B" w:rsidP="00C07C3B">
            <w:pPr>
              <w:spacing w:after="0" w:line="240" w:lineRule="auto"/>
              <w:rPr>
                <w:noProof/>
              </w:rPr>
            </w:pPr>
            <w:r w:rsidRPr="009E663B">
              <w:t>INTE</w:t>
            </w:r>
          </w:p>
        </w:tc>
        <w:tc>
          <w:tcPr>
            <w:tcW w:w="3827" w:type="dxa"/>
            <w:shd w:val="clear" w:color="auto" w:fill="FFFFCC"/>
          </w:tcPr>
          <w:p w14:paraId="3A38AEBD" w14:textId="35C0217C" w:rsidR="00C07C3B" w:rsidRPr="009A719B" w:rsidRDefault="00C07C3B" w:rsidP="00C07C3B">
            <w:pPr>
              <w:spacing w:after="0" w:line="240" w:lineRule="auto"/>
              <w:rPr>
                <w:noProof/>
              </w:rPr>
            </w:pPr>
            <w:r w:rsidRPr="009E663B">
              <w:t>Interest</w:t>
            </w:r>
          </w:p>
        </w:tc>
        <w:tc>
          <w:tcPr>
            <w:tcW w:w="8505" w:type="dxa"/>
            <w:shd w:val="clear" w:color="auto" w:fill="FFFFCC"/>
          </w:tcPr>
          <w:p w14:paraId="2B946772" w14:textId="4B94D018" w:rsidR="00C07C3B" w:rsidRPr="009A719B" w:rsidRDefault="00C07C3B" w:rsidP="00C07C3B">
            <w:pPr>
              <w:spacing w:after="0" w:line="240" w:lineRule="auto"/>
              <w:rPr>
                <w:noProof/>
              </w:rPr>
            </w:pPr>
            <w:r w:rsidRPr="009E663B">
              <w:t>Transaction is payment of interest.</w:t>
            </w:r>
          </w:p>
        </w:tc>
      </w:tr>
      <w:tr w:rsidR="00C07C3B" w:rsidRPr="009A719B" w14:paraId="582D2E33" w14:textId="77777777" w:rsidTr="00C07C3B">
        <w:tc>
          <w:tcPr>
            <w:tcW w:w="3539" w:type="dxa"/>
          </w:tcPr>
          <w:p w14:paraId="2633D58F" w14:textId="4546E6F1" w:rsidR="00C07C3B" w:rsidRPr="009A719B" w:rsidRDefault="00C07C3B" w:rsidP="00C07C3B">
            <w:pPr>
              <w:spacing w:after="0" w:line="240" w:lineRule="auto"/>
              <w:rPr>
                <w:noProof/>
              </w:rPr>
            </w:pPr>
            <w:r w:rsidRPr="009E663B">
              <w:t>INTP</w:t>
            </w:r>
          </w:p>
        </w:tc>
        <w:tc>
          <w:tcPr>
            <w:tcW w:w="3827" w:type="dxa"/>
          </w:tcPr>
          <w:p w14:paraId="2D949F6C" w14:textId="1755BB83" w:rsidR="00C07C3B" w:rsidRPr="009A719B" w:rsidRDefault="00C07C3B" w:rsidP="00C07C3B">
            <w:pPr>
              <w:spacing w:after="0" w:line="240" w:lineRule="auto"/>
              <w:rPr>
                <w:noProof/>
              </w:rPr>
            </w:pPr>
            <w:r w:rsidRPr="009E663B">
              <w:t>IntraPartyPayment</w:t>
            </w:r>
          </w:p>
        </w:tc>
        <w:tc>
          <w:tcPr>
            <w:tcW w:w="8505" w:type="dxa"/>
          </w:tcPr>
          <w:p w14:paraId="39B4CF39" w14:textId="654C6C07" w:rsidR="00C07C3B" w:rsidRPr="009A719B" w:rsidRDefault="00C07C3B" w:rsidP="00C07C3B">
            <w:pPr>
              <w:spacing w:after="0" w:line="240" w:lineRule="auto"/>
              <w:rPr>
                <w:noProof/>
              </w:rPr>
            </w:pPr>
            <w:r w:rsidRPr="009E663B">
              <w:t>Transaction is a payment between two accounts belonging to the same party (intra-party payment), where party is a natural person (identified by a private ID, not organisation ID).</w:t>
            </w:r>
          </w:p>
        </w:tc>
      </w:tr>
      <w:tr w:rsidR="00C07C3B" w:rsidRPr="009A719B" w14:paraId="45D126CF" w14:textId="77777777" w:rsidTr="00C07C3B">
        <w:tc>
          <w:tcPr>
            <w:tcW w:w="3539" w:type="dxa"/>
            <w:shd w:val="clear" w:color="auto" w:fill="FFFFCC"/>
          </w:tcPr>
          <w:p w14:paraId="5852387C" w14:textId="08EBF10F" w:rsidR="00C07C3B" w:rsidRPr="009A719B" w:rsidRDefault="00C07C3B" w:rsidP="00C07C3B">
            <w:pPr>
              <w:spacing w:after="0" w:line="240" w:lineRule="auto"/>
              <w:rPr>
                <w:noProof/>
              </w:rPr>
            </w:pPr>
            <w:r w:rsidRPr="009E663B">
              <w:t>INTX</w:t>
            </w:r>
          </w:p>
        </w:tc>
        <w:tc>
          <w:tcPr>
            <w:tcW w:w="3827" w:type="dxa"/>
            <w:shd w:val="clear" w:color="auto" w:fill="FFFFCC"/>
          </w:tcPr>
          <w:p w14:paraId="654DE4B5" w14:textId="2B9A3789" w:rsidR="00C07C3B" w:rsidRPr="009A719B" w:rsidRDefault="00C07C3B" w:rsidP="00C07C3B">
            <w:pPr>
              <w:spacing w:after="0" w:line="240" w:lineRule="auto"/>
              <w:rPr>
                <w:noProof/>
              </w:rPr>
            </w:pPr>
            <w:r w:rsidRPr="009E663B">
              <w:t>IncomeTax</w:t>
            </w:r>
          </w:p>
        </w:tc>
        <w:tc>
          <w:tcPr>
            <w:tcW w:w="8505" w:type="dxa"/>
            <w:shd w:val="clear" w:color="auto" w:fill="FFFFCC"/>
          </w:tcPr>
          <w:p w14:paraId="784BD0A9" w14:textId="06CB6758" w:rsidR="00C07C3B" w:rsidRPr="009A719B" w:rsidRDefault="00C07C3B" w:rsidP="00C07C3B">
            <w:pPr>
              <w:spacing w:after="0" w:line="240" w:lineRule="auto"/>
              <w:rPr>
                <w:noProof/>
              </w:rPr>
            </w:pPr>
            <w:r w:rsidRPr="009E663B">
              <w:t>Transaction is related to a payment of income tax.</w:t>
            </w:r>
          </w:p>
        </w:tc>
      </w:tr>
      <w:tr w:rsidR="00C07C3B" w:rsidRPr="009A719B" w14:paraId="0E82E7A2" w14:textId="77777777" w:rsidTr="00C07C3B">
        <w:tc>
          <w:tcPr>
            <w:tcW w:w="3539" w:type="dxa"/>
          </w:tcPr>
          <w:p w14:paraId="03CAB7C2" w14:textId="25329A5F" w:rsidR="00C07C3B" w:rsidRPr="009A719B" w:rsidRDefault="00C07C3B" w:rsidP="00C07C3B">
            <w:pPr>
              <w:spacing w:after="0" w:line="240" w:lineRule="auto"/>
              <w:rPr>
                <w:noProof/>
              </w:rPr>
            </w:pPr>
            <w:r w:rsidRPr="009E663B">
              <w:t>INVS</w:t>
            </w:r>
          </w:p>
        </w:tc>
        <w:tc>
          <w:tcPr>
            <w:tcW w:w="3827" w:type="dxa"/>
          </w:tcPr>
          <w:p w14:paraId="12F837D0" w14:textId="6E186815" w:rsidR="00C07C3B" w:rsidRPr="009A719B" w:rsidRDefault="00C07C3B" w:rsidP="00C07C3B">
            <w:pPr>
              <w:spacing w:after="0" w:line="240" w:lineRule="auto"/>
              <w:rPr>
                <w:noProof/>
              </w:rPr>
            </w:pPr>
            <w:r w:rsidRPr="009E663B">
              <w:t>InvestmentAndSecurities</w:t>
            </w:r>
          </w:p>
        </w:tc>
        <w:tc>
          <w:tcPr>
            <w:tcW w:w="8505" w:type="dxa"/>
          </w:tcPr>
          <w:p w14:paraId="5781F217" w14:textId="61C7C994" w:rsidR="00C07C3B" w:rsidRPr="009A719B" w:rsidRDefault="00C07C3B" w:rsidP="00C07C3B">
            <w:pPr>
              <w:spacing w:after="0" w:line="240" w:lineRule="auto"/>
              <w:rPr>
                <w:noProof/>
              </w:rPr>
            </w:pPr>
            <w:r w:rsidRPr="009E663B">
              <w:t>Transaction is for the payment of mutual funds, investment products and shares</w:t>
            </w:r>
          </w:p>
        </w:tc>
      </w:tr>
      <w:tr w:rsidR="00C07C3B" w:rsidRPr="009A719B" w14:paraId="5787FA8B" w14:textId="77777777" w:rsidTr="00C07C3B">
        <w:tc>
          <w:tcPr>
            <w:tcW w:w="3539" w:type="dxa"/>
            <w:shd w:val="clear" w:color="auto" w:fill="FFFFCC"/>
          </w:tcPr>
          <w:p w14:paraId="4EFCDEE2" w14:textId="675CFA24" w:rsidR="00C07C3B" w:rsidRPr="009A719B" w:rsidRDefault="00C07C3B" w:rsidP="00C07C3B">
            <w:pPr>
              <w:spacing w:after="0" w:line="240" w:lineRule="auto"/>
              <w:rPr>
                <w:noProof/>
              </w:rPr>
            </w:pPr>
            <w:r w:rsidRPr="009E663B">
              <w:t>IPAY</w:t>
            </w:r>
          </w:p>
        </w:tc>
        <w:tc>
          <w:tcPr>
            <w:tcW w:w="3827" w:type="dxa"/>
            <w:shd w:val="clear" w:color="auto" w:fill="FFFFCC"/>
          </w:tcPr>
          <w:p w14:paraId="55FF644F" w14:textId="7B6E1852" w:rsidR="00C07C3B" w:rsidRPr="009A719B" w:rsidRDefault="00C07C3B" w:rsidP="00C07C3B">
            <w:pPr>
              <w:spacing w:after="0" w:line="240" w:lineRule="auto"/>
              <w:rPr>
                <w:noProof/>
              </w:rPr>
            </w:pPr>
            <w:r w:rsidRPr="009E663B">
              <w:t>InstantPayments</w:t>
            </w:r>
          </w:p>
        </w:tc>
        <w:tc>
          <w:tcPr>
            <w:tcW w:w="8505" w:type="dxa"/>
            <w:shd w:val="clear" w:color="auto" w:fill="FFFFCC"/>
          </w:tcPr>
          <w:p w14:paraId="41B80D3B" w14:textId="4C4D4B6F" w:rsidR="00C07C3B" w:rsidRPr="009A719B" w:rsidRDefault="00C07C3B" w:rsidP="00C07C3B">
            <w:pPr>
              <w:spacing w:after="0" w:line="240" w:lineRule="auto"/>
              <w:rPr>
                <w:noProof/>
              </w:rPr>
            </w:pPr>
            <w:r w:rsidRPr="009E663B">
              <w:t>Transaction in which the amount is available to the payee immediately.</w:t>
            </w:r>
          </w:p>
        </w:tc>
      </w:tr>
      <w:tr w:rsidR="00C07C3B" w:rsidRPr="009A719B" w14:paraId="69897DCE" w14:textId="77777777" w:rsidTr="00C07C3B">
        <w:tc>
          <w:tcPr>
            <w:tcW w:w="3539" w:type="dxa"/>
          </w:tcPr>
          <w:p w14:paraId="16A379D2" w14:textId="46060BFC" w:rsidR="00C07C3B" w:rsidRPr="009A719B" w:rsidRDefault="00C07C3B" w:rsidP="00C07C3B">
            <w:pPr>
              <w:spacing w:after="0" w:line="240" w:lineRule="auto"/>
              <w:rPr>
                <w:noProof/>
              </w:rPr>
            </w:pPr>
            <w:r w:rsidRPr="009E663B">
              <w:t>IPCA</w:t>
            </w:r>
          </w:p>
        </w:tc>
        <w:tc>
          <w:tcPr>
            <w:tcW w:w="3827" w:type="dxa"/>
          </w:tcPr>
          <w:p w14:paraId="1885202B" w14:textId="28481581" w:rsidR="00C07C3B" w:rsidRPr="009A719B" w:rsidRDefault="00C07C3B" w:rsidP="00C07C3B">
            <w:pPr>
              <w:spacing w:after="0" w:line="240" w:lineRule="auto"/>
              <w:rPr>
                <w:noProof/>
              </w:rPr>
            </w:pPr>
            <w:r w:rsidRPr="009E663B">
              <w:t>InstantPaymentsCancellation</w:t>
            </w:r>
          </w:p>
        </w:tc>
        <w:tc>
          <w:tcPr>
            <w:tcW w:w="8505" w:type="dxa"/>
          </w:tcPr>
          <w:p w14:paraId="462FD1E9" w14:textId="3F8C80A6" w:rsidR="00C07C3B" w:rsidRPr="009A719B" w:rsidRDefault="00C07C3B" w:rsidP="00C07C3B">
            <w:pPr>
              <w:spacing w:after="0" w:line="240" w:lineRule="auto"/>
              <w:rPr>
                <w:noProof/>
              </w:rPr>
            </w:pPr>
            <w:r w:rsidRPr="009E663B">
              <w:t>Transaction in which the Return of the amount is fully returned.</w:t>
            </w:r>
          </w:p>
        </w:tc>
      </w:tr>
      <w:tr w:rsidR="00C07C3B" w:rsidRPr="009A719B" w14:paraId="0AA69150" w14:textId="77777777" w:rsidTr="00C07C3B">
        <w:tc>
          <w:tcPr>
            <w:tcW w:w="3539" w:type="dxa"/>
            <w:shd w:val="clear" w:color="auto" w:fill="FFFFCC"/>
          </w:tcPr>
          <w:p w14:paraId="5AAC2FC3" w14:textId="320265CE" w:rsidR="00C07C3B" w:rsidRPr="009A719B" w:rsidRDefault="00C07C3B" w:rsidP="00C07C3B">
            <w:pPr>
              <w:spacing w:after="0" w:line="240" w:lineRule="auto"/>
              <w:rPr>
                <w:noProof/>
              </w:rPr>
            </w:pPr>
            <w:r w:rsidRPr="009E663B">
              <w:t>IPDO</w:t>
            </w:r>
          </w:p>
        </w:tc>
        <w:tc>
          <w:tcPr>
            <w:tcW w:w="3827" w:type="dxa"/>
            <w:shd w:val="clear" w:color="auto" w:fill="FFFFCC"/>
          </w:tcPr>
          <w:p w14:paraId="1AB12335" w14:textId="5680D4EC" w:rsidR="00C07C3B" w:rsidRPr="009A719B" w:rsidRDefault="00C07C3B" w:rsidP="00C07C3B">
            <w:pPr>
              <w:spacing w:after="0" w:line="240" w:lineRule="auto"/>
              <w:rPr>
                <w:noProof/>
              </w:rPr>
            </w:pPr>
            <w:r w:rsidRPr="009E663B">
              <w:t>InstantPaymentsForDonations</w:t>
            </w:r>
          </w:p>
        </w:tc>
        <w:tc>
          <w:tcPr>
            <w:tcW w:w="8505" w:type="dxa"/>
            <w:shd w:val="clear" w:color="auto" w:fill="FFFFCC"/>
          </w:tcPr>
          <w:p w14:paraId="18A07A27" w14:textId="579DC685" w:rsidR="00C07C3B" w:rsidRPr="009A719B" w:rsidRDefault="00C07C3B" w:rsidP="00C07C3B">
            <w:pPr>
              <w:spacing w:after="0" w:line="240" w:lineRule="auto"/>
              <w:rPr>
                <w:noProof/>
              </w:rPr>
            </w:pPr>
            <w:r w:rsidRPr="009E663B">
              <w:t>Transaction in which the amount is available to the payee immediately, done for donations, with sending the address data of the payer.</w:t>
            </w:r>
          </w:p>
        </w:tc>
      </w:tr>
      <w:tr w:rsidR="00C07C3B" w:rsidRPr="009A719B" w14:paraId="36C2A787" w14:textId="77777777" w:rsidTr="00C07C3B">
        <w:tc>
          <w:tcPr>
            <w:tcW w:w="3539" w:type="dxa"/>
          </w:tcPr>
          <w:p w14:paraId="33215094" w14:textId="57BEFFE7" w:rsidR="00C07C3B" w:rsidRPr="009A719B" w:rsidRDefault="00C07C3B" w:rsidP="00C07C3B">
            <w:pPr>
              <w:spacing w:after="0" w:line="240" w:lineRule="auto"/>
              <w:rPr>
                <w:noProof/>
              </w:rPr>
            </w:pPr>
            <w:r w:rsidRPr="009E663B">
              <w:t>IPEA</w:t>
            </w:r>
          </w:p>
        </w:tc>
        <w:tc>
          <w:tcPr>
            <w:tcW w:w="3827" w:type="dxa"/>
          </w:tcPr>
          <w:p w14:paraId="201CFF2E" w14:textId="325932F9" w:rsidR="00C07C3B" w:rsidRPr="009A719B" w:rsidRDefault="00C07C3B" w:rsidP="00C07C3B">
            <w:pPr>
              <w:spacing w:after="0" w:line="240" w:lineRule="auto"/>
              <w:rPr>
                <w:noProof/>
              </w:rPr>
            </w:pPr>
            <w:r w:rsidRPr="009E663B">
              <w:t>InstantPaymentsInECommerceWithoutAddressData</w:t>
            </w:r>
          </w:p>
        </w:tc>
        <w:tc>
          <w:tcPr>
            <w:tcW w:w="8505" w:type="dxa"/>
          </w:tcPr>
          <w:p w14:paraId="13765125" w14:textId="1D2C888B" w:rsidR="00C07C3B" w:rsidRPr="009A719B" w:rsidRDefault="00C07C3B" w:rsidP="00C07C3B">
            <w:pPr>
              <w:spacing w:after="0" w:line="240" w:lineRule="auto"/>
              <w:rPr>
                <w:noProof/>
              </w:rPr>
            </w:pPr>
            <w:r w:rsidRPr="009E663B">
              <w:t>Transaction in which the amount is available to the payee immediately, done in E-commerce, without sending the address data of the payer.</w:t>
            </w:r>
          </w:p>
        </w:tc>
      </w:tr>
      <w:tr w:rsidR="00C07C3B" w:rsidRPr="009A719B" w14:paraId="1FD7C2F7" w14:textId="77777777" w:rsidTr="00C07C3B">
        <w:tc>
          <w:tcPr>
            <w:tcW w:w="3539" w:type="dxa"/>
            <w:shd w:val="clear" w:color="auto" w:fill="FFFFCC"/>
          </w:tcPr>
          <w:p w14:paraId="64A1AEF2" w14:textId="349A4929" w:rsidR="00C07C3B" w:rsidRPr="009A719B" w:rsidRDefault="00C07C3B" w:rsidP="00C07C3B">
            <w:pPr>
              <w:spacing w:after="0" w:line="240" w:lineRule="auto"/>
              <w:rPr>
                <w:noProof/>
              </w:rPr>
            </w:pPr>
            <w:r w:rsidRPr="009E663B">
              <w:t>IPEC</w:t>
            </w:r>
          </w:p>
        </w:tc>
        <w:tc>
          <w:tcPr>
            <w:tcW w:w="3827" w:type="dxa"/>
            <w:shd w:val="clear" w:color="auto" w:fill="FFFFCC"/>
          </w:tcPr>
          <w:p w14:paraId="29C17001" w14:textId="6BB7F867" w:rsidR="00C07C3B" w:rsidRPr="009A719B" w:rsidRDefault="00C07C3B" w:rsidP="00C07C3B">
            <w:pPr>
              <w:spacing w:after="0" w:line="240" w:lineRule="auto"/>
              <w:rPr>
                <w:noProof/>
              </w:rPr>
            </w:pPr>
            <w:r w:rsidRPr="009E663B">
              <w:t>InstantPaymentsInECommerceWithAddressData</w:t>
            </w:r>
          </w:p>
        </w:tc>
        <w:tc>
          <w:tcPr>
            <w:tcW w:w="8505" w:type="dxa"/>
            <w:shd w:val="clear" w:color="auto" w:fill="FFFFCC"/>
          </w:tcPr>
          <w:p w14:paraId="7CF29407" w14:textId="1729D6CB" w:rsidR="00C07C3B" w:rsidRPr="009A719B" w:rsidRDefault="00C07C3B" w:rsidP="00C07C3B">
            <w:pPr>
              <w:spacing w:after="0" w:line="240" w:lineRule="auto"/>
              <w:rPr>
                <w:noProof/>
              </w:rPr>
            </w:pPr>
            <w:r w:rsidRPr="009E663B">
              <w:t>Transaction in which the amount is available to the payee immediately, done in E-commerce, with sending the address data of the payer.</w:t>
            </w:r>
          </w:p>
        </w:tc>
      </w:tr>
      <w:tr w:rsidR="00C07C3B" w:rsidRPr="009A719B" w14:paraId="783FDF95" w14:textId="77777777" w:rsidTr="00C07C3B">
        <w:tc>
          <w:tcPr>
            <w:tcW w:w="3539" w:type="dxa"/>
          </w:tcPr>
          <w:p w14:paraId="335F401F" w14:textId="1CFFC794" w:rsidR="00C07C3B" w:rsidRPr="009A719B" w:rsidRDefault="00C07C3B" w:rsidP="00C07C3B">
            <w:pPr>
              <w:spacing w:after="0" w:line="240" w:lineRule="auto"/>
              <w:rPr>
                <w:noProof/>
              </w:rPr>
            </w:pPr>
            <w:r w:rsidRPr="009E663B">
              <w:t>IPEW</w:t>
            </w:r>
          </w:p>
        </w:tc>
        <w:tc>
          <w:tcPr>
            <w:tcW w:w="3827" w:type="dxa"/>
          </w:tcPr>
          <w:p w14:paraId="682BA1B0" w14:textId="3C94C244" w:rsidR="00C07C3B" w:rsidRPr="009A719B" w:rsidRDefault="00C07C3B" w:rsidP="00C07C3B">
            <w:pPr>
              <w:spacing w:after="0" w:line="240" w:lineRule="auto"/>
              <w:rPr>
                <w:noProof/>
              </w:rPr>
            </w:pPr>
            <w:r w:rsidRPr="009E663B">
              <w:t>InstantPaymentsInECommerce</w:t>
            </w:r>
          </w:p>
        </w:tc>
        <w:tc>
          <w:tcPr>
            <w:tcW w:w="8505" w:type="dxa"/>
          </w:tcPr>
          <w:p w14:paraId="6CE6DCE0" w14:textId="011F2D5E" w:rsidR="00C07C3B" w:rsidRPr="009A719B" w:rsidRDefault="00C07C3B" w:rsidP="00C07C3B">
            <w:pPr>
              <w:spacing w:after="0" w:line="240" w:lineRule="auto"/>
              <w:rPr>
                <w:noProof/>
              </w:rPr>
            </w:pPr>
            <w:r w:rsidRPr="009E663B">
              <w:t>Transaction in which the amount is available to the payee immediately, done in E-commerce.</w:t>
            </w:r>
          </w:p>
        </w:tc>
      </w:tr>
      <w:tr w:rsidR="00C07C3B" w:rsidRPr="009A719B" w14:paraId="62CA579F" w14:textId="77777777" w:rsidTr="00C07C3B">
        <w:tc>
          <w:tcPr>
            <w:tcW w:w="3539" w:type="dxa"/>
            <w:shd w:val="clear" w:color="auto" w:fill="FFFFCC"/>
          </w:tcPr>
          <w:p w14:paraId="45715FB9" w14:textId="68716E63" w:rsidR="00C07C3B" w:rsidRPr="009A719B" w:rsidRDefault="00C07C3B" w:rsidP="00C07C3B">
            <w:pPr>
              <w:spacing w:after="0" w:line="240" w:lineRule="auto"/>
              <w:rPr>
                <w:noProof/>
              </w:rPr>
            </w:pPr>
            <w:r w:rsidRPr="009E663B">
              <w:t>IPPS</w:t>
            </w:r>
          </w:p>
        </w:tc>
        <w:tc>
          <w:tcPr>
            <w:tcW w:w="3827" w:type="dxa"/>
            <w:shd w:val="clear" w:color="auto" w:fill="FFFFCC"/>
          </w:tcPr>
          <w:p w14:paraId="29721B25" w14:textId="6654D989" w:rsidR="00C07C3B" w:rsidRPr="009A719B" w:rsidRDefault="00C07C3B" w:rsidP="00C07C3B">
            <w:pPr>
              <w:spacing w:after="0" w:line="240" w:lineRule="auto"/>
              <w:rPr>
                <w:noProof/>
              </w:rPr>
            </w:pPr>
            <w:r w:rsidRPr="009E663B">
              <w:t>InstantPaymentsAtPOS</w:t>
            </w:r>
          </w:p>
        </w:tc>
        <w:tc>
          <w:tcPr>
            <w:tcW w:w="8505" w:type="dxa"/>
            <w:shd w:val="clear" w:color="auto" w:fill="FFFFCC"/>
          </w:tcPr>
          <w:p w14:paraId="1988133D" w14:textId="5101B360" w:rsidR="00C07C3B" w:rsidRPr="009A719B" w:rsidRDefault="00C07C3B" w:rsidP="00C07C3B">
            <w:pPr>
              <w:spacing w:after="0" w:line="240" w:lineRule="auto"/>
              <w:rPr>
                <w:noProof/>
              </w:rPr>
            </w:pPr>
            <w:r w:rsidRPr="009E663B">
              <w:t>Transaction in which the amount is available to the payee immediately, done at POS.</w:t>
            </w:r>
          </w:p>
        </w:tc>
      </w:tr>
      <w:tr w:rsidR="00C07C3B" w:rsidRPr="009A719B" w14:paraId="583DCC39" w14:textId="77777777" w:rsidTr="00C07C3B">
        <w:tc>
          <w:tcPr>
            <w:tcW w:w="3539" w:type="dxa"/>
          </w:tcPr>
          <w:p w14:paraId="07905797" w14:textId="67045A11" w:rsidR="00C07C3B" w:rsidRPr="009A719B" w:rsidRDefault="00C07C3B" w:rsidP="00C07C3B">
            <w:pPr>
              <w:spacing w:after="0" w:line="240" w:lineRule="auto"/>
              <w:rPr>
                <w:noProof/>
              </w:rPr>
            </w:pPr>
            <w:r w:rsidRPr="009E663B">
              <w:t>IPRT</w:t>
            </w:r>
          </w:p>
        </w:tc>
        <w:tc>
          <w:tcPr>
            <w:tcW w:w="3827" w:type="dxa"/>
          </w:tcPr>
          <w:p w14:paraId="477CF3C0" w14:textId="780D9E77" w:rsidR="00C07C3B" w:rsidRPr="009A719B" w:rsidRDefault="00C07C3B" w:rsidP="00C07C3B">
            <w:pPr>
              <w:spacing w:after="0" w:line="240" w:lineRule="auto"/>
              <w:rPr>
                <w:noProof/>
              </w:rPr>
            </w:pPr>
            <w:r w:rsidRPr="009E663B">
              <w:t>InstantPaymentsReturn</w:t>
            </w:r>
          </w:p>
        </w:tc>
        <w:tc>
          <w:tcPr>
            <w:tcW w:w="8505" w:type="dxa"/>
          </w:tcPr>
          <w:p w14:paraId="1F9FF9EC" w14:textId="3BF81B0E" w:rsidR="00C07C3B" w:rsidRPr="009A719B" w:rsidRDefault="00C07C3B" w:rsidP="00C07C3B">
            <w:pPr>
              <w:spacing w:after="0" w:line="240" w:lineRule="auto"/>
              <w:rPr>
                <w:noProof/>
              </w:rPr>
            </w:pPr>
            <w:r w:rsidRPr="009E663B">
              <w:t>Transaction in which the Return of the amount is fully or partial returned.</w:t>
            </w:r>
          </w:p>
        </w:tc>
      </w:tr>
      <w:tr w:rsidR="00C07C3B" w:rsidRPr="009A719B" w14:paraId="6A82F6F3" w14:textId="77777777" w:rsidTr="00C07C3B">
        <w:tc>
          <w:tcPr>
            <w:tcW w:w="3539" w:type="dxa"/>
            <w:shd w:val="clear" w:color="auto" w:fill="FFFFCC"/>
          </w:tcPr>
          <w:p w14:paraId="55D088DD" w14:textId="0B74F33C" w:rsidR="00C07C3B" w:rsidRPr="009A719B" w:rsidRDefault="00C07C3B" w:rsidP="00C07C3B">
            <w:pPr>
              <w:spacing w:after="0" w:line="240" w:lineRule="auto"/>
              <w:rPr>
                <w:noProof/>
              </w:rPr>
            </w:pPr>
            <w:r w:rsidRPr="009E663B">
              <w:lastRenderedPageBreak/>
              <w:t>IPU2</w:t>
            </w:r>
          </w:p>
        </w:tc>
        <w:tc>
          <w:tcPr>
            <w:tcW w:w="3827" w:type="dxa"/>
            <w:shd w:val="clear" w:color="auto" w:fill="FFFFCC"/>
          </w:tcPr>
          <w:p w14:paraId="3C1F5E2D" w14:textId="4D308A56" w:rsidR="00C07C3B" w:rsidRPr="009A719B" w:rsidRDefault="00C07C3B" w:rsidP="00C07C3B">
            <w:pPr>
              <w:spacing w:after="0" w:line="240" w:lineRule="auto"/>
              <w:rPr>
                <w:noProof/>
              </w:rPr>
            </w:pPr>
            <w:r w:rsidRPr="009E663B">
              <w:t>InstantPaymentsUnattendedVendingMachineWith2FA</w:t>
            </w:r>
          </w:p>
        </w:tc>
        <w:tc>
          <w:tcPr>
            <w:tcW w:w="8505" w:type="dxa"/>
            <w:shd w:val="clear" w:color="auto" w:fill="FFFFCC"/>
          </w:tcPr>
          <w:p w14:paraId="1A6CC0A9" w14:textId="2A95EFE6" w:rsidR="00C07C3B" w:rsidRPr="009A719B" w:rsidRDefault="00C07C3B" w:rsidP="00C07C3B">
            <w:pPr>
              <w:spacing w:after="0" w:line="240" w:lineRule="auto"/>
              <w:rPr>
                <w:noProof/>
              </w:rPr>
            </w:pPr>
            <w:r w:rsidRPr="009E663B">
              <w:t>Transaction is made via an unattending vending machine by using 2-factor-authentification.</w:t>
            </w:r>
          </w:p>
        </w:tc>
      </w:tr>
      <w:tr w:rsidR="00C07C3B" w:rsidRPr="009A719B" w14:paraId="0891E1F6" w14:textId="77777777" w:rsidTr="00C07C3B">
        <w:tc>
          <w:tcPr>
            <w:tcW w:w="3539" w:type="dxa"/>
          </w:tcPr>
          <w:p w14:paraId="3D48C93B" w14:textId="7313AD25" w:rsidR="00C07C3B" w:rsidRPr="009A719B" w:rsidRDefault="00C07C3B" w:rsidP="00C07C3B">
            <w:pPr>
              <w:spacing w:after="0" w:line="240" w:lineRule="auto"/>
              <w:rPr>
                <w:noProof/>
              </w:rPr>
            </w:pPr>
            <w:r w:rsidRPr="009E663B">
              <w:t>IPUW</w:t>
            </w:r>
          </w:p>
        </w:tc>
        <w:tc>
          <w:tcPr>
            <w:tcW w:w="3827" w:type="dxa"/>
          </w:tcPr>
          <w:p w14:paraId="2C5CA710" w14:textId="25794213" w:rsidR="00C07C3B" w:rsidRPr="009A719B" w:rsidRDefault="00C07C3B" w:rsidP="00C07C3B">
            <w:pPr>
              <w:spacing w:after="0" w:line="240" w:lineRule="auto"/>
              <w:rPr>
                <w:noProof/>
              </w:rPr>
            </w:pPr>
            <w:r w:rsidRPr="009E663B">
              <w:t>InstantPaymentsUnattendedVendingMachineWithout2FA</w:t>
            </w:r>
          </w:p>
        </w:tc>
        <w:tc>
          <w:tcPr>
            <w:tcW w:w="8505" w:type="dxa"/>
          </w:tcPr>
          <w:p w14:paraId="7981E75A" w14:textId="6EA326F8" w:rsidR="00C07C3B" w:rsidRPr="009A719B" w:rsidRDefault="00C07C3B" w:rsidP="00C07C3B">
            <w:pPr>
              <w:spacing w:after="0" w:line="240" w:lineRule="auto"/>
              <w:rPr>
                <w:noProof/>
              </w:rPr>
            </w:pPr>
            <w:r w:rsidRPr="009E663B">
              <w:t>Transaction is made via an unattending vending machine by without using 2-factor-authentification.</w:t>
            </w:r>
          </w:p>
        </w:tc>
      </w:tr>
      <w:tr w:rsidR="00C07C3B" w:rsidRPr="009A719B" w14:paraId="259CC34E" w14:textId="77777777" w:rsidTr="00C07C3B">
        <w:tc>
          <w:tcPr>
            <w:tcW w:w="3539" w:type="dxa"/>
            <w:shd w:val="clear" w:color="auto" w:fill="FFFFCC"/>
          </w:tcPr>
          <w:p w14:paraId="5F963FAE" w14:textId="161F568A" w:rsidR="00C07C3B" w:rsidRPr="009A719B" w:rsidRDefault="00C07C3B" w:rsidP="00C07C3B">
            <w:pPr>
              <w:spacing w:after="0" w:line="240" w:lineRule="auto"/>
              <w:rPr>
                <w:noProof/>
              </w:rPr>
            </w:pPr>
            <w:r w:rsidRPr="009E663B">
              <w:t>IVPT</w:t>
            </w:r>
          </w:p>
        </w:tc>
        <w:tc>
          <w:tcPr>
            <w:tcW w:w="3827" w:type="dxa"/>
            <w:shd w:val="clear" w:color="auto" w:fill="FFFFCC"/>
          </w:tcPr>
          <w:p w14:paraId="2215E196" w14:textId="173B8468" w:rsidR="00C07C3B" w:rsidRPr="009A719B" w:rsidRDefault="00C07C3B" w:rsidP="00C07C3B">
            <w:pPr>
              <w:spacing w:after="0" w:line="240" w:lineRule="auto"/>
              <w:rPr>
                <w:noProof/>
              </w:rPr>
            </w:pPr>
            <w:r w:rsidRPr="009E663B">
              <w:t>InvoicePayment</w:t>
            </w:r>
          </w:p>
        </w:tc>
        <w:tc>
          <w:tcPr>
            <w:tcW w:w="8505" w:type="dxa"/>
            <w:shd w:val="clear" w:color="auto" w:fill="FFFFCC"/>
          </w:tcPr>
          <w:p w14:paraId="3C7BF622" w14:textId="50E64435" w:rsidR="00C07C3B" w:rsidRPr="009A719B" w:rsidRDefault="00C07C3B" w:rsidP="00C07C3B">
            <w:pPr>
              <w:spacing w:after="0" w:line="240" w:lineRule="auto"/>
              <w:rPr>
                <w:noProof/>
              </w:rPr>
            </w:pPr>
            <w:r w:rsidRPr="009E663B">
              <w:t>Transaction is the payment for invoices.</w:t>
            </w:r>
          </w:p>
        </w:tc>
      </w:tr>
      <w:tr w:rsidR="00C07C3B" w:rsidRPr="009A719B" w14:paraId="7EFE5007" w14:textId="77777777" w:rsidTr="00C07C3B">
        <w:tc>
          <w:tcPr>
            <w:tcW w:w="3539" w:type="dxa"/>
          </w:tcPr>
          <w:p w14:paraId="09FD40CF" w14:textId="4C3D852B" w:rsidR="00C07C3B" w:rsidRPr="009A719B" w:rsidRDefault="00C07C3B" w:rsidP="00C07C3B">
            <w:pPr>
              <w:spacing w:after="0" w:line="240" w:lineRule="auto"/>
              <w:rPr>
                <w:noProof/>
              </w:rPr>
            </w:pPr>
            <w:r w:rsidRPr="009E663B">
              <w:t>LBIN</w:t>
            </w:r>
          </w:p>
        </w:tc>
        <w:tc>
          <w:tcPr>
            <w:tcW w:w="3827" w:type="dxa"/>
          </w:tcPr>
          <w:p w14:paraId="53AC04E3" w14:textId="5416E621" w:rsidR="00C07C3B" w:rsidRPr="009A719B" w:rsidRDefault="00C07C3B" w:rsidP="00C07C3B">
            <w:pPr>
              <w:spacing w:after="0" w:line="240" w:lineRule="auto"/>
              <w:rPr>
                <w:noProof/>
              </w:rPr>
            </w:pPr>
            <w:r w:rsidRPr="009E663B">
              <w:t>LendingBuyInNetting</w:t>
            </w:r>
          </w:p>
        </w:tc>
        <w:tc>
          <w:tcPr>
            <w:tcW w:w="8505" w:type="dxa"/>
          </w:tcPr>
          <w:p w14:paraId="09446171" w14:textId="1D0C6600" w:rsidR="00C07C3B" w:rsidRPr="009A719B" w:rsidRDefault="00C07C3B" w:rsidP="00C07C3B">
            <w:pPr>
              <w:spacing w:after="0" w:line="240" w:lineRule="auto"/>
              <w:rPr>
                <w:noProof/>
              </w:rPr>
            </w:pPr>
            <w:r w:rsidRPr="009E663B">
              <w:t>Net payment related to a buy-in. When an investment manager is bought in on a sell trade that fails due to a failed securities lending recall, the IM may seize the underlying collateral to pay for the buy-in. Any difference between the value of the collateral and the sell proceeds would be paid or received under this code</w:t>
            </w:r>
          </w:p>
        </w:tc>
      </w:tr>
      <w:tr w:rsidR="00C07C3B" w:rsidRPr="009A719B" w14:paraId="062E7CB9" w14:textId="77777777" w:rsidTr="00C07C3B">
        <w:tc>
          <w:tcPr>
            <w:tcW w:w="3539" w:type="dxa"/>
            <w:shd w:val="clear" w:color="auto" w:fill="FFFFCC"/>
          </w:tcPr>
          <w:p w14:paraId="7D511014" w14:textId="62D965A9" w:rsidR="00C07C3B" w:rsidRPr="009A719B" w:rsidRDefault="00C07C3B" w:rsidP="00C07C3B">
            <w:pPr>
              <w:spacing w:after="0" w:line="240" w:lineRule="auto"/>
              <w:rPr>
                <w:noProof/>
              </w:rPr>
            </w:pPr>
            <w:r w:rsidRPr="009E663B">
              <w:t>LBRI</w:t>
            </w:r>
          </w:p>
        </w:tc>
        <w:tc>
          <w:tcPr>
            <w:tcW w:w="3827" w:type="dxa"/>
            <w:shd w:val="clear" w:color="auto" w:fill="FFFFCC"/>
          </w:tcPr>
          <w:p w14:paraId="29E2D311" w14:textId="1D4D4E28" w:rsidR="00C07C3B" w:rsidRPr="009A719B" w:rsidRDefault="00C07C3B" w:rsidP="00C07C3B">
            <w:pPr>
              <w:spacing w:after="0" w:line="240" w:lineRule="auto"/>
              <w:rPr>
                <w:noProof/>
              </w:rPr>
            </w:pPr>
            <w:r w:rsidRPr="009E663B">
              <w:t>LaborInsurance</w:t>
            </w:r>
          </w:p>
        </w:tc>
        <w:tc>
          <w:tcPr>
            <w:tcW w:w="8505" w:type="dxa"/>
            <w:shd w:val="clear" w:color="auto" w:fill="FFFFCC"/>
          </w:tcPr>
          <w:p w14:paraId="7DC7FA21" w14:textId="7F74B069" w:rsidR="00C07C3B" w:rsidRPr="009A719B" w:rsidRDefault="00C07C3B" w:rsidP="00C07C3B">
            <w:pPr>
              <w:spacing w:after="0" w:line="240" w:lineRule="auto"/>
              <w:rPr>
                <w:noProof/>
              </w:rPr>
            </w:pPr>
            <w:r w:rsidRPr="009E663B">
              <w:t>Transaction is a payment of labor insurance.</w:t>
            </w:r>
          </w:p>
        </w:tc>
      </w:tr>
      <w:tr w:rsidR="00C07C3B" w:rsidRPr="009A719B" w14:paraId="415C9F4B" w14:textId="77777777" w:rsidTr="00C07C3B">
        <w:tc>
          <w:tcPr>
            <w:tcW w:w="3539" w:type="dxa"/>
          </w:tcPr>
          <w:p w14:paraId="40736966" w14:textId="3F6E362F" w:rsidR="00C07C3B" w:rsidRPr="009A719B" w:rsidRDefault="00C07C3B" w:rsidP="00C07C3B">
            <w:pPr>
              <w:spacing w:after="0" w:line="240" w:lineRule="auto"/>
              <w:rPr>
                <w:noProof/>
              </w:rPr>
            </w:pPr>
            <w:r w:rsidRPr="009E663B">
              <w:t>LCOL</w:t>
            </w:r>
          </w:p>
        </w:tc>
        <w:tc>
          <w:tcPr>
            <w:tcW w:w="3827" w:type="dxa"/>
          </w:tcPr>
          <w:p w14:paraId="269F3DA1" w14:textId="5BDBAED7" w:rsidR="00C07C3B" w:rsidRPr="009A719B" w:rsidRDefault="00C07C3B" w:rsidP="00C07C3B">
            <w:pPr>
              <w:spacing w:after="0" w:line="240" w:lineRule="auto"/>
              <w:rPr>
                <w:noProof/>
              </w:rPr>
            </w:pPr>
            <w:r w:rsidRPr="009E663B">
              <w:t>LendingCashCollateralFreeMovement</w:t>
            </w:r>
          </w:p>
        </w:tc>
        <w:tc>
          <w:tcPr>
            <w:tcW w:w="8505" w:type="dxa"/>
          </w:tcPr>
          <w:p w14:paraId="460C1F95" w14:textId="4EDF36DE" w:rsidR="00C07C3B" w:rsidRPr="009A719B" w:rsidRDefault="00C07C3B" w:rsidP="00C07C3B">
            <w:pPr>
              <w:spacing w:after="0" w:line="240" w:lineRule="auto"/>
              <w:rPr>
                <w:noProof/>
              </w:rPr>
            </w:pPr>
            <w:r w:rsidRPr="009E663B">
              <w:t>Free movement of cash collateral. Cash collateral paid by the borrower is done separately from the delivery of the shares at loan opening or return of collateral done separately from return of the loaned security. Note: common when the currency of the security is different the currency of the cash collateral.</w:t>
            </w:r>
          </w:p>
        </w:tc>
      </w:tr>
      <w:tr w:rsidR="00C07C3B" w:rsidRPr="009A719B" w14:paraId="4CC63924" w14:textId="77777777" w:rsidTr="00C07C3B">
        <w:tc>
          <w:tcPr>
            <w:tcW w:w="3539" w:type="dxa"/>
            <w:shd w:val="clear" w:color="auto" w:fill="FFFFCC"/>
          </w:tcPr>
          <w:p w14:paraId="1957E21B" w14:textId="58C0F30F" w:rsidR="00C07C3B" w:rsidRPr="009A719B" w:rsidRDefault="00C07C3B" w:rsidP="00C07C3B">
            <w:pPr>
              <w:spacing w:after="0" w:line="240" w:lineRule="auto"/>
              <w:rPr>
                <w:noProof/>
              </w:rPr>
            </w:pPr>
            <w:r w:rsidRPr="009E663B">
              <w:t>LFEE</w:t>
            </w:r>
          </w:p>
        </w:tc>
        <w:tc>
          <w:tcPr>
            <w:tcW w:w="3827" w:type="dxa"/>
            <w:shd w:val="clear" w:color="auto" w:fill="FFFFCC"/>
          </w:tcPr>
          <w:p w14:paraId="5B89E1D3" w14:textId="1F85ADA8" w:rsidR="00C07C3B" w:rsidRPr="009A719B" w:rsidRDefault="00C07C3B" w:rsidP="00C07C3B">
            <w:pPr>
              <w:spacing w:after="0" w:line="240" w:lineRule="auto"/>
              <w:rPr>
                <w:noProof/>
              </w:rPr>
            </w:pPr>
            <w:r w:rsidRPr="009E663B">
              <w:t>LendingFees</w:t>
            </w:r>
          </w:p>
        </w:tc>
        <w:tc>
          <w:tcPr>
            <w:tcW w:w="8505" w:type="dxa"/>
            <w:shd w:val="clear" w:color="auto" w:fill="FFFFCC"/>
          </w:tcPr>
          <w:p w14:paraId="53A94873" w14:textId="1E8AD6F7" w:rsidR="00C07C3B" w:rsidRPr="009A719B" w:rsidRDefault="00C07C3B" w:rsidP="00C07C3B">
            <w:pPr>
              <w:spacing w:after="0" w:line="240" w:lineRule="auto"/>
              <w:rPr>
                <w:noProof/>
              </w:rPr>
            </w:pPr>
            <w:r w:rsidRPr="009E663B">
              <w:t>Fee payments, other than rebates, for securities lending. Includes (a) exclusive fees; (b) transaction fees; (c) custodian fees; (d) minimum balance fees</w:t>
            </w:r>
          </w:p>
        </w:tc>
      </w:tr>
      <w:tr w:rsidR="00C07C3B" w:rsidRPr="009A719B" w14:paraId="09D15871" w14:textId="77777777" w:rsidTr="00C07C3B">
        <w:tc>
          <w:tcPr>
            <w:tcW w:w="3539" w:type="dxa"/>
          </w:tcPr>
          <w:p w14:paraId="6B8AFA5C" w14:textId="042B6E76" w:rsidR="00C07C3B" w:rsidRPr="009A719B" w:rsidRDefault="00C07C3B" w:rsidP="00C07C3B">
            <w:pPr>
              <w:spacing w:after="0" w:line="240" w:lineRule="auto"/>
              <w:rPr>
                <w:noProof/>
              </w:rPr>
            </w:pPr>
            <w:r w:rsidRPr="009E663B">
              <w:t>LICF</w:t>
            </w:r>
          </w:p>
        </w:tc>
        <w:tc>
          <w:tcPr>
            <w:tcW w:w="3827" w:type="dxa"/>
          </w:tcPr>
          <w:p w14:paraId="4DB384EC" w14:textId="60E4EF4B" w:rsidR="00C07C3B" w:rsidRPr="009A719B" w:rsidRDefault="00C07C3B" w:rsidP="00C07C3B">
            <w:pPr>
              <w:spacing w:after="0" w:line="240" w:lineRule="auto"/>
              <w:rPr>
                <w:noProof/>
              </w:rPr>
            </w:pPr>
            <w:r w:rsidRPr="009E663B">
              <w:t>LicenseFee</w:t>
            </w:r>
          </w:p>
        </w:tc>
        <w:tc>
          <w:tcPr>
            <w:tcW w:w="8505" w:type="dxa"/>
          </w:tcPr>
          <w:p w14:paraId="7AFF21FB" w14:textId="71B1C58A" w:rsidR="00C07C3B" w:rsidRPr="009A719B" w:rsidRDefault="00C07C3B" w:rsidP="00C07C3B">
            <w:pPr>
              <w:spacing w:after="0" w:line="240" w:lineRule="auto"/>
              <w:rPr>
                <w:noProof/>
              </w:rPr>
            </w:pPr>
            <w:r w:rsidRPr="009E663B">
              <w:t>Transaction is payment of a license fee.</w:t>
            </w:r>
          </w:p>
        </w:tc>
      </w:tr>
      <w:tr w:rsidR="00C07C3B" w:rsidRPr="009A719B" w14:paraId="0CC72D20" w14:textId="77777777" w:rsidTr="00C07C3B">
        <w:tc>
          <w:tcPr>
            <w:tcW w:w="3539" w:type="dxa"/>
            <w:shd w:val="clear" w:color="auto" w:fill="FFFFCC"/>
          </w:tcPr>
          <w:p w14:paraId="3F3A9342" w14:textId="70184710" w:rsidR="00C07C3B" w:rsidRPr="009A719B" w:rsidRDefault="00C07C3B" w:rsidP="00C07C3B">
            <w:pPr>
              <w:spacing w:after="0" w:line="240" w:lineRule="auto"/>
              <w:rPr>
                <w:noProof/>
              </w:rPr>
            </w:pPr>
            <w:r w:rsidRPr="009E663B">
              <w:t>LIFI</w:t>
            </w:r>
          </w:p>
        </w:tc>
        <w:tc>
          <w:tcPr>
            <w:tcW w:w="3827" w:type="dxa"/>
            <w:shd w:val="clear" w:color="auto" w:fill="FFFFCC"/>
          </w:tcPr>
          <w:p w14:paraId="45302B42" w14:textId="1D140884" w:rsidR="00C07C3B" w:rsidRPr="009A719B" w:rsidRDefault="00C07C3B" w:rsidP="00C07C3B">
            <w:pPr>
              <w:spacing w:after="0" w:line="240" w:lineRule="auto"/>
              <w:rPr>
                <w:noProof/>
              </w:rPr>
            </w:pPr>
            <w:r w:rsidRPr="009E663B">
              <w:t>LifeInsurance</w:t>
            </w:r>
          </w:p>
        </w:tc>
        <w:tc>
          <w:tcPr>
            <w:tcW w:w="8505" w:type="dxa"/>
            <w:shd w:val="clear" w:color="auto" w:fill="FFFFCC"/>
          </w:tcPr>
          <w:p w14:paraId="63F86C79" w14:textId="613B28B2" w:rsidR="00C07C3B" w:rsidRPr="009A719B" w:rsidRDefault="00C07C3B" w:rsidP="00C07C3B">
            <w:pPr>
              <w:spacing w:after="0" w:line="240" w:lineRule="auto"/>
              <w:rPr>
                <w:noProof/>
              </w:rPr>
            </w:pPr>
            <w:r w:rsidRPr="009E663B">
              <w:t>Transaction is a payment of life insurance.</w:t>
            </w:r>
          </w:p>
        </w:tc>
      </w:tr>
      <w:tr w:rsidR="00C07C3B" w:rsidRPr="009A719B" w14:paraId="5B40767A" w14:textId="77777777" w:rsidTr="00C07C3B">
        <w:tc>
          <w:tcPr>
            <w:tcW w:w="3539" w:type="dxa"/>
          </w:tcPr>
          <w:p w14:paraId="501ACE0F" w14:textId="36DDC88C" w:rsidR="00C07C3B" w:rsidRPr="009A719B" w:rsidRDefault="00C07C3B" w:rsidP="00C07C3B">
            <w:pPr>
              <w:spacing w:after="0" w:line="240" w:lineRule="auto"/>
              <w:rPr>
                <w:noProof/>
              </w:rPr>
            </w:pPr>
            <w:r w:rsidRPr="009E663B">
              <w:t>LIMA</w:t>
            </w:r>
          </w:p>
        </w:tc>
        <w:tc>
          <w:tcPr>
            <w:tcW w:w="3827" w:type="dxa"/>
          </w:tcPr>
          <w:p w14:paraId="2F600073" w14:textId="03943DA3" w:rsidR="00C07C3B" w:rsidRPr="009A719B" w:rsidRDefault="00C07C3B" w:rsidP="00C07C3B">
            <w:pPr>
              <w:spacing w:after="0" w:line="240" w:lineRule="auto"/>
              <w:rPr>
                <w:noProof/>
              </w:rPr>
            </w:pPr>
            <w:r w:rsidRPr="009E663B">
              <w:t>LiquidityManagement</w:t>
            </w:r>
          </w:p>
        </w:tc>
        <w:tc>
          <w:tcPr>
            <w:tcW w:w="8505" w:type="dxa"/>
          </w:tcPr>
          <w:p w14:paraId="10FDFDF1" w14:textId="3C49EE90" w:rsidR="00C07C3B" w:rsidRPr="009A719B" w:rsidRDefault="00C07C3B" w:rsidP="00C07C3B">
            <w:pPr>
              <w:spacing w:after="0" w:line="240" w:lineRule="auto"/>
              <w:rPr>
                <w:noProof/>
              </w:rPr>
            </w:pPr>
            <w:r w:rsidRPr="009E663B">
              <w:t>Bank initiated account transfer to support zero target balance management, pooling or sweeping.</w:t>
            </w:r>
          </w:p>
        </w:tc>
      </w:tr>
      <w:tr w:rsidR="00C07C3B" w:rsidRPr="009A719B" w14:paraId="23BB190A" w14:textId="77777777" w:rsidTr="00C07C3B">
        <w:tc>
          <w:tcPr>
            <w:tcW w:w="3539" w:type="dxa"/>
            <w:shd w:val="clear" w:color="auto" w:fill="FFFFCC"/>
          </w:tcPr>
          <w:p w14:paraId="530E17B0" w14:textId="0D5A587C" w:rsidR="00C07C3B" w:rsidRPr="009A719B" w:rsidRDefault="00C07C3B" w:rsidP="00C07C3B">
            <w:pPr>
              <w:spacing w:after="0" w:line="240" w:lineRule="auto"/>
              <w:rPr>
                <w:noProof/>
              </w:rPr>
            </w:pPr>
            <w:r w:rsidRPr="009E663B">
              <w:t>LMEQ</w:t>
            </w:r>
          </w:p>
        </w:tc>
        <w:tc>
          <w:tcPr>
            <w:tcW w:w="3827" w:type="dxa"/>
            <w:shd w:val="clear" w:color="auto" w:fill="FFFFCC"/>
          </w:tcPr>
          <w:p w14:paraId="5EAF8DF5" w14:textId="71C19E97" w:rsidR="00C07C3B" w:rsidRPr="009A719B" w:rsidRDefault="00C07C3B" w:rsidP="00C07C3B">
            <w:pPr>
              <w:spacing w:after="0" w:line="240" w:lineRule="auto"/>
              <w:rPr>
                <w:noProof/>
              </w:rPr>
            </w:pPr>
            <w:r w:rsidRPr="009E663B">
              <w:t>LendingEquityMarkedToMarketCashCollateral</w:t>
            </w:r>
          </w:p>
        </w:tc>
        <w:tc>
          <w:tcPr>
            <w:tcW w:w="8505" w:type="dxa"/>
            <w:shd w:val="clear" w:color="auto" w:fill="FFFFCC"/>
          </w:tcPr>
          <w:p w14:paraId="0FE5D3BD" w14:textId="62F0FA75" w:rsidR="00C07C3B" w:rsidRPr="009A719B" w:rsidRDefault="00C07C3B" w:rsidP="00C07C3B">
            <w:pPr>
              <w:spacing w:after="0" w:line="240" w:lineRule="auto"/>
              <w:rPr>
                <w:noProof/>
              </w:rPr>
            </w:pPr>
            <w:r w:rsidRPr="009E663B">
              <w:t>Cash collateral payments resulting from the marked-to-market of a portfolio of loaned equity securities</w:t>
            </w:r>
          </w:p>
        </w:tc>
      </w:tr>
      <w:tr w:rsidR="00C07C3B" w:rsidRPr="009A719B" w14:paraId="4FC96558" w14:textId="77777777" w:rsidTr="00C07C3B">
        <w:tc>
          <w:tcPr>
            <w:tcW w:w="3539" w:type="dxa"/>
          </w:tcPr>
          <w:p w14:paraId="5BBC47A8" w14:textId="17393157" w:rsidR="00C07C3B" w:rsidRPr="009A719B" w:rsidRDefault="00C07C3B" w:rsidP="00C07C3B">
            <w:pPr>
              <w:spacing w:after="0" w:line="240" w:lineRule="auto"/>
              <w:rPr>
                <w:noProof/>
              </w:rPr>
            </w:pPr>
            <w:r w:rsidRPr="009E663B">
              <w:t>LMFI</w:t>
            </w:r>
          </w:p>
        </w:tc>
        <w:tc>
          <w:tcPr>
            <w:tcW w:w="3827" w:type="dxa"/>
          </w:tcPr>
          <w:p w14:paraId="6115EC9E" w14:textId="4A413127" w:rsidR="00C07C3B" w:rsidRPr="009A719B" w:rsidRDefault="00C07C3B" w:rsidP="00C07C3B">
            <w:pPr>
              <w:spacing w:after="0" w:line="240" w:lineRule="auto"/>
              <w:rPr>
                <w:noProof/>
              </w:rPr>
            </w:pPr>
            <w:r w:rsidRPr="009E663B">
              <w:t>LendingFixedIncomeMarkedToMarketCashCollateral</w:t>
            </w:r>
          </w:p>
        </w:tc>
        <w:tc>
          <w:tcPr>
            <w:tcW w:w="8505" w:type="dxa"/>
          </w:tcPr>
          <w:p w14:paraId="21235B84" w14:textId="35E512C9" w:rsidR="00C07C3B" w:rsidRPr="009A719B" w:rsidRDefault="00C07C3B" w:rsidP="00C07C3B">
            <w:pPr>
              <w:spacing w:after="0" w:line="240" w:lineRule="auto"/>
              <w:rPr>
                <w:noProof/>
              </w:rPr>
            </w:pPr>
            <w:r w:rsidRPr="009E663B">
              <w:t>Cash collateral payments resulting from the marked-to-market of a portfolio of loaned fixed income securities</w:t>
            </w:r>
          </w:p>
        </w:tc>
      </w:tr>
      <w:tr w:rsidR="00C07C3B" w:rsidRPr="009A719B" w14:paraId="4534A942" w14:textId="77777777" w:rsidTr="00C07C3B">
        <w:tc>
          <w:tcPr>
            <w:tcW w:w="3539" w:type="dxa"/>
            <w:shd w:val="clear" w:color="auto" w:fill="FFFFCC"/>
          </w:tcPr>
          <w:p w14:paraId="7C41B57C" w14:textId="36E1AD8D" w:rsidR="00C07C3B" w:rsidRPr="009A719B" w:rsidRDefault="00C07C3B" w:rsidP="00C07C3B">
            <w:pPr>
              <w:spacing w:after="0" w:line="240" w:lineRule="auto"/>
              <w:rPr>
                <w:noProof/>
              </w:rPr>
            </w:pPr>
            <w:r w:rsidRPr="009E663B">
              <w:t>LMRK</w:t>
            </w:r>
          </w:p>
        </w:tc>
        <w:tc>
          <w:tcPr>
            <w:tcW w:w="3827" w:type="dxa"/>
            <w:shd w:val="clear" w:color="auto" w:fill="FFFFCC"/>
          </w:tcPr>
          <w:p w14:paraId="7FDC520D" w14:textId="4A118A49" w:rsidR="00C07C3B" w:rsidRPr="009A719B" w:rsidRDefault="00C07C3B" w:rsidP="00C07C3B">
            <w:pPr>
              <w:spacing w:after="0" w:line="240" w:lineRule="auto"/>
              <w:rPr>
                <w:noProof/>
              </w:rPr>
            </w:pPr>
            <w:r w:rsidRPr="009E663B">
              <w:t>LendingUnspecifiedTypeOfMarkedToMarketCashCollateral</w:t>
            </w:r>
          </w:p>
        </w:tc>
        <w:tc>
          <w:tcPr>
            <w:tcW w:w="8505" w:type="dxa"/>
            <w:shd w:val="clear" w:color="auto" w:fill="FFFFCC"/>
          </w:tcPr>
          <w:p w14:paraId="4244AE3D" w14:textId="09AA8AE2" w:rsidR="00C07C3B" w:rsidRPr="009A719B" w:rsidRDefault="00C07C3B" w:rsidP="00C07C3B">
            <w:pPr>
              <w:spacing w:after="0" w:line="240" w:lineRule="auto"/>
              <w:rPr>
                <w:noProof/>
              </w:rPr>
            </w:pPr>
            <w:r w:rsidRPr="009E663B">
              <w:t>Cash collateral payments resulting from the marked-to-market of a portfolio of loaned securities where the instrument types are not specified</w:t>
            </w:r>
          </w:p>
        </w:tc>
      </w:tr>
      <w:tr w:rsidR="00C07C3B" w:rsidRPr="009A719B" w14:paraId="6E752B12" w14:textId="77777777" w:rsidTr="00C07C3B">
        <w:tc>
          <w:tcPr>
            <w:tcW w:w="3539" w:type="dxa"/>
          </w:tcPr>
          <w:p w14:paraId="104E1661" w14:textId="5BCBCA5F" w:rsidR="00C07C3B" w:rsidRPr="009A719B" w:rsidRDefault="00C07C3B" w:rsidP="00C07C3B">
            <w:pPr>
              <w:spacing w:after="0" w:line="240" w:lineRule="auto"/>
              <w:rPr>
                <w:noProof/>
              </w:rPr>
            </w:pPr>
            <w:r w:rsidRPr="009E663B">
              <w:t>LOAN</w:t>
            </w:r>
          </w:p>
        </w:tc>
        <w:tc>
          <w:tcPr>
            <w:tcW w:w="3827" w:type="dxa"/>
          </w:tcPr>
          <w:p w14:paraId="1EBD5311" w14:textId="3A41395D" w:rsidR="00C07C3B" w:rsidRPr="009A719B" w:rsidRDefault="00C07C3B" w:rsidP="00C07C3B">
            <w:pPr>
              <w:spacing w:after="0" w:line="240" w:lineRule="auto"/>
              <w:rPr>
                <w:noProof/>
              </w:rPr>
            </w:pPr>
            <w:r w:rsidRPr="009E663B">
              <w:t>Loan</w:t>
            </w:r>
          </w:p>
        </w:tc>
        <w:tc>
          <w:tcPr>
            <w:tcW w:w="8505" w:type="dxa"/>
          </w:tcPr>
          <w:p w14:paraId="6028861F" w14:textId="56BBEBEB" w:rsidR="00C07C3B" w:rsidRPr="009A719B" w:rsidRDefault="00C07C3B" w:rsidP="00C07C3B">
            <w:pPr>
              <w:spacing w:after="0" w:line="240" w:lineRule="auto"/>
              <w:rPr>
                <w:noProof/>
              </w:rPr>
            </w:pPr>
            <w:r w:rsidRPr="009E663B">
              <w:t>Transaction is related to transfer of loan to borrower.</w:t>
            </w:r>
          </w:p>
        </w:tc>
      </w:tr>
      <w:tr w:rsidR="00C07C3B" w:rsidRPr="009A719B" w14:paraId="6D25D5CF" w14:textId="77777777" w:rsidTr="00C07C3B">
        <w:tc>
          <w:tcPr>
            <w:tcW w:w="3539" w:type="dxa"/>
            <w:shd w:val="clear" w:color="auto" w:fill="FFFFCC"/>
          </w:tcPr>
          <w:p w14:paraId="20024A07" w14:textId="4D0F6BC4" w:rsidR="00C07C3B" w:rsidRPr="009A719B" w:rsidRDefault="00C07C3B" w:rsidP="00C07C3B">
            <w:pPr>
              <w:spacing w:after="0" w:line="240" w:lineRule="auto"/>
              <w:rPr>
                <w:noProof/>
              </w:rPr>
            </w:pPr>
            <w:r w:rsidRPr="009E663B">
              <w:t>LOAR</w:t>
            </w:r>
          </w:p>
        </w:tc>
        <w:tc>
          <w:tcPr>
            <w:tcW w:w="3827" w:type="dxa"/>
            <w:shd w:val="clear" w:color="auto" w:fill="FFFFCC"/>
          </w:tcPr>
          <w:p w14:paraId="12DEA505" w14:textId="76F7FB07" w:rsidR="00C07C3B" w:rsidRPr="009A719B" w:rsidRDefault="00C07C3B" w:rsidP="00C07C3B">
            <w:pPr>
              <w:spacing w:after="0" w:line="240" w:lineRule="auto"/>
              <w:rPr>
                <w:noProof/>
              </w:rPr>
            </w:pPr>
            <w:r w:rsidRPr="009E663B">
              <w:t>LoanRepayment</w:t>
            </w:r>
          </w:p>
        </w:tc>
        <w:tc>
          <w:tcPr>
            <w:tcW w:w="8505" w:type="dxa"/>
            <w:shd w:val="clear" w:color="auto" w:fill="FFFFCC"/>
          </w:tcPr>
          <w:p w14:paraId="026D6652" w14:textId="478A7AA6" w:rsidR="00C07C3B" w:rsidRPr="009A719B" w:rsidRDefault="00C07C3B" w:rsidP="00C07C3B">
            <w:pPr>
              <w:spacing w:after="0" w:line="240" w:lineRule="auto"/>
              <w:rPr>
                <w:noProof/>
              </w:rPr>
            </w:pPr>
            <w:r w:rsidRPr="009E663B">
              <w:t>Transaction is related to repayment of loan to lender.</w:t>
            </w:r>
          </w:p>
        </w:tc>
      </w:tr>
      <w:tr w:rsidR="00C07C3B" w:rsidRPr="009A719B" w14:paraId="5B7EB02B" w14:textId="77777777" w:rsidTr="00C07C3B">
        <w:tc>
          <w:tcPr>
            <w:tcW w:w="3539" w:type="dxa"/>
          </w:tcPr>
          <w:p w14:paraId="5F88558B" w14:textId="7DA4EAD4" w:rsidR="00C07C3B" w:rsidRPr="009A719B" w:rsidRDefault="00C07C3B" w:rsidP="00C07C3B">
            <w:pPr>
              <w:spacing w:after="0" w:line="240" w:lineRule="auto"/>
              <w:rPr>
                <w:noProof/>
              </w:rPr>
            </w:pPr>
            <w:r w:rsidRPr="009E663B">
              <w:t>LOTT</w:t>
            </w:r>
          </w:p>
        </w:tc>
        <w:tc>
          <w:tcPr>
            <w:tcW w:w="3827" w:type="dxa"/>
          </w:tcPr>
          <w:p w14:paraId="0C468C57" w14:textId="1B22748C" w:rsidR="00C07C3B" w:rsidRPr="009A719B" w:rsidRDefault="00C07C3B" w:rsidP="00C07C3B">
            <w:pPr>
              <w:spacing w:after="0" w:line="240" w:lineRule="auto"/>
              <w:rPr>
                <w:noProof/>
              </w:rPr>
            </w:pPr>
            <w:r w:rsidRPr="009E663B">
              <w:t>LotteryPayment</w:t>
            </w:r>
          </w:p>
        </w:tc>
        <w:tc>
          <w:tcPr>
            <w:tcW w:w="8505" w:type="dxa"/>
          </w:tcPr>
          <w:p w14:paraId="0982AD17" w14:textId="410E9114" w:rsidR="00C07C3B" w:rsidRPr="009A719B" w:rsidRDefault="00C07C3B" w:rsidP="00C07C3B">
            <w:pPr>
              <w:spacing w:after="0" w:line="240" w:lineRule="auto"/>
              <w:rPr>
                <w:noProof/>
              </w:rPr>
            </w:pPr>
            <w:r w:rsidRPr="009E663B">
              <w:t>General-Payment towards a purchase or winnings received from lottery activities.</w:t>
            </w:r>
          </w:p>
        </w:tc>
      </w:tr>
      <w:tr w:rsidR="00C07C3B" w:rsidRPr="009A719B" w14:paraId="1FC0718C" w14:textId="77777777" w:rsidTr="00C07C3B">
        <w:tc>
          <w:tcPr>
            <w:tcW w:w="3539" w:type="dxa"/>
            <w:shd w:val="clear" w:color="auto" w:fill="FFFFCC"/>
          </w:tcPr>
          <w:p w14:paraId="26394727" w14:textId="4B9D0CFA" w:rsidR="00C07C3B" w:rsidRPr="009A719B" w:rsidRDefault="00C07C3B" w:rsidP="00C07C3B">
            <w:pPr>
              <w:spacing w:after="0" w:line="240" w:lineRule="auto"/>
              <w:rPr>
                <w:noProof/>
              </w:rPr>
            </w:pPr>
            <w:r w:rsidRPr="009E663B">
              <w:t>LREB</w:t>
            </w:r>
          </w:p>
        </w:tc>
        <w:tc>
          <w:tcPr>
            <w:tcW w:w="3827" w:type="dxa"/>
            <w:shd w:val="clear" w:color="auto" w:fill="FFFFCC"/>
          </w:tcPr>
          <w:p w14:paraId="7E6B5B5C" w14:textId="3760CD9D" w:rsidR="00C07C3B" w:rsidRPr="009A719B" w:rsidRDefault="00C07C3B" w:rsidP="00C07C3B">
            <w:pPr>
              <w:spacing w:after="0" w:line="240" w:lineRule="auto"/>
              <w:rPr>
                <w:noProof/>
              </w:rPr>
            </w:pPr>
            <w:r w:rsidRPr="009E663B">
              <w:t>LendingRebatePayments</w:t>
            </w:r>
          </w:p>
        </w:tc>
        <w:tc>
          <w:tcPr>
            <w:tcW w:w="8505" w:type="dxa"/>
            <w:shd w:val="clear" w:color="auto" w:fill="FFFFCC"/>
          </w:tcPr>
          <w:p w14:paraId="779CE176" w14:textId="3F983F3C" w:rsidR="00C07C3B" w:rsidRPr="009A719B" w:rsidRDefault="00C07C3B" w:rsidP="00C07C3B">
            <w:pPr>
              <w:spacing w:after="0" w:line="240" w:lineRule="auto"/>
              <w:rPr>
                <w:noProof/>
              </w:rPr>
            </w:pPr>
            <w:r w:rsidRPr="009E663B">
              <w:t>Securities lending rebate payments</w:t>
            </w:r>
          </w:p>
        </w:tc>
      </w:tr>
      <w:tr w:rsidR="00C07C3B" w:rsidRPr="009A719B" w14:paraId="5D5C0A84" w14:textId="77777777" w:rsidTr="00C07C3B">
        <w:tc>
          <w:tcPr>
            <w:tcW w:w="3539" w:type="dxa"/>
          </w:tcPr>
          <w:p w14:paraId="34D0B86A" w14:textId="03618F8A" w:rsidR="00C07C3B" w:rsidRPr="009A719B" w:rsidRDefault="00C07C3B" w:rsidP="00C07C3B">
            <w:pPr>
              <w:spacing w:after="0" w:line="240" w:lineRule="auto"/>
              <w:rPr>
                <w:noProof/>
              </w:rPr>
            </w:pPr>
            <w:r w:rsidRPr="009E663B">
              <w:t>LREV</w:t>
            </w:r>
          </w:p>
        </w:tc>
        <w:tc>
          <w:tcPr>
            <w:tcW w:w="3827" w:type="dxa"/>
          </w:tcPr>
          <w:p w14:paraId="463F88F5" w14:textId="4C68F8BA" w:rsidR="00C07C3B" w:rsidRPr="009A719B" w:rsidRDefault="00C07C3B" w:rsidP="00C07C3B">
            <w:pPr>
              <w:spacing w:after="0" w:line="240" w:lineRule="auto"/>
              <w:rPr>
                <w:noProof/>
              </w:rPr>
            </w:pPr>
            <w:r w:rsidRPr="009E663B">
              <w:t>LendingRevenuePayments</w:t>
            </w:r>
          </w:p>
        </w:tc>
        <w:tc>
          <w:tcPr>
            <w:tcW w:w="8505" w:type="dxa"/>
          </w:tcPr>
          <w:p w14:paraId="0E75FFAA" w14:textId="0C1C8116" w:rsidR="00C07C3B" w:rsidRPr="009A719B" w:rsidRDefault="00C07C3B" w:rsidP="00C07C3B">
            <w:pPr>
              <w:spacing w:after="0" w:line="240" w:lineRule="auto"/>
              <w:rPr>
                <w:noProof/>
              </w:rPr>
            </w:pPr>
            <w:r w:rsidRPr="009E663B">
              <w:t>Revenue payments made by the lending agent to the client</w:t>
            </w:r>
          </w:p>
        </w:tc>
      </w:tr>
      <w:tr w:rsidR="00C07C3B" w:rsidRPr="009A719B" w14:paraId="23FAB721" w14:textId="77777777" w:rsidTr="00C07C3B">
        <w:tc>
          <w:tcPr>
            <w:tcW w:w="3539" w:type="dxa"/>
            <w:shd w:val="clear" w:color="auto" w:fill="FFFFCC"/>
          </w:tcPr>
          <w:p w14:paraId="2F0C5A46" w14:textId="1A2D92E0" w:rsidR="00C07C3B" w:rsidRPr="009A719B" w:rsidRDefault="00C07C3B" w:rsidP="00C07C3B">
            <w:pPr>
              <w:spacing w:after="0" w:line="240" w:lineRule="auto"/>
              <w:rPr>
                <w:noProof/>
              </w:rPr>
            </w:pPr>
            <w:r w:rsidRPr="009E663B">
              <w:t>LSFL</w:t>
            </w:r>
          </w:p>
        </w:tc>
        <w:tc>
          <w:tcPr>
            <w:tcW w:w="3827" w:type="dxa"/>
            <w:shd w:val="clear" w:color="auto" w:fill="FFFFCC"/>
          </w:tcPr>
          <w:p w14:paraId="07EFEDA0" w14:textId="7B2141CB" w:rsidR="00C07C3B" w:rsidRPr="009A719B" w:rsidRDefault="00C07C3B" w:rsidP="00C07C3B">
            <w:pPr>
              <w:spacing w:after="0" w:line="240" w:lineRule="auto"/>
              <w:rPr>
                <w:noProof/>
              </w:rPr>
            </w:pPr>
            <w:r w:rsidRPr="009E663B">
              <w:t>LendingClaimPayment</w:t>
            </w:r>
          </w:p>
        </w:tc>
        <w:tc>
          <w:tcPr>
            <w:tcW w:w="8505" w:type="dxa"/>
            <w:shd w:val="clear" w:color="auto" w:fill="FFFFCC"/>
          </w:tcPr>
          <w:p w14:paraId="1A7BBD76" w14:textId="23D870B3" w:rsidR="00C07C3B" w:rsidRPr="009A719B" w:rsidRDefault="00C07C3B" w:rsidP="00C07C3B">
            <w:pPr>
              <w:spacing w:after="0" w:line="240" w:lineRule="auto"/>
              <w:rPr>
                <w:noProof/>
              </w:rPr>
            </w:pPr>
            <w:r w:rsidRPr="009E663B">
              <w:t>Payments made by a borrower to a lending agent to satisfy claims made by the investment manager related to sell fails from late loan recall deliveries</w:t>
            </w:r>
          </w:p>
        </w:tc>
      </w:tr>
      <w:tr w:rsidR="00C07C3B" w:rsidRPr="009A719B" w14:paraId="69E8956B" w14:textId="77777777" w:rsidTr="00C07C3B">
        <w:tc>
          <w:tcPr>
            <w:tcW w:w="3539" w:type="dxa"/>
          </w:tcPr>
          <w:p w14:paraId="645033DE" w14:textId="5A01F65D" w:rsidR="00C07C3B" w:rsidRPr="009A719B" w:rsidRDefault="00C07C3B" w:rsidP="00C07C3B">
            <w:pPr>
              <w:spacing w:after="0" w:line="240" w:lineRule="auto"/>
              <w:rPr>
                <w:noProof/>
              </w:rPr>
            </w:pPr>
            <w:r w:rsidRPr="009E663B">
              <w:t>LTCF</w:t>
            </w:r>
          </w:p>
        </w:tc>
        <w:tc>
          <w:tcPr>
            <w:tcW w:w="3827" w:type="dxa"/>
          </w:tcPr>
          <w:p w14:paraId="73E2C567" w14:textId="1989EC83" w:rsidR="00C07C3B" w:rsidRPr="009A719B" w:rsidRDefault="00C07C3B" w:rsidP="00C07C3B">
            <w:pPr>
              <w:spacing w:after="0" w:line="240" w:lineRule="auto"/>
              <w:rPr>
                <w:noProof/>
              </w:rPr>
            </w:pPr>
            <w:r w:rsidRPr="009E663B">
              <w:t>LongTermCareFacility</w:t>
            </w:r>
          </w:p>
        </w:tc>
        <w:tc>
          <w:tcPr>
            <w:tcW w:w="8505" w:type="dxa"/>
          </w:tcPr>
          <w:p w14:paraId="5DBC06FD" w14:textId="36267408" w:rsidR="00C07C3B" w:rsidRPr="009A719B" w:rsidRDefault="00C07C3B" w:rsidP="00C07C3B">
            <w:pPr>
              <w:spacing w:after="0" w:line="240" w:lineRule="auto"/>
              <w:rPr>
                <w:noProof/>
              </w:rPr>
            </w:pPr>
            <w:r w:rsidRPr="009E663B">
              <w:t>Transaction is a payment for long-term care facility services.</w:t>
            </w:r>
          </w:p>
        </w:tc>
      </w:tr>
      <w:tr w:rsidR="00C07C3B" w:rsidRPr="009A719B" w14:paraId="4141B5EA" w14:textId="77777777" w:rsidTr="00C07C3B">
        <w:tc>
          <w:tcPr>
            <w:tcW w:w="3539" w:type="dxa"/>
            <w:shd w:val="clear" w:color="auto" w:fill="FFFFCC"/>
          </w:tcPr>
          <w:p w14:paraId="1AB917F1" w14:textId="76AA9A88" w:rsidR="00C07C3B" w:rsidRPr="009A719B" w:rsidRDefault="00C07C3B" w:rsidP="00C07C3B">
            <w:pPr>
              <w:spacing w:after="0" w:line="240" w:lineRule="auto"/>
              <w:rPr>
                <w:noProof/>
              </w:rPr>
            </w:pPr>
            <w:r w:rsidRPr="009E663B">
              <w:t>MAFC</w:t>
            </w:r>
          </w:p>
        </w:tc>
        <w:tc>
          <w:tcPr>
            <w:tcW w:w="3827" w:type="dxa"/>
            <w:shd w:val="clear" w:color="auto" w:fill="FFFFCC"/>
          </w:tcPr>
          <w:p w14:paraId="49D84BDF" w14:textId="712F8F54" w:rsidR="00C07C3B" w:rsidRPr="009A719B" w:rsidRDefault="00C07C3B" w:rsidP="00C07C3B">
            <w:pPr>
              <w:spacing w:after="0" w:line="240" w:lineRule="auto"/>
              <w:rPr>
                <w:noProof/>
              </w:rPr>
            </w:pPr>
            <w:r w:rsidRPr="009E663B">
              <w:t>MedicalAidFundContribution</w:t>
            </w:r>
          </w:p>
        </w:tc>
        <w:tc>
          <w:tcPr>
            <w:tcW w:w="8505" w:type="dxa"/>
            <w:shd w:val="clear" w:color="auto" w:fill="FFFFCC"/>
          </w:tcPr>
          <w:p w14:paraId="09E38341" w14:textId="6A6E975A" w:rsidR="00C07C3B" w:rsidRPr="009A719B" w:rsidRDefault="00C07C3B" w:rsidP="00C07C3B">
            <w:pPr>
              <w:spacing w:after="0" w:line="240" w:lineRule="auto"/>
              <w:rPr>
                <w:noProof/>
              </w:rPr>
            </w:pPr>
            <w:r w:rsidRPr="009E663B">
              <w:t>Transaction is contribution to medical aid fund.</w:t>
            </w:r>
          </w:p>
        </w:tc>
      </w:tr>
      <w:tr w:rsidR="00C07C3B" w:rsidRPr="009A719B" w14:paraId="646DB445" w14:textId="77777777" w:rsidTr="00C07C3B">
        <w:tc>
          <w:tcPr>
            <w:tcW w:w="3539" w:type="dxa"/>
          </w:tcPr>
          <w:p w14:paraId="10EC9D50" w14:textId="3E8C2680" w:rsidR="00C07C3B" w:rsidRPr="009A719B" w:rsidRDefault="00C07C3B" w:rsidP="00C07C3B">
            <w:pPr>
              <w:spacing w:after="0" w:line="240" w:lineRule="auto"/>
              <w:rPr>
                <w:noProof/>
              </w:rPr>
            </w:pPr>
            <w:r w:rsidRPr="009E663B">
              <w:t>MARF</w:t>
            </w:r>
          </w:p>
        </w:tc>
        <w:tc>
          <w:tcPr>
            <w:tcW w:w="3827" w:type="dxa"/>
          </w:tcPr>
          <w:p w14:paraId="605BCE97" w14:textId="21E29D5D" w:rsidR="00C07C3B" w:rsidRPr="009A719B" w:rsidRDefault="00C07C3B" w:rsidP="00C07C3B">
            <w:pPr>
              <w:spacing w:after="0" w:line="240" w:lineRule="auto"/>
              <w:rPr>
                <w:noProof/>
              </w:rPr>
            </w:pPr>
            <w:r w:rsidRPr="009E663B">
              <w:t>MedicalAidRefund</w:t>
            </w:r>
          </w:p>
        </w:tc>
        <w:tc>
          <w:tcPr>
            <w:tcW w:w="8505" w:type="dxa"/>
          </w:tcPr>
          <w:p w14:paraId="3D117077" w14:textId="738FFABA" w:rsidR="00C07C3B" w:rsidRPr="009A719B" w:rsidRDefault="00C07C3B" w:rsidP="00C07C3B">
            <w:pPr>
              <w:spacing w:after="0" w:line="240" w:lineRule="auto"/>
              <w:rPr>
                <w:noProof/>
              </w:rPr>
            </w:pPr>
            <w:r w:rsidRPr="009E663B">
              <w:t>Transaction is related to a medical aid refund.</w:t>
            </w:r>
          </w:p>
        </w:tc>
      </w:tr>
      <w:tr w:rsidR="00C07C3B" w:rsidRPr="009A719B" w14:paraId="61392167" w14:textId="77777777" w:rsidTr="00C07C3B">
        <w:tc>
          <w:tcPr>
            <w:tcW w:w="3539" w:type="dxa"/>
            <w:shd w:val="clear" w:color="auto" w:fill="FFFFCC"/>
          </w:tcPr>
          <w:p w14:paraId="5FA9B50C" w14:textId="13625CA7" w:rsidR="00C07C3B" w:rsidRPr="009A719B" w:rsidRDefault="00C07C3B" w:rsidP="00C07C3B">
            <w:pPr>
              <w:spacing w:after="0" w:line="240" w:lineRule="auto"/>
              <w:rPr>
                <w:noProof/>
              </w:rPr>
            </w:pPr>
            <w:r w:rsidRPr="009E663B">
              <w:lastRenderedPageBreak/>
              <w:t>MARG</w:t>
            </w:r>
          </w:p>
        </w:tc>
        <w:tc>
          <w:tcPr>
            <w:tcW w:w="3827" w:type="dxa"/>
            <w:shd w:val="clear" w:color="auto" w:fill="FFFFCC"/>
          </w:tcPr>
          <w:p w14:paraId="0C93827A" w14:textId="0EC505DF" w:rsidR="00C07C3B" w:rsidRPr="009A719B" w:rsidRDefault="00C07C3B" w:rsidP="00C07C3B">
            <w:pPr>
              <w:spacing w:after="0" w:line="240" w:lineRule="auto"/>
              <w:rPr>
                <w:noProof/>
              </w:rPr>
            </w:pPr>
            <w:r w:rsidRPr="009E663B">
              <w:t>DailyMarginOnListedDerivatives</w:t>
            </w:r>
          </w:p>
        </w:tc>
        <w:tc>
          <w:tcPr>
            <w:tcW w:w="8505" w:type="dxa"/>
            <w:shd w:val="clear" w:color="auto" w:fill="FFFFCC"/>
          </w:tcPr>
          <w:p w14:paraId="12013221" w14:textId="1C011CB9" w:rsidR="00C07C3B" w:rsidRPr="009A719B" w:rsidRDefault="00C07C3B" w:rsidP="00C07C3B">
            <w:pPr>
              <w:spacing w:after="0" w:line="240" w:lineRule="auto"/>
              <w:rPr>
                <w:noProof/>
              </w:rPr>
            </w:pPr>
            <w:r w:rsidRPr="009E663B">
              <w:t>Daily margin on listed derivatives – not segregated as collateral associated with an FCM agreement. Examples include listed futures and options margin payments; premiums for listed options not covered in the MT54X message</w:t>
            </w:r>
          </w:p>
        </w:tc>
      </w:tr>
      <w:tr w:rsidR="00C07C3B" w:rsidRPr="009A719B" w14:paraId="67A371E8" w14:textId="77777777" w:rsidTr="00C07C3B">
        <w:tc>
          <w:tcPr>
            <w:tcW w:w="3539" w:type="dxa"/>
          </w:tcPr>
          <w:p w14:paraId="67C34EA6" w14:textId="2C88B651" w:rsidR="00C07C3B" w:rsidRPr="009A719B" w:rsidRDefault="00C07C3B" w:rsidP="00C07C3B">
            <w:pPr>
              <w:spacing w:after="0" w:line="240" w:lineRule="auto"/>
              <w:rPr>
                <w:noProof/>
              </w:rPr>
            </w:pPr>
            <w:r w:rsidRPr="009E663B">
              <w:t>MBSB</w:t>
            </w:r>
          </w:p>
        </w:tc>
        <w:tc>
          <w:tcPr>
            <w:tcW w:w="3827" w:type="dxa"/>
          </w:tcPr>
          <w:p w14:paraId="4AAD152A" w14:textId="541E0309" w:rsidR="00C07C3B" w:rsidRPr="009A719B" w:rsidRDefault="00C07C3B" w:rsidP="00C07C3B">
            <w:pPr>
              <w:spacing w:after="0" w:line="240" w:lineRule="auto"/>
              <w:rPr>
                <w:noProof/>
              </w:rPr>
            </w:pPr>
            <w:r w:rsidRPr="009E663B">
              <w:t>MBSBrokerOwnedCashCollateral</w:t>
            </w:r>
          </w:p>
        </w:tc>
        <w:tc>
          <w:tcPr>
            <w:tcW w:w="8505" w:type="dxa"/>
          </w:tcPr>
          <w:p w14:paraId="6D11C472" w14:textId="7CF19610" w:rsidR="00C07C3B" w:rsidRPr="009A719B" w:rsidRDefault="00C07C3B" w:rsidP="00C07C3B">
            <w:pPr>
              <w:spacing w:after="0" w:line="240" w:lineRule="auto"/>
              <w:rPr>
                <w:noProof/>
              </w:rPr>
            </w:pPr>
            <w:r w:rsidRPr="009E663B">
              <w:t>MBS Broker Owned Segregated (40Act/Dodd Frank) Cash Collateral - Any cash payment related to the collateral for a Mortgage Back Security, which is segregated, and not available for use by the client.</w:t>
            </w:r>
          </w:p>
        </w:tc>
      </w:tr>
      <w:tr w:rsidR="00C07C3B" w:rsidRPr="009A719B" w14:paraId="62AE4826" w14:textId="77777777" w:rsidTr="00C07C3B">
        <w:tc>
          <w:tcPr>
            <w:tcW w:w="3539" w:type="dxa"/>
            <w:shd w:val="clear" w:color="auto" w:fill="FFFFCC"/>
          </w:tcPr>
          <w:p w14:paraId="0455BDA2" w14:textId="1789C6F6" w:rsidR="00C07C3B" w:rsidRPr="009A719B" w:rsidRDefault="00C07C3B" w:rsidP="00C07C3B">
            <w:pPr>
              <w:spacing w:after="0" w:line="240" w:lineRule="auto"/>
              <w:rPr>
                <w:noProof/>
              </w:rPr>
            </w:pPr>
            <w:r w:rsidRPr="009E663B">
              <w:t>MBSC</w:t>
            </w:r>
          </w:p>
        </w:tc>
        <w:tc>
          <w:tcPr>
            <w:tcW w:w="3827" w:type="dxa"/>
            <w:shd w:val="clear" w:color="auto" w:fill="FFFFCC"/>
          </w:tcPr>
          <w:p w14:paraId="685895FD" w14:textId="47726D67" w:rsidR="00C07C3B" w:rsidRPr="009A719B" w:rsidRDefault="00C07C3B" w:rsidP="00C07C3B">
            <w:pPr>
              <w:spacing w:after="0" w:line="240" w:lineRule="auto"/>
              <w:rPr>
                <w:noProof/>
              </w:rPr>
            </w:pPr>
            <w:r w:rsidRPr="009E663B">
              <w:t>MBSClientOwnedCashCollateral</w:t>
            </w:r>
          </w:p>
        </w:tc>
        <w:tc>
          <w:tcPr>
            <w:tcW w:w="8505" w:type="dxa"/>
            <w:shd w:val="clear" w:color="auto" w:fill="FFFFCC"/>
          </w:tcPr>
          <w:p w14:paraId="297EF636" w14:textId="0E6125B2" w:rsidR="00C07C3B" w:rsidRPr="009A719B" w:rsidRDefault="00C07C3B" w:rsidP="00C07C3B">
            <w:pPr>
              <w:spacing w:after="0" w:line="240" w:lineRule="auto"/>
              <w:rPr>
                <w:noProof/>
              </w:rPr>
            </w:pPr>
            <w:r w:rsidRPr="009E663B">
              <w:t>MBS Client Owned Cash Segregated (40Act/Dodd Frank) Cash Collateral - Any cash payment related to the collateral for a Mortgage Back Security, which is owned by the client and is available for use by the client when it is returned to them from the segregated account</w:t>
            </w:r>
          </w:p>
        </w:tc>
      </w:tr>
      <w:tr w:rsidR="00C07C3B" w:rsidRPr="009A719B" w14:paraId="5B34943D" w14:textId="77777777" w:rsidTr="00C07C3B">
        <w:tc>
          <w:tcPr>
            <w:tcW w:w="3539" w:type="dxa"/>
          </w:tcPr>
          <w:p w14:paraId="5312B298" w14:textId="6C965680" w:rsidR="00C07C3B" w:rsidRPr="009A719B" w:rsidRDefault="00C07C3B" w:rsidP="00C07C3B">
            <w:pPr>
              <w:spacing w:after="0" w:line="240" w:lineRule="auto"/>
              <w:rPr>
                <w:noProof/>
              </w:rPr>
            </w:pPr>
            <w:r w:rsidRPr="009E663B">
              <w:t>MCDM</w:t>
            </w:r>
          </w:p>
        </w:tc>
        <w:tc>
          <w:tcPr>
            <w:tcW w:w="3827" w:type="dxa"/>
          </w:tcPr>
          <w:p w14:paraId="0F5A546D" w14:textId="23B303E7" w:rsidR="00C07C3B" w:rsidRPr="009A719B" w:rsidRDefault="00C07C3B" w:rsidP="00C07C3B">
            <w:pPr>
              <w:spacing w:after="0" w:line="240" w:lineRule="auto"/>
              <w:rPr>
                <w:noProof/>
              </w:rPr>
            </w:pPr>
            <w:r w:rsidRPr="009E663B">
              <w:t>MultiCurrenyChequeDomestic</w:t>
            </w:r>
          </w:p>
        </w:tc>
        <w:tc>
          <w:tcPr>
            <w:tcW w:w="8505" w:type="dxa"/>
          </w:tcPr>
          <w:p w14:paraId="17659FF5" w14:textId="74831DE5" w:rsidR="00C07C3B" w:rsidRPr="009A719B" w:rsidRDefault="00C07C3B" w:rsidP="00C07C3B">
            <w:pPr>
              <w:spacing w:after="0" w:line="240" w:lineRule="auto"/>
              <w:rPr>
                <w:noProof/>
              </w:rPr>
            </w:pPr>
            <w:r w:rsidRPr="009E663B">
              <w:t>Transaction is the payment of a domestic multi-currency cheque</w:t>
            </w:r>
          </w:p>
        </w:tc>
      </w:tr>
      <w:tr w:rsidR="00C07C3B" w:rsidRPr="009A719B" w14:paraId="13BBD597" w14:textId="77777777" w:rsidTr="00C07C3B">
        <w:tc>
          <w:tcPr>
            <w:tcW w:w="3539" w:type="dxa"/>
            <w:shd w:val="clear" w:color="auto" w:fill="FFFFCC"/>
          </w:tcPr>
          <w:p w14:paraId="0B27C812" w14:textId="6C457F82" w:rsidR="00C07C3B" w:rsidRPr="009A719B" w:rsidRDefault="00C07C3B" w:rsidP="00C07C3B">
            <w:pPr>
              <w:spacing w:after="0" w:line="240" w:lineRule="auto"/>
              <w:rPr>
                <w:noProof/>
              </w:rPr>
            </w:pPr>
            <w:r w:rsidRPr="009E663B">
              <w:t>MCFG</w:t>
            </w:r>
          </w:p>
        </w:tc>
        <w:tc>
          <w:tcPr>
            <w:tcW w:w="3827" w:type="dxa"/>
            <w:shd w:val="clear" w:color="auto" w:fill="FFFFCC"/>
          </w:tcPr>
          <w:p w14:paraId="10332133" w14:textId="56720278" w:rsidR="00C07C3B" w:rsidRPr="009A719B" w:rsidRDefault="00C07C3B" w:rsidP="00C07C3B">
            <w:pPr>
              <w:spacing w:after="0" w:line="240" w:lineRule="auto"/>
              <w:rPr>
                <w:noProof/>
              </w:rPr>
            </w:pPr>
            <w:r w:rsidRPr="009E663B">
              <w:t>MultiCurrenyChequeForeign</w:t>
            </w:r>
          </w:p>
        </w:tc>
        <w:tc>
          <w:tcPr>
            <w:tcW w:w="8505" w:type="dxa"/>
            <w:shd w:val="clear" w:color="auto" w:fill="FFFFCC"/>
          </w:tcPr>
          <w:p w14:paraId="148D6005" w14:textId="12ACFE56" w:rsidR="00C07C3B" w:rsidRPr="009A719B" w:rsidRDefault="00C07C3B" w:rsidP="00C07C3B">
            <w:pPr>
              <w:spacing w:after="0" w:line="240" w:lineRule="auto"/>
              <w:rPr>
                <w:noProof/>
              </w:rPr>
            </w:pPr>
            <w:r w:rsidRPr="009E663B">
              <w:t>Transaction is the payment of a foreign multi-currency cheque</w:t>
            </w:r>
          </w:p>
        </w:tc>
      </w:tr>
      <w:tr w:rsidR="00C07C3B" w:rsidRPr="009A719B" w14:paraId="6A43C12F" w14:textId="77777777" w:rsidTr="00C07C3B">
        <w:tc>
          <w:tcPr>
            <w:tcW w:w="3539" w:type="dxa"/>
          </w:tcPr>
          <w:p w14:paraId="27FDBA6E" w14:textId="21E09E3A" w:rsidR="00C07C3B" w:rsidRPr="009A719B" w:rsidRDefault="00C07C3B" w:rsidP="00C07C3B">
            <w:pPr>
              <w:spacing w:after="0" w:line="240" w:lineRule="auto"/>
              <w:rPr>
                <w:noProof/>
              </w:rPr>
            </w:pPr>
            <w:r w:rsidRPr="009E663B">
              <w:t>MDCS</w:t>
            </w:r>
          </w:p>
        </w:tc>
        <w:tc>
          <w:tcPr>
            <w:tcW w:w="3827" w:type="dxa"/>
          </w:tcPr>
          <w:p w14:paraId="4BE5C6C2" w14:textId="70E915B3" w:rsidR="00C07C3B" w:rsidRPr="009A719B" w:rsidRDefault="00C07C3B" w:rsidP="00C07C3B">
            <w:pPr>
              <w:spacing w:after="0" w:line="240" w:lineRule="auto"/>
              <w:rPr>
                <w:noProof/>
              </w:rPr>
            </w:pPr>
            <w:r w:rsidRPr="009E663B">
              <w:t>MedicalServices</w:t>
            </w:r>
          </w:p>
        </w:tc>
        <w:tc>
          <w:tcPr>
            <w:tcW w:w="8505" w:type="dxa"/>
          </w:tcPr>
          <w:p w14:paraId="4906CE2D" w14:textId="44B8B757" w:rsidR="00C07C3B" w:rsidRPr="009A719B" w:rsidRDefault="00C07C3B" w:rsidP="00C07C3B">
            <w:pPr>
              <w:spacing w:after="0" w:line="240" w:lineRule="auto"/>
              <w:rPr>
                <w:noProof/>
              </w:rPr>
            </w:pPr>
            <w:r w:rsidRPr="009E663B">
              <w:t>Transaction is a payment for medical care services.</w:t>
            </w:r>
          </w:p>
        </w:tc>
      </w:tr>
      <w:tr w:rsidR="00C07C3B" w:rsidRPr="009A719B" w14:paraId="1673A783" w14:textId="77777777" w:rsidTr="00C07C3B">
        <w:tc>
          <w:tcPr>
            <w:tcW w:w="3539" w:type="dxa"/>
            <w:shd w:val="clear" w:color="auto" w:fill="FFFFCC"/>
          </w:tcPr>
          <w:p w14:paraId="44570656" w14:textId="2970E08B" w:rsidR="00C07C3B" w:rsidRPr="009A719B" w:rsidRDefault="00C07C3B" w:rsidP="00C07C3B">
            <w:pPr>
              <w:spacing w:after="0" w:line="240" w:lineRule="auto"/>
              <w:rPr>
                <w:noProof/>
              </w:rPr>
            </w:pPr>
            <w:r w:rsidRPr="009E663B">
              <w:t>MGCC</w:t>
            </w:r>
          </w:p>
        </w:tc>
        <w:tc>
          <w:tcPr>
            <w:tcW w:w="3827" w:type="dxa"/>
            <w:shd w:val="clear" w:color="auto" w:fill="FFFFCC"/>
          </w:tcPr>
          <w:p w14:paraId="599AD80C" w14:textId="72B1675D" w:rsidR="00C07C3B" w:rsidRPr="009A719B" w:rsidRDefault="00C07C3B" w:rsidP="00C07C3B">
            <w:pPr>
              <w:spacing w:after="0" w:line="240" w:lineRule="auto"/>
              <w:rPr>
                <w:noProof/>
              </w:rPr>
            </w:pPr>
            <w:r w:rsidRPr="009E663B">
              <w:t>FuturesInitialMargin</w:t>
            </w:r>
          </w:p>
        </w:tc>
        <w:tc>
          <w:tcPr>
            <w:tcW w:w="8505" w:type="dxa"/>
            <w:shd w:val="clear" w:color="auto" w:fill="FFFFCC"/>
          </w:tcPr>
          <w:p w14:paraId="245F3727" w14:textId="509CC6BF" w:rsidR="00C07C3B" w:rsidRPr="009A719B" w:rsidRDefault="00C07C3B" w:rsidP="00C07C3B">
            <w:pPr>
              <w:spacing w:after="0" w:line="240" w:lineRule="auto"/>
              <w:rPr>
                <w:noProof/>
              </w:rPr>
            </w:pPr>
            <w:r w:rsidRPr="009E663B">
              <w:t>Initial futures margin. Where such payment is owned by the client and is available for use by them on return</w:t>
            </w:r>
          </w:p>
        </w:tc>
      </w:tr>
      <w:tr w:rsidR="00C07C3B" w:rsidRPr="009A719B" w14:paraId="01C1D682" w14:textId="77777777" w:rsidTr="00C07C3B">
        <w:tc>
          <w:tcPr>
            <w:tcW w:w="3539" w:type="dxa"/>
          </w:tcPr>
          <w:p w14:paraId="6DEDFE44" w14:textId="64704D18" w:rsidR="00C07C3B" w:rsidRPr="009A719B" w:rsidRDefault="00C07C3B" w:rsidP="00C07C3B">
            <w:pPr>
              <w:spacing w:after="0" w:line="240" w:lineRule="auto"/>
              <w:rPr>
                <w:noProof/>
              </w:rPr>
            </w:pPr>
            <w:r w:rsidRPr="009E663B">
              <w:t>MGSC</w:t>
            </w:r>
          </w:p>
        </w:tc>
        <w:tc>
          <w:tcPr>
            <w:tcW w:w="3827" w:type="dxa"/>
          </w:tcPr>
          <w:p w14:paraId="5E4060F3" w14:textId="1BA520C0" w:rsidR="00C07C3B" w:rsidRPr="009A719B" w:rsidRDefault="00C07C3B" w:rsidP="00C07C3B">
            <w:pPr>
              <w:spacing w:after="0" w:line="240" w:lineRule="auto"/>
              <w:rPr>
                <w:noProof/>
              </w:rPr>
            </w:pPr>
            <w:r w:rsidRPr="009E663B">
              <w:t>FuturesInitialMarginClientOwnedSegregatedCashCollateral</w:t>
            </w:r>
          </w:p>
        </w:tc>
        <w:tc>
          <w:tcPr>
            <w:tcW w:w="8505" w:type="dxa"/>
          </w:tcPr>
          <w:p w14:paraId="66D439FE" w14:textId="1F626C3C" w:rsidR="00C07C3B" w:rsidRPr="009A719B" w:rsidRDefault="00C07C3B" w:rsidP="00C07C3B">
            <w:pPr>
              <w:spacing w:after="0" w:line="240" w:lineRule="auto"/>
              <w:rPr>
                <w:noProof/>
              </w:rPr>
            </w:pPr>
            <w:r w:rsidRPr="009E663B">
              <w:t>Margin Client Owned Segregated Cash Collateral - Any cash payment related to the collateral for initial futures margin, which is owned by the client and is available for use by the client when it is returned to them from the segregated account.</w:t>
            </w:r>
          </w:p>
        </w:tc>
      </w:tr>
      <w:tr w:rsidR="00C07C3B" w:rsidRPr="009A719B" w14:paraId="72A59606" w14:textId="77777777" w:rsidTr="00C07C3B">
        <w:tc>
          <w:tcPr>
            <w:tcW w:w="3539" w:type="dxa"/>
            <w:shd w:val="clear" w:color="auto" w:fill="FFFFCC"/>
          </w:tcPr>
          <w:p w14:paraId="044EDB79" w14:textId="0EB6EBC8" w:rsidR="00C07C3B" w:rsidRPr="009A719B" w:rsidRDefault="00C07C3B" w:rsidP="00C07C3B">
            <w:pPr>
              <w:spacing w:after="0" w:line="240" w:lineRule="auto"/>
              <w:rPr>
                <w:noProof/>
              </w:rPr>
            </w:pPr>
            <w:r w:rsidRPr="009E663B">
              <w:t>MOMA</w:t>
            </w:r>
          </w:p>
        </w:tc>
        <w:tc>
          <w:tcPr>
            <w:tcW w:w="3827" w:type="dxa"/>
            <w:shd w:val="clear" w:color="auto" w:fill="FFFFCC"/>
          </w:tcPr>
          <w:p w14:paraId="604664CF" w14:textId="3FE12A60" w:rsidR="00C07C3B" w:rsidRPr="009A719B" w:rsidRDefault="00C07C3B" w:rsidP="00C07C3B">
            <w:pPr>
              <w:spacing w:after="0" w:line="240" w:lineRule="auto"/>
              <w:rPr>
                <w:noProof/>
              </w:rPr>
            </w:pPr>
            <w:r w:rsidRPr="009E663B">
              <w:t>MoneyMarket</w:t>
            </w:r>
          </w:p>
        </w:tc>
        <w:tc>
          <w:tcPr>
            <w:tcW w:w="8505" w:type="dxa"/>
          </w:tcPr>
          <w:p w14:paraId="07963E59" w14:textId="360C4352" w:rsidR="00C07C3B" w:rsidRPr="009A719B" w:rsidRDefault="00C07C3B" w:rsidP="00C07C3B">
            <w:pPr>
              <w:spacing w:after="0" w:line="240" w:lineRule="auto"/>
              <w:rPr>
                <w:noProof/>
              </w:rPr>
            </w:pPr>
            <w:r w:rsidRPr="009E663B">
              <w:t>Securities Lending-ettlement of Money Market PCH.</w:t>
            </w:r>
          </w:p>
        </w:tc>
      </w:tr>
      <w:tr w:rsidR="00C07C3B" w:rsidRPr="009A719B" w14:paraId="54040525" w14:textId="77777777" w:rsidTr="00C07C3B">
        <w:tc>
          <w:tcPr>
            <w:tcW w:w="3539" w:type="dxa"/>
          </w:tcPr>
          <w:p w14:paraId="557967AE" w14:textId="27DB2C4F" w:rsidR="00C07C3B" w:rsidRPr="009A719B" w:rsidRDefault="00C07C3B" w:rsidP="00C07C3B">
            <w:pPr>
              <w:spacing w:after="0" w:line="240" w:lineRule="auto"/>
              <w:rPr>
                <w:noProof/>
              </w:rPr>
            </w:pPr>
            <w:r w:rsidRPr="009E663B">
              <w:t>MP2B</w:t>
            </w:r>
          </w:p>
        </w:tc>
        <w:tc>
          <w:tcPr>
            <w:tcW w:w="3827" w:type="dxa"/>
          </w:tcPr>
          <w:p w14:paraId="2D8B4FA9" w14:textId="0A63ABF9" w:rsidR="00C07C3B" w:rsidRPr="009A719B" w:rsidRDefault="00C07C3B" w:rsidP="00C07C3B">
            <w:pPr>
              <w:spacing w:after="0" w:line="240" w:lineRule="auto"/>
              <w:rPr>
                <w:noProof/>
              </w:rPr>
            </w:pPr>
            <w:r w:rsidRPr="009E663B">
              <w:t>MobileP2BPayment</w:t>
            </w:r>
          </w:p>
        </w:tc>
        <w:tc>
          <w:tcPr>
            <w:tcW w:w="8505" w:type="dxa"/>
          </w:tcPr>
          <w:p w14:paraId="547BCAE1" w14:textId="3DB240F3" w:rsidR="00C07C3B" w:rsidRPr="009A719B" w:rsidRDefault="00C07C3B" w:rsidP="00C07C3B">
            <w:pPr>
              <w:spacing w:after="0" w:line="240" w:lineRule="auto"/>
              <w:rPr>
                <w:noProof/>
              </w:rPr>
            </w:pPr>
            <w:r w:rsidRPr="009E663B">
              <w:t>A service which enables a user to use an app on its mobile to pay a merchant or other business payees by initiating a payment message. Within this context, the account information or an alias of the payee might be transported through different channels to the app, for example QR Code, NFC, Bluetooth, other Networks.</w:t>
            </w:r>
          </w:p>
        </w:tc>
      </w:tr>
      <w:tr w:rsidR="00C07C3B" w:rsidRPr="009A719B" w14:paraId="2BD8933F" w14:textId="77777777" w:rsidTr="00C07C3B">
        <w:tc>
          <w:tcPr>
            <w:tcW w:w="3539" w:type="dxa"/>
            <w:shd w:val="clear" w:color="auto" w:fill="FFFFCC"/>
          </w:tcPr>
          <w:p w14:paraId="394632FC" w14:textId="16E15D76" w:rsidR="00C07C3B" w:rsidRPr="009A719B" w:rsidRDefault="00C07C3B" w:rsidP="00C07C3B">
            <w:pPr>
              <w:spacing w:after="0" w:line="240" w:lineRule="auto"/>
              <w:rPr>
                <w:noProof/>
              </w:rPr>
            </w:pPr>
            <w:r w:rsidRPr="009E663B">
              <w:t>MP2P</w:t>
            </w:r>
          </w:p>
        </w:tc>
        <w:tc>
          <w:tcPr>
            <w:tcW w:w="3827" w:type="dxa"/>
            <w:shd w:val="clear" w:color="auto" w:fill="FFFFCC"/>
          </w:tcPr>
          <w:p w14:paraId="551EBF84" w14:textId="33C35B36" w:rsidR="00C07C3B" w:rsidRPr="009A719B" w:rsidRDefault="00C07C3B" w:rsidP="00C07C3B">
            <w:pPr>
              <w:spacing w:after="0" w:line="240" w:lineRule="auto"/>
              <w:rPr>
                <w:noProof/>
              </w:rPr>
            </w:pPr>
            <w:r w:rsidRPr="009E663B">
              <w:t>MobileP2PPayment</w:t>
            </w:r>
          </w:p>
        </w:tc>
        <w:tc>
          <w:tcPr>
            <w:tcW w:w="8505" w:type="dxa"/>
            <w:shd w:val="clear" w:color="auto" w:fill="FFFFCC"/>
          </w:tcPr>
          <w:p w14:paraId="17A62038" w14:textId="4E0EFCD6" w:rsidR="00C07C3B" w:rsidRPr="009A719B" w:rsidRDefault="00C07C3B" w:rsidP="00C07C3B">
            <w:pPr>
              <w:spacing w:after="0" w:line="240" w:lineRule="auto"/>
              <w:rPr>
                <w:noProof/>
              </w:rPr>
            </w:pPr>
            <w:r w:rsidRPr="009E663B">
              <w:t>A service which enables a user to use an app on its mobile to initiate moving funds from his/her bank account to another person’s bank account while not using the account number but an alias information like an MSISDN as account addressing information in his/her app.</w:t>
            </w:r>
          </w:p>
        </w:tc>
      </w:tr>
      <w:tr w:rsidR="00C07C3B" w:rsidRPr="009A719B" w14:paraId="3EF270FD" w14:textId="77777777" w:rsidTr="00C07C3B">
        <w:tc>
          <w:tcPr>
            <w:tcW w:w="3539" w:type="dxa"/>
          </w:tcPr>
          <w:p w14:paraId="2E9595C7" w14:textId="01DEAF8C" w:rsidR="00C07C3B" w:rsidRPr="009A719B" w:rsidRDefault="00C07C3B" w:rsidP="00C07C3B">
            <w:pPr>
              <w:spacing w:after="0" w:line="240" w:lineRule="auto"/>
              <w:rPr>
                <w:noProof/>
              </w:rPr>
            </w:pPr>
            <w:r w:rsidRPr="009E663B">
              <w:t>MSVC</w:t>
            </w:r>
          </w:p>
        </w:tc>
        <w:tc>
          <w:tcPr>
            <w:tcW w:w="3827" w:type="dxa"/>
          </w:tcPr>
          <w:p w14:paraId="3B9FCE7B" w14:textId="678D4265" w:rsidR="00C07C3B" w:rsidRPr="009A719B" w:rsidRDefault="00C07C3B" w:rsidP="00C07C3B">
            <w:pPr>
              <w:spacing w:after="0" w:line="240" w:lineRule="auto"/>
              <w:rPr>
                <w:noProof/>
              </w:rPr>
            </w:pPr>
            <w:r w:rsidRPr="009E663B">
              <w:t>MultipleServiceTypes</w:t>
            </w:r>
          </w:p>
        </w:tc>
        <w:tc>
          <w:tcPr>
            <w:tcW w:w="8505" w:type="dxa"/>
          </w:tcPr>
          <w:p w14:paraId="7CC120B1" w14:textId="7558C2E8" w:rsidR="00C07C3B" w:rsidRPr="009A719B" w:rsidRDefault="00C07C3B" w:rsidP="00C07C3B">
            <w:pPr>
              <w:spacing w:after="0" w:line="240" w:lineRule="auto"/>
              <w:rPr>
                <w:noProof/>
              </w:rPr>
            </w:pPr>
            <w:r w:rsidRPr="009E663B">
              <w:t>Transaction is related to a payment for multiple service types.</w:t>
            </w:r>
          </w:p>
        </w:tc>
      </w:tr>
      <w:tr w:rsidR="00C07C3B" w:rsidRPr="009A719B" w14:paraId="1EA92BD7" w14:textId="77777777" w:rsidTr="00C07C3B">
        <w:tc>
          <w:tcPr>
            <w:tcW w:w="3539" w:type="dxa"/>
            <w:shd w:val="clear" w:color="auto" w:fill="FFFFCC"/>
          </w:tcPr>
          <w:p w14:paraId="75E579F7" w14:textId="786824CA" w:rsidR="00C07C3B" w:rsidRPr="009A719B" w:rsidRDefault="00C07C3B" w:rsidP="00C07C3B">
            <w:pPr>
              <w:spacing w:after="0" w:line="240" w:lineRule="auto"/>
              <w:rPr>
                <w:noProof/>
              </w:rPr>
            </w:pPr>
            <w:r w:rsidRPr="009E663B">
              <w:t>MTUP</w:t>
            </w:r>
          </w:p>
        </w:tc>
        <w:tc>
          <w:tcPr>
            <w:tcW w:w="3827" w:type="dxa"/>
            <w:shd w:val="clear" w:color="auto" w:fill="FFFFCC"/>
          </w:tcPr>
          <w:p w14:paraId="7F84F3AF" w14:textId="2FBC3271" w:rsidR="00C07C3B" w:rsidRPr="009A719B" w:rsidRDefault="00C07C3B" w:rsidP="00C07C3B">
            <w:pPr>
              <w:spacing w:after="0" w:line="240" w:lineRule="auto"/>
              <w:rPr>
                <w:noProof/>
              </w:rPr>
            </w:pPr>
            <w:r w:rsidRPr="009E663B">
              <w:t>MobileTopUp</w:t>
            </w:r>
          </w:p>
        </w:tc>
        <w:tc>
          <w:tcPr>
            <w:tcW w:w="8505" w:type="dxa"/>
            <w:shd w:val="clear" w:color="auto" w:fill="FFFFCC"/>
          </w:tcPr>
          <w:p w14:paraId="2A8583A0" w14:textId="1A5B06A2" w:rsidR="00C07C3B" w:rsidRPr="009A719B" w:rsidRDefault="00C07C3B" w:rsidP="00C07C3B">
            <w:pPr>
              <w:spacing w:after="0" w:line="240" w:lineRule="auto"/>
              <w:rPr>
                <w:noProof/>
              </w:rPr>
            </w:pPr>
            <w:r w:rsidRPr="009E663B">
              <w:t>A Service that is first reserving money from a card account and then is loading a prepaid mobile phone amount by this amount.</w:t>
            </w:r>
          </w:p>
        </w:tc>
      </w:tr>
      <w:tr w:rsidR="00C07C3B" w:rsidRPr="009A719B" w14:paraId="6B8991F6" w14:textId="77777777" w:rsidTr="00C07C3B">
        <w:tc>
          <w:tcPr>
            <w:tcW w:w="3539" w:type="dxa"/>
          </w:tcPr>
          <w:p w14:paraId="5B038915" w14:textId="5416C9D9" w:rsidR="00C07C3B" w:rsidRPr="009A719B" w:rsidRDefault="00C07C3B" w:rsidP="00C07C3B">
            <w:pPr>
              <w:spacing w:after="0" w:line="240" w:lineRule="auto"/>
              <w:rPr>
                <w:noProof/>
              </w:rPr>
            </w:pPr>
            <w:r w:rsidRPr="009E663B">
              <w:t>NETT</w:t>
            </w:r>
          </w:p>
        </w:tc>
        <w:tc>
          <w:tcPr>
            <w:tcW w:w="3827" w:type="dxa"/>
          </w:tcPr>
          <w:p w14:paraId="31AECA63" w14:textId="0A08FF2E" w:rsidR="00C07C3B" w:rsidRPr="009A719B" w:rsidRDefault="00C07C3B" w:rsidP="00C07C3B">
            <w:pPr>
              <w:spacing w:after="0" w:line="240" w:lineRule="auto"/>
              <w:rPr>
                <w:noProof/>
              </w:rPr>
            </w:pPr>
            <w:r w:rsidRPr="009E663B">
              <w:t>Netting</w:t>
            </w:r>
          </w:p>
        </w:tc>
        <w:tc>
          <w:tcPr>
            <w:tcW w:w="8505" w:type="dxa"/>
          </w:tcPr>
          <w:p w14:paraId="1997170D" w14:textId="20DBC930" w:rsidR="00C07C3B" w:rsidRPr="009A719B" w:rsidRDefault="00C07C3B" w:rsidP="00C07C3B">
            <w:pPr>
              <w:spacing w:after="0" w:line="240" w:lineRule="auto"/>
              <w:rPr>
                <w:noProof/>
              </w:rPr>
            </w:pPr>
            <w:r w:rsidRPr="009E663B">
              <w:t>Transaction is related to a netting operation.</w:t>
            </w:r>
          </w:p>
        </w:tc>
      </w:tr>
      <w:tr w:rsidR="00C07C3B" w:rsidRPr="009A719B" w14:paraId="03B51E55" w14:textId="77777777" w:rsidTr="00C07C3B">
        <w:tc>
          <w:tcPr>
            <w:tcW w:w="3539" w:type="dxa"/>
            <w:shd w:val="clear" w:color="auto" w:fill="FFFFCC"/>
          </w:tcPr>
          <w:p w14:paraId="17B172D2" w14:textId="6F878187" w:rsidR="00C07C3B" w:rsidRPr="009A719B" w:rsidRDefault="00C07C3B" w:rsidP="00C07C3B">
            <w:pPr>
              <w:spacing w:after="0" w:line="240" w:lineRule="auto"/>
              <w:rPr>
                <w:noProof/>
              </w:rPr>
            </w:pPr>
            <w:r w:rsidRPr="009E663B">
              <w:t>NITX</w:t>
            </w:r>
          </w:p>
        </w:tc>
        <w:tc>
          <w:tcPr>
            <w:tcW w:w="3827" w:type="dxa"/>
            <w:shd w:val="clear" w:color="auto" w:fill="FFFFCC"/>
          </w:tcPr>
          <w:p w14:paraId="0D8E9DDC" w14:textId="3B8408FD" w:rsidR="00C07C3B" w:rsidRPr="009A719B" w:rsidRDefault="00C07C3B" w:rsidP="00C07C3B">
            <w:pPr>
              <w:spacing w:after="0" w:line="240" w:lineRule="auto"/>
              <w:rPr>
                <w:noProof/>
              </w:rPr>
            </w:pPr>
            <w:r w:rsidRPr="009E663B">
              <w:t>NetIncomeTax</w:t>
            </w:r>
          </w:p>
        </w:tc>
        <w:tc>
          <w:tcPr>
            <w:tcW w:w="8505" w:type="dxa"/>
            <w:shd w:val="clear" w:color="auto" w:fill="FFFFCC"/>
          </w:tcPr>
          <w:p w14:paraId="334AC3E9" w14:textId="2F8C740A" w:rsidR="00C07C3B" w:rsidRPr="009A719B" w:rsidRDefault="00C07C3B" w:rsidP="00C07C3B">
            <w:pPr>
              <w:spacing w:after="0" w:line="240" w:lineRule="auto"/>
              <w:rPr>
                <w:noProof/>
              </w:rPr>
            </w:pPr>
            <w:r w:rsidRPr="009E663B">
              <w:t>Transaction is related to a payment of net income tax.</w:t>
            </w:r>
          </w:p>
        </w:tc>
      </w:tr>
      <w:tr w:rsidR="00C07C3B" w:rsidRPr="009A719B" w14:paraId="576946DB" w14:textId="77777777" w:rsidTr="00C07C3B">
        <w:tc>
          <w:tcPr>
            <w:tcW w:w="3539" w:type="dxa"/>
          </w:tcPr>
          <w:p w14:paraId="56594B90" w14:textId="2117D7EB" w:rsidR="00C07C3B" w:rsidRPr="009A719B" w:rsidRDefault="00C07C3B" w:rsidP="00C07C3B">
            <w:pPr>
              <w:spacing w:after="0" w:line="240" w:lineRule="auto"/>
              <w:rPr>
                <w:noProof/>
              </w:rPr>
            </w:pPr>
            <w:r w:rsidRPr="009E663B">
              <w:t>NOWS</w:t>
            </w:r>
          </w:p>
        </w:tc>
        <w:tc>
          <w:tcPr>
            <w:tcW w:w="3827" w:type="dxa"/>
          </w:tcPr>
          <w:p w14:paraId="3AB4C55B" w14:textId="1A871C2F" w:rsidR="00C07C3B" w:rsidRPr="009A719B" w:rsidRDefault="00C07C3B" w:rsidP="00C07C3B">
            <w:pPr>
              <w:spacing w:after="0" w:line="240" w:lineRule="auto"/>
              <w:rPr>
                <w:noProof/>
              </w:rPr>
            </w:pPr>
            <w:r w:rsidRPr="009E663B">
              <w:t>NotOtherwiseSpecified</w:t>
            </w:r>
          </w:p>
        </w:tc>
        <w:tc>
          <w:tcPr>
            <w:tcW w:w="8505" w:type="dxa"/>
          </w:tcPr>
          <w:p w14:paraId="4403F911" w14:textId="5745D4C4" w:rsidR="00C07C3B" w:rsidRPr="009A719B" w:rsidRDefault="00C07C3B" w:rsidP="00C07C3B">
            <w:pPr>
              <w:spacing w:after="0" w:line="240" w:lineRule="auto"/>
              <w:rPr>
                <w:noProof/>
              </w:rPr>
            </w:pPr>
            <w:r w:rsidRPr="009E663B">
              <w:t>Transaction is related to a payment for type of services not specified elsewhere.</w:t>
            </w:r>
          </w:p>
        </w:tc>
      </w:tr>
      <w:tr w:rsidR="00C07C3B" w:rsidRPr="009A719B" w14:paraId="62CFEC8A" w14:textId="77777777" w:rsidTr="00C07C3B">
        <w:tc>
          <w:tcPr>
            <w:tcW w:w="3539" w:type="dxa"/>
            <w:shd w:val="clear" w:color="auto" w:fill="FFFFCC"/>
          </w:tcPr>
          <w:p w14:paraId="7CD018B8" w14:textId="7C83488E" w:rsidR="00C07C3B" w:rsidRPr="009A719B" w:rsidRDefault="00C07C3B" w:rsidP="00C07C3B">
            <w:pPr>
              <w:spacing w:after="0" w:line="240" w:lineRule="auto"/>
              <w:rPr>
                <w:noProof/>
              </w:rPr>
            </w:pPr>
            <w:r w:rsidRPr="009E663B">
              <w:t>NWCH</w:t>
            </w:r>
          </w:p>
        </w:tc>
        <w:tc>
          <w:tcPr>
            <w:tcW w:w="3827" w:type="dxa"/>
            <w:shd w:val="clear" w:color="auto" w:fill="FFFFCC"/>
          </w:tcPr>
          <w:p w14:paraId="565150E4" w14:textId="71C0E872" w:rsidR="00C07C3B" w:rsidRPr="009A719B" w:rsidRDefault="00C07C3B" w:rsidP="00C07C3B">
            <w:pPr>
              <w:spacing w:after="0" w:line="240" w:lineRule="auto"/>
              <w:rPr>
                <w:noProof/>
              </w:rPr>
            </w:pPr>
            <w:r w:rsidRPr="009E663B">
              <w:t>NetworkCharge</w:t>
            </w:r>
          </w:p>
        </w:tc>
        <w:tc>
          <w:tcPr>
            <w:tcW w:w="8505" w:type="dxa"/>
            <w:shd w:val="clear" w:color="auto" w:fill="FFFFCC"/>
          </w:tcPr>
          <w:p w14:paraId="08991306" w14:textId="3B849B0C" w:rsidR="00C07C3B" w:rsidRPr="009A719B" w:rsidRDefault="00C07C3B" w:rsidP="00C07C3B">
            <w:pPr>
              <w:spacing w:after="0" w:line="240" w:lineRule="auto"/>
              <w:rPr>
                <w:noProof/>
              </w:rPr>
            </w:pPr>
            <w:r w:rsidRPr="009E663B">
              <w:t>Transaction is related to a payment of network charges.</w:t>
            </w:r>
          </w:p>
        </w:tc>
      </w:tr>
      <w:tr w:rsidR="00C07C3B" w:rsidRPr="009A719B" w14:paraId="17A79F7F" w14:textId="77777777" w:rsidTr="00C07C3B">
        <w:tc>
          <w:tcPr>
            <w:tcW w:w="3539" w:type="dxa"/>
          </w:tcPr>
          <w:p w14:paraId="5DB2568D" w14:textId="601C33C7" w:rsidR="00C07C3B" w:rsidRPr="009A719B" w:rsidRDefault="00C07C3B" w:rsidP="00C07C3B">
            <w:pPr>
              <w:spacing w:after="0" w:line="240" w:lineRule="auto"/>
              <w:rPr>
                <w:noProof/>
              </w:rPr>
            </w:pPr>
            <w:r w:rsidRPr="009E663B">
              <w:t>NWCM</w:t>
            </w:r>
          </w:p>
        </w:tc>
        <w:tc>
          <w:tcPr>
            <w:tcW w:w="3827" w:type="dxa"/>
          </w:tcPr>
          <w:p w14:paraId="1DAF590F" w14:textId="2815A0C9" w:rsidR="00C07C3B" w:rsidRPr="009A719B" w:rsidRDefault="00C07C3B" w:rsidP="00C07C3B">
            <w:pPr>
              <w:spacing w:after="0" w:line="240" w:lineRule="auto"/>
              <w:rPr>
                <w:noProof/>
              </w:rPr>
            </w:pPr>
            <w:r w:rsidRPr="009E663B">
              <w:t>NetworkCommunication</w:t>
            </w:r>
          </w:p>
        </w:tc>
        <w:tc>
          <w:tcPr>
            <w:tcW w:w="8505" w:type="dxa"/>
          </w:tcPr>
          <w:p w14:paraId="6AF85543" w14:textId="2A3EA6E6" w:rsidR="00C07C3B" w:rsidRPr="009A719B" w:rsidRDefault="00C07C3B" w:rsidP="00C07C3B">
            <w:pPr>
              <w:spacing w:after="0" w:line="240" w:lineRule="auto"/>
              <w:rPr>
                <w:noProof/>
              </w:rPr>
            </w:pPr>
            <w:r w:rsidRPr="009E663B">
              <w:t>Transaction is related to a payment of network communication.</w:t>
            </w:r>
          </w:p>
        </w:tc>
      </w:tr>
      <w:tr w:rsidR="00C07C3B" w:rsidRPr="009A719B" w14:paraId="5AE67329" w14:textId="77777777" w:rsidTr="00C07C3B">
        <w:tc>
          <w:tcPr>
            <w:tcW w:w="3539" w:type="dxa"/>
            <w:shd w:val="clear" w:color="auto" w:fill="FFFFCC"/>
          </w:tcPr>
          <w:p w14:paraId="149E8F53" w14:textId="4392BF95" w:rsidR="00C07C3B" w:rsidRPr="009A719B" w:rsidRDefault="00C07C3B" w:rsidP="00C07C3B">
            <w:pPr>
              <w:spacing w:after="0" w:line="240" w:lineRule="auto"/>
              <w:rPr>
                <w:noProof/>
              </w:rPr>
            </w:pPr>
            <w:r w:rsidRPr="009E663B">
              <w:t>OCCC</w:t>
            </w:r>
          </w:p>
        </w:tc>
        <w:tc>
          <w:tcPr>
            <w:tcW w:w="3827" w:type="dxa"/>
            <w:shd w:val="clear" w:color="auto" w:fill="FFFFCC"/>
          </w:tcPr>
          <w:p w14:paraId="21ED21DF" w14:textId="1829D184" w:rsidR="00C07C3B" w:rsidRPr="009A719B" w:rsidRDefault="00C07C3B" w:rsidP="00C07C3B">
            <w:pPr>
              <w:spacing w:after="0" w:line="240" w:lineRule="auto"/>
              <w:rPr>
                <w:noProof/>
              </w:rPr>
            </w:pPr>
            <w:r w:rsidRPr="009E663B">
              <w:t>ClientOwnedOCCPledgedCollateral</w:t>
            </w:r>
          </w:p>
        </w:tc>
        <w:tc>
          <w:tcPr>
            <w:tcW w:w="8505" w:type="dxa"/>
            <w:shd w:val="clear" w:color="auto" w:fill="FFFFCC"/>
          </w:tcPr>
          <w:p w14:paraId="21391CC3" w14:textId="105C497B" w:rsidR="00C07C3B" w:rsidRPr="009A719B" w:rsidRDefault="00C07C3B" w:rsidP="00C07C3B">
            <w:pPr>
              <w:spacing w:after="0" w:line="240" w:lineRule="auto"/>
              <w:rPr>
                <w:noProof/>
              </w:rPr>
            </w:pPr>
            <w:r w:rsidRPr="009E663B">
              <w:t>Client owned collateral identified as eligible for OCC pledging</w:t>
            </w:r>
          </w:p>
        </w:tc>
      </w:tr>
      <w:tr w:rsidR="00C07C3B" w:rsidRPr="009A719B" w14:paraId="72A57D5A" w14:textId="77777777" w:rsidTr="00C07C3B">
        <w:tc>
          <w:tcPr>
            <w:tcW w:w="3539" w:type="dxa"/>
          </w:tcPr>
          <w:p w14:paraId="55DCC07D" w14:textId="0527A8D0" w:rsidR="00C07C3B" w:rsidRPr="009A719B" w:rsidRDefault="00C07C3B" w:rsidP="00C07C3B">
            <w:pPr>
              <w:spacing w:after="0" w:line="240" w:lineRule="auto"/>
              <w:rPr>
                <w:noProof/>
              </w:rPr>
            </w:pPr>
            <w:r w:rsidRPr="009E663B">
              <w:t>OCDM</w:t>
            </w:r>
          </w:p>
        </w:tc>
        <w:tc>
          <w:tcPr>
            <w:tcW w:w="3827" w:type="dxa"/>
          </w:tcPr>
          <w:p w14:paraId="10D15806" w14:textId="2848FC0C" w:rsidR="00C07C3B" w:rsidRPr="009A719B" w:rsidRDefault="00C07C3B" w:rsidP="00C07C3B">
            <w:pPr>
              <w:spacing w:after="0" w:line="240" w:lineRule="auto"/>
              <w:rPr>
                <w:noProof/>
              </w:rPr>
            </w:pPr>
            <w:r w:rsidRPr="009E663B">
              <w:t>OrderChequeDomestic</w:t>
            </w:r>
          </w:p>
        </w:tc>
        <w:tc>
          <w:tcPr>
            <w:tcW w:w="8505" w:type="dxa"/>
          </w:tcPr>
          <w:p w14:paraId="4A2AA523" w14:textId="22172F34" w:rsidR="00C07C3B" w:rsidRPr="009A719B" w:rsidRDefault="00C07C3B" w:rsidP="00C07C3B">
            <w:pPr>
              <w:spacing w:after="0" w:line="240" w:lineRule="auto"/>
              <w:rPr>
                <w:noProof/>
              </w:rPr>
            </w:pPr>
            <w:r w:rsidRPr="009E663B">
              <w:t>Transaction is the payment of a domestic order cheque</w:t>
            </w:r>
          </w:p>
        </w:tc>
      </w:tr>
      <w:tr w:rsidR="00C07C3B" w:rsidRPr="009A719B" w14:paraId="0A4C9846" w14:textId="77777777" w:rsidTr="00C07C3B">
        <w:tc>
          <w:tcPr>
            <w:tcW w:w="3539" w:type="dxa"/>
            <w:shd w:val="clear" w:color="auto" w:fill="FFFFCC"/>
          </w:tcPr>
          <w:p w14:paraId="51C6C89A" w14:textId="71BCB713" w:rsidR="00C07C3B" w:rsidRPr="009A719B" w:rsidRDefault="00C07C3B" w:rsidP="00C07C3B">
            <w:pPr>
              <w:spacing w:after="0" w:line="240" w:lineRule="auto"/>
              <w:rPr>
                <w:noProof/>
              </w:rPr>
            </w:pPr>
            <w:r w:rsidRPr="009E663B">
              <w:t>OCFG</w:t>
            </w:r>
          </w:p>
        </w:tc>
        <w:tc>
          <w:tcPr>
            <w:tcW w:w="3827" w:type="dxa"/>
            <w:shd w:val="clear" w:color="auto" w:fill="FFFFCC"/>
          </w:tcPr>
          <w:p w14:paraId="520A8CCB" w14:textId="6F2D9125" w:rsidR="00C07C3B" w:rsidRPr="009A719B" w:rsidRDefault="00C07C3B" w:rsidP="00C07C3B">
            <w:pPr>
              <w:spacing w:after="0" w:line="240" w:lineRule="auto"/>
              <w:rPr>
                <w:noProof/>
              </w:rPr>
            </w:pPr>
            <w:r w:rsidRPr="009E663B">
              <w:t>OrderChequeForeign</w:t>
            </w:r>
          </w:p>
        </w:tc>
        <w:tc>
          <w:tcPr>
            <w:tcW w:w="8505" w:type="dxa"/>
            <w:shd w:val="clear" w:color="auto" w:fill="FFFFCC"/>
          </w:tcPr>
          <w:p w14:paraId="79C82135" w14:textId="4DA2F758" w:rsidR="00C07C3B" w:rsidRPr="009A719B" w:rsidRDefault="00C07C3B" w:rsidP="00C07C3B">
            <w:pPr>
              <w:spacing w:after="0" w:line="240" w:lineRule="auto"/>
              <w:rPr>
                <w:noProof/>
              </w:rPr>
            </w:pPr>
            <w:r w:rsidRPr="009E663B">
              <w:t>Transaction is the payment of a foreign order cheque</w:t>
            </w:r>
          </w:p>
        </w:tc>
      </w:tr>
      <w:tr w:rsidR="00C07C3B" w:rsidRPr="009A719B" w14:paraId="3BD5DABE" w14:textId="77777777" w:rsidTr="00C07C3B">
        <w:tc>
          <w:tcPr>
            <w:tcW w:w="3539" w:type="dxa"/>
          </w:tcPr>
          <w:p w14:paraId="377A6263" w14:textId="622309E4" w:rsidR="00C07C3B" w:rsidRPr="009A719B" w:rsidRDefault="00C07C3B" w:rsidP="00C07C3B">
            <w:pPr>
              <w:spacing w:after="0" w:line="240" w:lineRule="auto"/>
              <w:rPr>
                <w:noProof/>
              </w:rPr>
            </w:pPr>
            <w:r w:rsidRPr="009E663B">
              <w:t>OFEE</w:t>
            </w:r>
          </w:p>
        </w:tc>
        <w:tc>
          <w:tcPr>
            <w:tcW w:w="3827" w:type="dxa"/>
          </w:tcPr>
          <w:p w14:paraId="6D1D4934" w14:textId="1B698F39" w:rsidR="00C07C3B" w:rsidRPr="009A719B" w:rsidRDefault="00C07C3B" w:rsidP="00C07C3B">
            <w:pPr>
              <w:spacing w:after="0" w:line="240" w:lineRule="auto"/>
              <w:rPr>
                <w:noProof/>
              </w:rPr>
            </w:pPr>
            <w:r w:rsidRPr="009E663B">
              <w:t>OpeningFee</w:t>
            </w:r>
          </w:p>
        </w:tc>
        <w:tc>
          <w:tcPr>
            <w:tcW w:w="8505" w:type="dxa"/>
          </w:tcPr>
          <w:p w14:paraId="178E368C" w14:textId="3F2021FD" w:rsidR="00C07C3B" w:rsidRPr="009A719B" w:rsidRDefault="00C07C3B" w:rsidP="00C07C3B">
            <w:pPr>
              <w:spacing w:after="0" w:line="240" w:lineRule="auto"/>
              <w:rPr>
                <w:noProof/>
              </w:rPr>
            </w:pPr>
            <w:r w:rsidRPr="009E663B">
              <w:t>Transaction is related to a payment of opening fee.</w:t>
            </w:r>
          </w:p>
        </w:tc>
      </w:tr>
      <w:tr w:rsidR="00C07C3B" w:rsidRPr="009A719B" w14:paraId="119C50E9" w14:textId="77777777" w:rsidTr="00C07C3B">
        <w:tc>
          <w:tcPr>
            <w:tcW w:w="3539" w:type="dxa"/>
            <w:shd w:val="clear" w:color="auto" w:fill="FFFFCC"/>
          </w:tcPr>
          <w:p w14:paraId="16358AB6" w14:textId="6A82B5AF" w:rsidR="00C07C3B" w:rsidRPr="009A719B" w:rsidRDefault="00C07C3B" w:rsidP="00C07C3B">
            <w:pPr>
              <w:spacing w:after="0" w:line="240" w:lineRule="auto"/>
              <w:rPr>
                <w:noProof/>
              </w:rPr>
            </w:pPr>
            <w:r w:rsidRPr="009E663B">
              <w:lastRenderedPageBreak/>
              <w:t>OPBC</w:t>
            </w:r>
          </w:p>
        </w:tc>
        <w:tc>
          <w:tcPr>
            <w:tcW w:w="3827" w:type="dxa"/>
            <w:shd w:val="clear" w:color="auto" w:fill="FFFFCC"/>
          </w:tcPr>
          <w:p w14:paraId="1F1719DF" w14:textId="7119AFE6" w:rsidR="00C07C3B" w:rsidRPr="009A719B" w:rsidRDefault="00C07C3B" w:rsidP="00C07C3B">
            <w:pPr>
              <w:spacing w:after="0" w:line="240" w:lineRule="auto"/>
              <w:rPr>
                <w:noProof/>
              </w:rPr>
            </w:pPr>
            <w:r w:rsidRPr="009E663B">
              <w:t>OTCOptionBrokerOwnedCashCollateral</w:t>
            </w:r>
          </w:p>
        </w:tc>
        <w:tc>
          <w:tcPr>
            <w:tcW w:w="8505" w:type="dxa"/>
            <w:shd w:val="clear" w:color="auto" w:fill="FFFFCC"/>
          </w:tcPr>
          <w:p w14:paraId="54484ADD" w14:textId="5C163EB9" w:rsidR="00C07C3B" w:rsidRPr="009A719B" w:rsidRDefault="00C07C3B" w:rsidP="00C07C3B">
            <w:pPr>
              <w:spacing w:after="0" w:line="240" w:lineRule="auto"/>
              <w:rPr>
                <w:noProof/>
              </w:rPr>
            </w:pPr>
            <w:r w:rsidRPr="009E663B">
              <w:t>Cash collateral payment for OTC options associated with an FCM agreement. Where such payment is segregated and not available for use by the client</w:t>
            </w:r>
          </w:p>
        </w:tc>
      </w:tr>
      <w:tr w:rsidR="00C07C3B" w:rsidRPr="009A719B" w14:paraId="50FE70E8" w14:textId="77777777" w:rsidTr="00C07C3B">
        <w:tc>
          <w:tcPr>
            <w:tcW w:w="3539" w:type="dxa"/>
          </w:tcPr>
          <w:p w14:paraId="34D8A461" w14:textId="7981A280" w:rsidR="00C07C3B" w:rsidRPr="009A719B" w:rsidRDefault="00C07C3B" w:rsidP="00C07C3B">
            <w:pPr>
              <w:spacing w:after="0" w:line="240" w:lineRule="auto"/>
              <w:rPr>
                <w:noProof/>
              </w:rPr>
            </w:pPr>
            <w:r w:rsidRPr="009E663B">
              <w:t>OPCC</w:t>
            </w:r>
          </w:p>
        </w:tc>
        <w:tc>
          <w:tcPr>
            <w:tcW w:w="3827" w:type="dxa"/>
          </w:tcPr>
          <w:p w14:paraId="7626FDBE" w14:textId="36AFABE5" w:rsidR="00C07C3B" w:rsidRPr="009A719B" w:rsidRDefault="00C07C3B" w:rsidP="00C07C3B">
            <w:pPr>
              <w:spacing w:after="0" w:line="240" w:lineRule="auto"/>
              <w:rPr>
                <w:noProof/>
              </w:rPr>
            </w:pPr>
            <w:r w:rsidRPr="009E663B">
              <w:t>OTCOptionClientOwnedCashCollateral</w:t>
            </w:r>
          </w:p>
        </w:tc>
        <w:tc>
          <w:tcPr>
            <w:tcW w:w="8505" w:type="dxa"/>
          </w:tcPr>
          <w:p w14:paraId="50E1606D" w14:textId="32A4DC3C" w:rsidR="00C07C3B" w:rsidRPr="009A719B" w:rsidRDefault="00C07C3B" w:rsidP="00C07C3B">
            <w:pPr>
              <w:spacing w:after="0" w:line="240" w:lineRule="auto"/>
              <w:rPr>
                <w:noProof/>
              </w:rPr>
            </w:pPr>
            <w:r w:rsidRPr="009E663B">
              <w:t>Cash collateral payment for OTC options associated with an FCM agreement. Where such payment is not segregated and is available for use by the client upon return</w:t>
            </w:r>
          </w:p>
        </w:tc>
      </w:tr>
      <w:tr w:rsidR="00C07C3B" w:rsidRPr="009A719B" w14:paraId="6F9B5AE6" w14:textId="77777777" w:rsidTr="00C07C3B">
        <w:tc>
          <w:tcPr>
            <w:tcW w:w="3539" w:type="dxa"/>
            <w:shd w:val="clear" w:color="auto" w:fill="FFFFCC"/>
          </w:tcPr>
          <w:p w14:paraId="4C3E5BE8" w14:textId="4A5FFDFA" w:rsidR="00C07C3B" w:rsidRPr="009A719B" w:rsidRDefault="00C07C3B" w:rsidP="00C07C3B">
            <w:pPr>
              <w:spacing w:after="0" w:line="240" w:lineRule="auto"/>
              <w:rPr>
                <w:noProof/>
              </w:rPr>
            </w:pPr>
            <w:r w:rsidRPr="009E663B">
              <w:t>OPSB</w:t>
            </w:r>
          </w:p>
        </w:tc>
        <w:tc>
          <w:tcPr>
            <w:tcW w:w="3827" w:type="dxa"/>
            <w:shd w:val="clear" w:color="auto" w:fill="FFFFCC"/>
          </w:tcPr>
          <w:p w14:paraId="0F58B524" w14:textId="7C1D46EC" w:rsidR="00C07C3B" w:rsidRPr="009A719B" w:rsidRDefault="00C07C3B" w:rsidP="00C07C3B">
            <w:pPr>
              <w:spacing w:after="0" w:line="240" w:lineRule="auto"/>
              <w:rPr>
                <w:noProof/>
              </w:rPr>
            </w:pPr>
            <w:r w:rsidRPr="009E663B">
              <w:t>OTCOptionBrokerOwnedSegregatedCashCollateral</w:t>
            </w:r>
          </w:p>
        </w:tc>
        <w:tc>
          <w:tcPr>
            <w:tcW w:w="8505" w:type="dxa"/>
            <w:shd w:val="clear" w:color="auto" w:fill="FFFFCC"/>
          </w:tcPr>
          <w:p w14:paraId="5929E218" w14:textId="73BEC1FC" w:rsidR="00C07C3B" w:rsidRPr="009A719B" w:rsidRDefault="00C07C3B" w:rsidP="00C07C3B">
            <w:pPr>
              <w:spacing w:after="0" w:line="240" w:lineRule="auto"/>
              <w:rPr>
                <w:noProof/>
              </w:rPr>
            </w:pPr>
            <w:r w:rsidRPr="009E663B">
              <w:t>Option Broker Owned Segregated Cash Collateral - Any cash payment related to the collateral for an OTC option, which is segregated, and not available for use by the client.</w:t>
            </w:r>
          </w:p>
        </w:tc>
      </w:tr>
      <w:tr w:rsidR="00C07C3B" w:rsidRPr="009A719B" w14:paraId="0D1B3970" w14:textId="77777777" w:rsidTr="00C07C3B">
        <w:tc>
          <w:tcPr>
            <w:tcW w:w="3539" w:type="dxa"/>
          </w:tcPr>
          <w:p w14:paraId="35FB227D" w14:textId="355F8A82" w:rsidR="00C07C3B" w:rsidRPr="009A719B" w:rsidRDefault="00C07C3B" w:rsidP="00C07C3B">
            <w:pPr>
              <w:spacing w:after="0" w:line="240" w:lineRule="auto"/>
              <w:rPr>
                <w:noProof/>
              </w:rPr>
            </w:pPr>
            <w:r w:rsidRPr="009E663B">
              <w:t>OPSC</w:t>
            </w:r>
          </w:p>
        </w:tc>
        <w:tc>
          <w:tcPr>
            <w:tcW w:w="3827" w:type="dxa"/>
          </w:tcPr>
          <w:p w14:paraId="7E66F5D7" w14:textId="25FEBF21" w:rsidR="00C07C3B" w:rsidRPr="009A719B" w:rsidRDefault="00C07C3B" w:rsidP="00C07C3B">
            <w:pPr>
              <w:spacing w:after="0" w:line="240" w:lineRule="auto"/>
              <w:rPr>
                <w:noProof/>
              </w:rPr>
            </w:pPr>
            <w:r w:rsidRPr="009E663B">
              <w:t>OTCOptionClientOwnedCashSegregatedCashCollateral</w:t>
            </w:r>
          </w:p>
        </w:tc>
        <w:tc>
          <w:tcPr>
            <w:tcW w:w="8505" w:type="dxa"/>
          </w:tcPr>
          <w:p w14:paraId="4EF2308A" w14:textId="7C901AE9" w:rsidR="00C07C3B" w:rsidRPr="009A719B" w:rsidRDefault="00C07C3B" w:rsidP="00C07C3B">
            <w:pPr>
              <w:spacing w:after="0" w:line="240" w:lineRule="auto"/>
              <w:rPr>
                <w:noProof/>
              </w:rPr>
            </w:pPr>
            <w:r w:rsidRPr="009E663B">
              <w:t>Option Client Owned Cash Segregated Cash Collateral - Any cash payment related to the collateral for an OTC option, which is owned by the client and is available for use by the client when it is returned to them from the segregated account</w:t>
            </w:r>
          </w:p>
        </w:tc>
      </w:tr>
      <w:tr w:rsidR="00C07C3B" w:rsidRPr="009A719B" w14:paraId="09FDBA32" w14:textId="77777777" w:rsidTr="00C07C3B">
        <w:tc>
          <w:tcPr>
            <w:tcW w:w="3539" w:type="dxa"/>
            <w:shd w:val="clear" w:color="auto" w:fill="FFFFCC"/>
          </w:tcPr>
          <w:p w14:paraId="68773E33" w14:textId="2D884F83" w:rsidR="00C07C3B" w:rsidRPr="009A719B" w:rsidRDefault="00C07C3B" w:rsidP="00C07C3B">
            <w:pPr>
              <w:spacing w:after="0" w:line="240" w:lineRule="auto"/>
              <w:rPr>
                <w:noProof/>
              </w:rPr>
            </w:pPr>
            <w:r w:rsidRPr="009E663B">
              <w:t>OPTN</w:t>
            </w:r>
          </w:p>
        </w:tc>
        <w:tc>
          <w:tcPr>
            <w:tcW w:w="3827" w:type="dxa"/>
            <w:shd w:val="clear" w:color="auto" w:fill="FFFFCC"/>
          </w:tcPr>
          <w:p w14:paraId="419A136D" w14:textId="1B03A974" w:rsidR="00C07C3B" w:rsidRPr="009A719B" w:rsidRDefault="00C07C3B" w:rsidP="00C07C3B">
            <w:pPr>
              <w:spacing w:after="0" w:line="240" w:lineRule="auto"/>
              <w:rPr>
                <w:noProof/>
              </w:rPr>
            </w:pPr>
            <w:r w:rsidRPr="009E663B">
              <w:t>FXOption</w:t>
            </w:r>
          </w:p>
        </w:tc>
        <w:tc>
          <w:tcPr>
            <w:tcW w:w="8505" w:type="dxa"/>
            <w:shd w:val="clear" w:color="auto" w:fill="FFFFCC"/>
          </w:tcPr>
          <w:p w14:paraId="4EE821D3" w14:textId="718EFA9F" w:rsidR="00C07C3B" w:rsidRPr="009A719B" w:rsidRDefault="00C07C3B" w:rsidP="00C07C3B">
            <w:pPr>
              <w:spacing w:after="0" w:line="240" w:lineRule="auto"/>
              <w:rPr>
                <w:noProof/>
              </w:rPr>
            </w:pPr>
            <w:r w:rsidRPr="009E663B">
              <w:t>Cash collateral related to trading of option on Foreign Exchange.</w:t>
            </w:r>
          </w:p>
        </w:tc>
      </w:tr>
      <w:tr w:rsidR="00C07C3B" w:rsidRPr="009A719B" w14:paraId="2B3540E8" w14:textId="77777777" w:rsidTr="00C07C3B">
        <w:tc>
          <w:tcPr>
            <w:tcW w:w="3539" w:type="dxa"/>
          </w:tcPr>
          <w:p w14:paraId="65DCCA9B" w14:textId="2B5FD5FF" w:rsidR="00C07C3B" w:rsidRPr="009A719B" w:rsidRDefault="00C07C3B" w:rsidP="00C07C3B">
            <w:pPr>
              <w:spacing w:after="0" w:line="240" w:lineRule="auto"/>
              <w:rPr>
                <w:noProof/>
              </w:rPr>
            </w:pPr>
            <w:r w:rsidRPr="009E663B">
              <w:t>OTCD</w:t>
            </w:r>
          </w:p>
        </w:tc>
        <w:tc>
          <w:tcPr>
            <w:tcW w:w="3827" w:type="dxa"/>
          </w:tcPr>
          <w:p w14:paraId="62559039" w14:textId="4AE442FC" w:rsidR="00C07C3B" w:rsidRPr="009A719B" w:rsidRDefault="00C07C3B" w:rsidP="00C07C3B">
            <w:pPr>
              <w:spacing w:after="0" w:line="240" w:lineRule="auto"/>
              <w:rPr>
                <w:noProof/>
              </w:rPr>
            </w:pPr>
            <w:r w:rsidRPr="009E663B">
              <w:t>OTCDerivatives</w:t>
            </w:r>
          </w:p>
        </w:tc>
        <w:tc>
          <w:tcPr>
            <w:tcW w:w="8505" w:type="dxa"/>
          </w:tcPr>
          <w:p w14:paraId="078AB47A" w14:textId="0DC77946" w:rsidR="00C07C3B" w:rsidRPr="009A719B" w:rsidRDefault="00C07C3B" w:rsidP="00C07C3B">
            <w:pPr>
              <w:spacing w:after="0" w:line="240" w:lineRule="auto"/>
              <w:rPr>
                <w:noProof/>
              </w:rPr>
            </w:pPr>
            <w:r w:rsidRPr="009E663B">
              <w:t>Cash collateral related to Over-the-counter (OTC) Derivatives in general for example contracts which are traded and privately negotiated.</w:t>
            </w:r>
          </w:p>
        </w:tc>
      </w:tr>
      <w:tr w:rsidR="00C07C3B" w:rsidRPr="009A719B" w14:paraId="2CF883F8" w14:textId="77777777" w:rsidTr="00C07C3B">
        <w:tc>
          <w:tcPr>
            <w:tcW w:w="3539" w:type="dxa"/>
            <w:shd w:val="clear" w:color="auto" w:fill="FFFFCC"/>
          </w:tcPr>
          <w:p w14:paraId="3507D222" w14:textId="3F75B50D" w:rsidR="00C07C3B" w:rsidRPr="009A719B" w:rsidRDefault="00C07C3B" w:rsidP="00C07C3B">
            <w:pPr>
              <w:spacing w:after="0" w:line="240" w:lineRule="auto"/>
              <w:rPr>
                <w:noProof/>
              </w:rPr>
            </w:pPr>
            <w:r w:rsidRPr="009E663B">
              <w:t>OTHR</w:t>
            </w:r>
          </w:p>
        </w:tc>
        <w:tc>
          <w:tcPr>
            <w:tcW w:w="3827" w:type="dxa"/>
            <w:shd w:val="clear" w:color="auto" w:fill="FFFFCC"/>
          </w:tcPr>
          <w:p w14:paraId="081531A1" w14:textId="65191307" w:rsidR="00C07C3B" w:rsidRPr="009A719B" w:rsidRDefault="00C07C3B" w:rsidP="00C07C3B">
            <w:pPr>
              <w:spacing w:after="0" w:line="240" w:lineRule="auto"/>
              <w:rPr>
                <w:noProof/>
              </w:rPr>
            </w:pPr>
            <w:r w:rsidRPr="009E663B">
              <w:t>Other</w:t>
            </w:r>
          </w:p>
        </w:tc>
        <w:tc>
          <w:tcPr>
            <w:tcW w:w="8505" w:type="dxa"/>
            <w:shd w:val="clear" w:color="auto" w:fill="FFFFCC"/>
          </w:tcPr>
          <w:p w14:paraId="301DA7B5" w14:textId="13AEEFFD" w:rsidR="00C07C3B" w:rsidRPr="009A719B" w:rsidRDefault="00C07C3B" w:rsidP="00C07C3B">
            <w:pPr>
              <w:spacing w:after="0" w:line="240" w:lineRule="auto"/>
              <w:rPr>
                <w:noProof/>
              </w:rPr>
            </w:pPr>
            <w:r w:rsidRPr="009E663B">
              <w:t>Other payment purpose.</w:t>
            </w:r>
          </w:p>
        </w:tc>
      </w:tr>
      <w:tr w:rsidR="00C07C3B" w:rsidRPr="009A719B" w14:paraId="65B11CFC" w14:textId="77777777" w:rsidTr="00C07C3B">
        <w:tc>
          <w:tcPr>
            <w:tcW w:w="3539" w:type="dxa"/>
          </w:tcPr>
          <w:p w14:paraId="54EB8ABF" w14:textId="6ACD40D1" w:rsidR="00C07C3B" w:rsidRPr="009A719B" w:rsidRDefault="00C07C3B" w:rsidP="00C07C3B">
            <w:pPr>
              <w:spacing w:after="0" w:line="240" w:lineRule="auto"/>
              <w:rPr>
                <w:noProof/>
              </w:rPr>
            </w:pPr>
            <w:r w:rsidRPr="009E663B">
              <w:t>OTLC</w:t>
            </w:r>
          </w:p>
        </w:tc>
        <w:tc>
          <w:tcPr>
            <w:tcW w:w="3827" w:type="dxa"/>
          </w:tcPr>
          <w:p w14:paraId="6B36B06E" w14:textId="2F88874A" w:rsidR="00C07C3B" w:rsidRPr="009A719B" w:rsidRDefault="00C07C3B" w:rsidP="00C07C3B">
            <w:pPr>
              <w:spacing w:after="0" w:line="240" w:lineRule="auto"/>
              <w:rPr>
                <w:noProof/>
              </w:rPr>
            </w:pPr>
            <w:r w:rsidRPr="009E663B">
              <w:t>OtherTelecomRelatedBill</w:t>
            </w:r>
          </w:p>
        </w:tc>
        <w:tc>
          <w:tcPr>
            <w:tcW w:w="8505" w:type="dxa"/>
          </w:tcPr>
          <w:p w14:paraId="2C1B4D25" w14:textId="548BFA15" w:rsidR="00C07C3B" w:rsidRPr="009A719B" w:rsidRDefault="00C07C3B" w:rsidP="00C07C3B">
            <w:pPr>
              <w:spacing w:after="0" w:line="240" w:lineRule="auto"/>
              <w:rPr>
                <w:noProof/>
              </w:rPr>
            </w:pPr>
            <w:r w:rsidRPr="009E663B">
              <w:t>Transaction is related to a payment of other telecom related bill.</w:t>
            </w:r>
          </w:p>
        </w:tc>
      </w:tr>
      <w:tr w:rsidR="00C07C3B" w:rsidRPr="009A719B" w14:paraId="554C2861" w14:textId="77777777" w:rsidTr="00C07C3B">
        <w:tc>
          <w:tcPr>
            <w:tcW w:w="3539" w:type="dxa"/>
            <w:shd w:val="clear" w:color="auto" w:fill="FFFFCC"/>
          </w:tcPr>
          <w:p w14:paraId="56B1DE5D" w14:textId="0DBDABBA" w:rsidR="00C07C3B" w:rsidRPr="009A719B" w:rsidRDefault="00C07C3B" w:rsidP="00C07C3B">
            <w:pPr>
              <w:spacing w:after="0" w:line="240" w:lineRule="auto"/>
              <w:rPr>
                <w:noProof/>
              </w:rPr>
            </w:pPr>
            <w:r w:rsidRPr="009E663B">
              <w:t>PADD</w:t>
            </w:r>
          </w:p>
        </w:tc>
        <w:tc>
          <w:tcPr>
            <w:tcW w:w="3827" w:type="dxa"/>
            <w:shd w:val="clear" w:color="auto" w:fill="FFFFCC"/>
          </w:tcPr>
          <w:p w14:paraId="00AC886E" w14:textId="6799C791" w:rsidR="00C07C3B" w:rsidRPr="009A719B" w:rsidRDefault="00C07C3B" w:rsidP="00C07C3B">
            <w:pPr>
              <w:spacing w:after="0" w:line="240" w:lineRule="auto"/>
              <w:rPr>
                <w:noProof/>
              </w:rPr>
            </w:pPr>
            <w:r w:rsidRPr="009E663B">
              <w:t>PreauthorizedDebit</w:t>
            </w:r>
          </w:p>
        </w:tc>
        <w:tc>
          <w:tcPr>
            <w:tcW w:w="8505" w:type="dxa"/>
            <w:shd w:val="clear" w:color="auto" w:fill="FFFFCC"/>
          </w:tcPr>
          <w:p w14:paraId="75FA93FD" w14:textId="7735B8BA" w:rsidR="00C07C3B" w:rsidRPr="009A719B" w:rsidRDefault="00C07C3B" w:rsidP="00C07C3B">
            <w:pPr>
              <w:spacing w:after="0" w:line="240" w:lineRule="auto"/>
              <w:rPr>
                <w:noProof/>
              </w:rPr>
            </w:pPr>
            <w:r w:rsidRPr="009E663B">
              <w:t>Transaction is related to a pre-authorized debit origination</w:t>
            </w:r>
          </w:p>
        </w:tc>
      </w:tr>
      <w:tr w:rsidR="00C07C3B" w:rsidRPr="009A719B" w14:paraId="14ED56CD" w14:textId="77777777" w:rsidTr="00C07C3B">
        <w:tc>
          <w:tcPr>
            <w:tcW w:w="3539" w:type="dxa"/>
          </w:tcPr>
          <w:p w14:paraId="65B5F38B" w14:textId="11CA33C9" w:rsidR="00C07C3B" w:rsidRPr="009A719B" w:rsidRDefault="00C07C3B" w:rsidP="00C07C3B">
            <w:pPr>
              <w:spacing w:after="0" w:line="240" w:lineRule="auto"/>
              <w:rPr>
                <w:noProof/>
              </w:rPr>
            </w:pPr>
            <w:r w:rsidRPr="009E663B">
              <w:t>PAYR</w:t>
            </w:r>
          </w:p>
        </w:tc>
        <w:tc>
          <w:tcPr>
            <w:tcW w:w="3827" w:type="dxa"/>
          </w:tcPr>
          <w:p w14:paraId="104D0154" w14:textId="2020DBDF" w:rsidR="00C07C3B" w:rsidRPr="009A719B" w:rsidRDefault="00C07C3B" w:rsidP="00C07C3B">
            <w:pPr>
              <w:spacing w:after="0" w:line="240" w:lineRule="auto"/>
              <w:rPr>
                <w:noProof/>
              </w:rPr>
            </w:pPr>
            <w:r w:rsidRPr="009E663B">
              <w:t>Payroll</w:t>
            </w:r>
          </w:p>
        </w:tc>
        <w:tc>
          <w:tcPr>
            <w:tcW w:w="8505" w:type="dxa"/>
          </w:tcPr>
          <w:p w14:paraId="7538A138" w14:textId="38A08E9A" w:rsidR="00C07C3B" w:rsidRPr="009A719B" w:rsidRDefault="00C07C3B" w:rsidP="00C07C3B">
            <w:pPr>
              <w:spacing w:after="0" w:line="240" w:lineRule="auto"/>
              <w:rPr>
                <w:noProof/>
              </w:rPr>
            </w:pPr>
            <w:r w:rsidRPr="009E663B">
              <w:t>Transaction is related to the payment of payroll.</w:t>
            </w:r>
          </w:p>
        </w:tc>
      </w:tr>
      <w:tr w:rsidR="00C07C3B" w:rsidRPr="009A719B" w14:paraId="4313EBF6" w14:textId="77777777" w:rsidTr="00C07C3B">
        <w:tc>
          <w:tcPr>
            <w:tcW w:w="3539" w:type="dxa"/>
            <w:shd w:val="clear" w:color="auto" w:fill="FFFFCC"/>
          </w:tcPr>
          <w:p w14:paraId="7027AED1" w14:textId="3CBEAE07" w:rsidR="00C07C3B" w:rsidRPr="009A719B" w:rsidRDefault="00C07C3B" w:rsidP="00C07C3B">
            <w:pPr>
              <w:spacing w:after="0" w:line="240" w:lineRule="auto"/>
              <w:rPr>
                <w:noProof/>
              </w:rPr>
            </w:pPr>
            <w:r w:rsidRPr="009E663B">
              <w:t>PCOM</w:t>
            </w:r>
          </w:p>
        </w:tc>
        <w:tc>
          <w:tcPr>
            <w:tcW w:w="3827" w:type="dxa"/>
            <w:shd w:val="clear" w:color="auto" w:fill="FFFFCC"/>
          </w:tcPr>
          <w:p w14:paraId="3D6A788B" w14:textId="4AEB9398" w:rsidR="00C07C3B" w:rsidRPr="009A719B" w:rsidRDefault="00C07C3B" w:rsidP="00C07C3B">
            <w:pPr>
              <w:spacing w:after="0" w:line="240" w:lineRule="auto"/>
              <w:rPr>
                <w:noProof/>
              </w:rPr>
            </w:pPr>
            <w:r w:rsidRPr="009E663B">
              <w:t>PropertyCompletionPayment</w:t>
            </w:r>
          </w:p>
        </w:tc>
        <w:tc>
          <w:tcPr>
            <w:tcW w:w="8505" w:type="dxa"/>
            <w:shd w:val="clear" w:color="auto" w:fill="FFFFCC"/>
          </w:tcPr>
          <w:p w14:paraId="389F46A3" w14:textId="2BCE7FD9" w:rsidR="00C07C3B" w:rsidRPr="009A719B" w:rsidRDefault="00C07C3B" w:rsidP="00C07C3B">
            <w:pPr>
              <w:spacing w:after="0" w:line="240" w:lineRule="auto"/>
              <w:rPr>
                <w:noProof/>
              </w:rPr>
            </w:pPr>
            <w:r w:rsidRPr="009E663B">
              <w:t>Final payment to complete the purchase of a property.</w:t>
            </w:r>
          </w:p>
        </w:tc>
      </w:tr>
      <w:tr w:rsidR="00C07C3B" w:rsidRPr="009A719B" w14:paraId="313A9A0B" w14:textId="77777777" w:rsidTr="00C07C3B">
        <w:tc>
          <w:tcPr>
            <w:tcW w:w="3539" w:type="dxa"/>
          </w:tcPr>
          <w:p w14:paraId="6E500C17" w14:textId="4E07D159" w:rsidR="00C07C3B" w:rsidRPr="009A719B" w:rsidRDefault="00C07C3B" w:rsidP="00C07C3B">
            <w:pPr>
              <w:spacing w:after="0" w:line="240" w:lineRule="auto"/>
              <w:rPr>
                <w:noProof/>
              </w:rPr>
            </w:pPr>
            <w:r w:rsidRPr="009E663B">
              <w:t>PDEP</w:t>
            </w:r>
          </w:p>
        </w:tc>
        <w:tc>
          <w:tcPr>
            <w:tcW w:w="3827" w:type="dxa"/>
          </w:tcPr>
          <w:p w14:paraId="0FECB263" w14:textId="517CD7C1" w:rsidR="00C07C3B" w:rsidRPr="009A719B" w:rsidRDefault="00C07C3B" w:rsidP="00C07C3B">
            <w:pPr>
              <w:spacing w:after="0" w:line="240" w:lineRule="auto"/>
              <w:rPr>
                <w:noProof/>
              </w:rPr>
            </w:pPr>
            <w:r w:rsidRPr="009E663B">
              <w:t>PropertyDeposit</w:t>
            </w:r>
          </w:p>
        </w:tc>
        <w:tc>
          <w:tcPr>
            <w:tcW w:w="8505" w:type="dxa"/>
          </w:tcPr>
          <w:p w14:paraId="06844654" w14:textId="3F1057A3" w:rsidR="00C07C3B" w:rsidRPr="009A719B" w:rsidRDefault="00C07C3B" w:rsidP="00C07C3B">
            <w:pPr>
              <w:spacing w:after="0" w:line="240" w:lineRule="auto"/>
              <w:rPr>
                <w:noProof/>
              </w:rPr>
            </w:pPr>
            <w:r w:rsidRPr="009E663B">
              <w:t>Payment of the deposit required towards purchase of a property.</w:t>
            </w:r>
          </w:p>
        </w:tc>
      </w:tr>
      <w:tr w:rsidR="00C07C3B" w:rsidRPr="009A719B" w14:paraId="63967D4C" w14:textId="77777777" w:rsidTr="00C07C3B">
        <w:tc>
          <w:tcPr>
            <w:tcW w:w="3539" w:type="dxa"/>
            <w:shd w:val="clear" w:color="auto" w:fill="FFFFCC"/>
          </w:tcPr>
          <w:p w14:paraId="303477E8" w14:textId="7A8CA347" w:rsidR="00C07C3B" w:rsidRPr="009A719B" w:rsidRDefault="00C07C3B" w:rsidP="00C07C3B">
            <w:pPr>
              <w:spacing w:after="0" w:line="240" w:lineRule="auto"/>
              <w:rPr>
                <w:noProof/>
              </w:rPr>
            </w:pPr>
            <w:r w:rsidRPr="009E663B">
              <w:t>PEFC</w:t>
            </w:r>
          </w:p>
        </w:tc>
        <w:tc>
          <w:tcPr>
            <w:tcW w:w="3827" w:type="dxa"/>
            <w:shd w:val="clear" w:color="auto" w:fill="FFFFCC"/>
          </w:tcPr>
          <w:p w14:paraId="67E8C5F0" w14:textId="1AF865D7" w:rsidR="00C07C3B" w:rsidRPr="009A719B" w:rsidRDefault="00C07C3B" w:rsidP="00C07C3B">
            <w:pPr>
              <w:spacing w:after="0" w:line="240" w:lineRule="auto"/>
              <w:rPr>
                <w:noProof/>
              </w:rPr>
            </w:pPr>
            <w:r w:rsidRPr="009E663B">
              <w:t>PensionFundContribution</w:t>
            </w:r>
          </w:p>
        </w:tc>
        <w:tc>
          <w:tcPr>
            <w:tcW w:w="8505" w:type="dxa"/>
            <w:shd w:val="clear" w:color="auto" w:fill="FFFFCC"/>
          </w:tcPr>
          <w:p w14:paraId="67FE6D0A" w14:textId="1172EEBB" w:rsidR="00C07C3B" w:rsidRPr="009A719B" w:rsidRDefault="00C07C3B" w:rsidP="00C07C3B">
            <w:pPr>
              <w:spacing w:after="0" w:line="240" w:lineRule="auto"/>
              <w:rPr>
                <w:noProof/>
              </w:rPr>
            </w:pPr>
            <w:r w:rsidRPr="009E663B">
              <w:t>Transaction is contribution to pension fund.</w:t>
            </w:r>
          </w:p>
        </w:tc>
      </w:tr>
      <w:tr w:rsidR="00C07C3B" w:rsidRPr="009A719B" w14:paraId="1E8EACAE" w14:textId="77777777" w:rsidTr="00C07C3B">
        <w:tc>
          <w:tcPr>
            <w:tcW w:w="3539" w:type="dxa"/>
          </w:tcPr>
          <w:p w14:paraId="1F51AB8C" w14:textId="256468E5" w:rsidR="00C07C3B" w:rsidRPr="009A719B" w:rsidRDefault="00C07C3B" w:rsidP="00C07C3B">
            <w:pPr>
              <w:spacing w:after="0" w:line="240" w:lineRule="auto"/>
              <w:rPr>
                <w:noProof/>
              </w:rPr>
            </w:pPr>
            <w:r w:rsidRPr="009E663B">
              <w:t>PENO</w:t>
            </w:r>
          </w:p>
        </w:tc>
        <w:tc>
          <w:tcPr>
            <w:tcW w:w="3827" w:type="dxa"/>
          </w:tcPr>
          <w:p w14:paraId="1B2ED2A8" w14:textId="0B1A31AB" w:rsidR="00C07C3B" w:rsidRPr="009A719B" w:rsidRDefault="00C07C3B" w:rsidP="00C07C3B">
            <w:pPr>
              <w:spacing w:after="0" w:line="240" w:lineRule="auto"/>
              <w:rPr>
                <w:noProof/>
              </w:rPr>
            </w:pPr>
            <w:r w:rsidRPr="009E663B">
              <w:t>PaymentBasedOnEnforcementOrder</w:t>
            </w:r>
          </w:p>
        </w:tc>
        <w:tc>
          <w:tcPr>
            <w:tcW w:w="8505" w:type="dxa"/>
          </w:tcPr>
          <w:p w14:paraId="6E5444BB" w14:textId="454ECD1F" w:rsidR="00C07C3B" w:rsidRPr="009A719B" w:rsidRDefault="00C07C3B" w:rsidP="00C07C3B">
            <w:pPr>
              <w:spacing w:after="0" w:line="240" w:lineRule="auto"/>
              <w:rPr>
                <w:noProof/>
              </w:rPr>
            </w:pPr>
            <w:r w:rsidRPr="009E663B">
              <w:t>Payment based on enforcement orders except those arising from judicial alimony decrees.</w:t>
            </w:r>
          </w:p>
        </w:tc>
      </w:tr>
      <w:tr w:rsidR="00C07C3B" w:rsidRPr="009A719B" w14:paraId="12643329" w14:textId="77777777" w:rsidTr="00C07C3B">
        <w:tc>
          <w:tcPr>
            <w:tcW w:w="3539" w:type="dxa"/>
            <w:shd w:val="clear" w:color="auto" w:fill="FFFFCC"/>
          </w:tcPr>
          <w:p w14:paraId="6283471B" w14:textId="12DB91E6" w:rsidR="00C07C3B" w:rsidRPr="009A719B" w:rsidRDefault="00C07C3B" w:rsidP="00C07C3B">
            <w:pPr>
              <w:spacing w:after="0" w:line="240" w:lineRule="auto"/>
              <w:rPr>
                <w:noProof/>
              </w:rPr>
            </w:pPr>
            <w:r w:rsidRPr="009E663B">
              <w:t>PENS</w:t>
            </w:r>
          </w:p>
        </w:tc>
        <w:tc>
          <w:tcPr>
            <w:tcW w:w="3827" w:type="dxa"/>
            <w:shd w:val="clear" w:color="auto" w:fill="FFFFCC"/>
          </w:tcPr>
          <w:p w14:paraId="614BC3FA" w14:textId="16125968" w:rsidR="00C07C3B" w:rsidRPr="009A719B" w:rsidRDefault="00C07C3B" w:rsidP="00C07C3B">
            <w:pPr>
              <w:spacing w:after="0" w:line="240" w:lineRule="auto"/>
              <w:rPr>
                <w:noProof/>
              </w:rPr>
            </w:pPr>
            <w:r w:rsidRPr="009E663B">
              <w:t>PensionPayment</w:t>
            </w:r>
          </w:p>
        </w:tc>
        <w:tc>
          <w:tcPr>
            <w:tcW w:w="8505" w:type="dxa"/>
            <w:shd w:val="clear" w:color="auto" w:fill="FFFFCC"/>
          </w:tcPr>
          <w:p w14:paraId="32AA409D" w14:textId="6CFCEAE8" w:rsidR="00C07C3B" w:rsidRPr="009A719B" w:rsidRDefault="00C07C3B" w:rsidP="00C07C3B">
            <w:pPr>
              <w:spacing w:after="0" w:line="240" w:lineRule="auto"/>
              <w:rPr>
                <w:noProof/>
              </w:rPr>
            </w:pPr>
            <w:r w:rsidRPr="009E663B">
              <w:t>Transaction is the payment of pension.</w:t>
            </w:r>
          </w:p>
        </w:tc>
      </w:tr>
      <w:tr w:rsidR="00C07C3B" w:rsidRPr="009A719B" w14:paraId="0D0684AA" w14:textId="77777777" w:rsidTr="00C07C3B">
        <w:tc>
          <w:tcPr>
            <w:tcW w:w="3539" w:type="dxa"/>
          </w:tcPr>
          <w:p w14:paraId="290B5D6D" w14:textId="71F8EB09" w:rsidR="00C07C3B" w:rsidRPr="009A719B" w:rsidRDefault="00C07C3B" w:rsidP="00C07C3B">
            <w:pPr>
              <w:spacing w:after="0" w:line="240" w:lineRule="auto"/>
              <w:rPr>
                <w:noProof/>
              </w:rPr>
            </w:pPr>
            <w:r w:rsidRPr="009E663B">
              <w:t>PHON</w:t>
            </w:r>
          </w:p>
        </w:tc>
        <w:tc>
          <w:tcPr>
            <w:tcW w:w="3827" w:type="dxa"/>
          </w:tcPr>
          <w:p w14:paraId="340BD48C" w14:textId="25728330" w:rsidR="00C07C3B" w:rsidRPr="009A719B" w:rsidRDefault="00C07C3B" w:rsidP="00C07C3B">
            <w:pPr>
              <w:spacing w:after="0" w:line="240" w:lineRule="auto"/>
              <w:rPr>
                <w:noProof/>
              </w:rPr>
            </w:pPr>
            <w:r w:rsidRPr="009E663B">
              <w:t>TelephoneBill</w:t>
            </w:r>
          </w:p>
        </w:tc>
        <w:tc>
          <w:tcPr>
            <w:tcW w:w="8505" w:type="dxa"/>
          </w:tcPr>
          <w:p w14:paraId="44E5D04E" w14:textId="18765CEB" w:rsidR="00C07C3B" w:rsidRPr="009A719B" w:rsidRDefault="00C07C3B" w:rsidP="00C07C3B">
            <w:pPr>
              <w:spacing w:after="0" w:line="240" w:lineRule="auto"/>
              <w:rPr>
                <w:noProof/>
              </w:rPr>
            </w:pPr>
            <w:r w:rsidRPr="009E663B">
              <w:t>Transaction is related to a payment of telephone bill.</w:t>
            </w:r>
          </w:p>
        </w:tc>
      </w:tr>
      <w:tr w:rsidR="00C07C3B" w:rsidRPr="009A719B" w14:paraId="1C4E89B5" w14:textId="77777777" w:rsidTr="00C07C3B">
        <w:tc>
          <w:tcPr>
            <w:tcW w:w="3539" w:type="dxa"/>
            <w:shd w:val="clear" w:color="auto" w:fill="FFFFCC"/>
          </w:tcPr>
          <w:p w14:paraId="4E1C3863" w14:textId="541749E6" w:rsidR="00C07C3B" w:rsidRPr="009A719B" w:rsidRDefault="00C07C3B" w:rsidP="00C07C3B">
            <w:pPr>
              <w:spacing w:after="0" w:line="240" w:lineRule="auto"/>
              <w:rPr>
                <w:noProof/>
              </w:rPr>
            </w:pPr>
            <w:r w:rsidRPr="009E663B">
              <w:t>PLDS</w:t>
            </w:r>
          </w:p>
        </w:tc>
        <w:tc>
          <w:tcPr>
            <w:tcW w:w="3827" w:type="dxa"/>
            <w:shd w:val="clear" w:color="auto" w:fill="FFFFCC"/>
          </w:tcPr>
          <w:p w14:paraId="2BAC0482" w14:textId="30882677" w:rsidR="00C07C3B" w:rsidRPr="009A719B" w:rsidRDefault="00C07C3B" w:rsidP="00C07C3B">
            <w:pPr>
              <w:spacing w:after="0" w:line="240" w:lineRule="auto"/>
              <w:rPr>
                <w:noProof/>
              </w:rPr>
            </w:pPr>
            <w:r w:rsidRPr="009E663B">
              <w:t>PropertyLoanDisbursement</w:t>
            </w:r>
          </w:p>
        </w:tc>
        <w:tc>
          <w:tcPr>
            <w:tcW w:w="8505" w:type="dxa"/>
            <w:shd w:val="clear" w:color="auto" w:fill="FFFFCC"/>
          </w:tcPr>
          <w:p w14:paraId="0135C134" w14:textId="7CBE2639" w:rsidR="00C07C3B" w:rsidRPr="009A719B" w:rsidRDefault="00C07C3B" w:rsidP="00C07C3B">
            <w:pPr>
              <w:spacing w:after="0" w:line="240" w:lineRule="auto"/>
              <w:rPr>
                <w:noProof/>
              </w:rPr>
            </w:pPr>
            <w:r w:rsidRPr="009E663B">
              <w:t>Payment of funds from a lender as part of the issuance of a property loan.</w:t>
            </w:r>
          </w:p>
        </w:tc>
      </w:tr>
      <w:tr w:rsidR="00C07C3B" w:rsidRPr="009A719B" w14:paraId="14E23474" w14:textId="77777777" w:rsidTr="00C07C3B">
        <w:tc>
          <w:tcPr>
            <w:tcW w:w="3539" w:type="dxa"/>
          </w:tcPr>
          <w:p w14:paraId="0C059724" w14:textId="52ECA7FA" w:rsidR="00C07C3B" w:rsidRPr="009A719B" w:rsidRDefault="00C07C3B" w:rsidP="00C07C3B">
            <w:pPr>
              <w:spacing w:after="0" w:line="240" w:lineRule="auto"/>
              <w:rPr>
                <w:noProof/>
              </w:rPr>
            </w:pPr>
            <w:r w:rsidRPr="009E663B">
              <w:t>PLRF</w:t>
            </w:r>
          </w:p>
        </w:tc>
        <w:tc>
          <w:tcPr>
            <w:tcW w:w="3827" w:type="dxa"/>
          </w:tcPr>
          <w:p w14:paraId="4D8404F9" w14:textId="5F957D81" w:rsidR="00C07C3B" w:rsidRPr="009A719B" w:rsidRDefault="00C07C3B" w:rsidP="00C07C3B">
            <w:pPr>
              <w:spacing w:after="0" w:line="240" w:lineRule="auto"/>
              <w:rPr>
                <w:noProof/>
              </w:rPr>
            </w:pPr>
            <w:r w:rsidRPr="009E663B">
              <w:t>PropertyLoanRefinancing</w:t>
            </w:r>
          </w:p>
        </w:tc>
        <w:tc>
          <w:tcPr>
            <w:tcW w:w="8505" w:type="dxa"/>
          </w:tcPr>
          <w:p w14:paraId="5CBFB230" w14:textId="6E1A4F19" w:rsidR="00C07C3B" w:rsidRPr="009A719B" w:rsidRDefault="00C07C3B" w:rsidP="00C07C3B">
            <w:pPr>
              <w:spacing w:after="0" w:line="240" w:lineRule="auto"/>
              <w:rPr>
                <w:noProof/>
              </w:rPr>
            </w:pPr>
            <w:r w:rsidRPr="009E663B">
              <w:t>Transfer or extension of a property financing arrangement to a new deal or loan provider, without change of ownership of property.</w:t>
            </w:r>
          </w:p>
        </w:tc>
      </w:tr>
      <w:tr w:rsidR="00C07C3B" w:rsidRPr="009A719B" w14:paraId="3FCDD4E0" w14:textId="77777777" w:rsidTr="00C07C3B">
        <w:tc>
          <w:tcPr>
            <w:tcW w:w="3539" w:type="dxa"/>
            <w:shd w:val="clear" w:color="auto" w:fill="FFFFCC"/>
          </w:tcPr>
          <w:p w14:paraId="450315DD" w14:textId="38ADF871" w:rsidR="00C07C3B" w:rsidRPr="009A719B" w:rsidRDefault="00C07C3B" w:rsidP="00C07C3B">
            <w:pPr>
              <w:spacing w:after="0" w:line="240" w:lineRule="auto"/>
              <w:rPr>
                <w:noProof/>
              </w:rPr>
            </w:pPr>
            <w:r w:rsidRPr="009E663B">
              <w:t>POPE</w:t>
            </w:r>
          </w:p>
        </w:tc>
        <w:tc>
          <w:tcPr>
            <w:tcW w:w="3827" w:type="dxa"/>
            <w:shd w:val="clear" w:color="auto" w:fill="FFFFCC"/>
          </w:tcPr>
          <w:p w14:paraId="226AA351" w14:textId="594694AA" w:rsidR="00C07C3B" w:rsidRPr="009A719B" w:rsidRDefault="00C07C3B" w:rsidP="00C07C3B">
            <w:pPr>
              <w:spacing w:after="0" w:line="240" w:lineRule="auto"/>
              <w:rPr>
                <w:noProof/>
              </w:rPr>
            </w:pPr>
            <w:r w:rsidRPr="009E663B">
              <w:t>PointOfPurchaseEntry</w:t>
            </w:r>
          </w:p>
        </w:tc>
        <w:tc>
          <w:tcPr>
            <w:tcW w:w="8505" w:type="dxa"/>
            <w:shd w:val="clear" w:color="auto" w:fill="FFFFCC"/>
          </w:tcPr>
          <w:p w14:paraId="700820B5" w14:textId="4C31EAA9" w:rsidR="00C07C3B" w:rsidRPr="009A719B" w:rsidRDefault="00C07C3B" w:rsidP="00C07C3B">
            <w:pPr>
              <w:spacing w:after="0" w:line="240" w:lineRule="auto"/>
              <w:rPr>
                <w:noProof/>
              </w:rPr>
            </w:pPr>
            <w:r w:rsidRPr="009E663B">
              <w:t>Transaction is related to a payment associated with a Point of Purchase Entry.</w:t>
            </w:r>
          </w:p>
        </w:tc>
      </w:tr>
      <w:tr w:rsidR="00C07C3B" w:rsidRPr="009A719B" w14:paraId="4EAC9736" w14:textId="77777777" w:rsidTr="00C07C3B">
        <w:tc>
          <w:tcPr>
            <w:tcW w:w="3539" w:type="dxa"/>
          </w:tcPr>
          <w:p w14:paraId="566C7BE1" w14:textId="68358434" w:rsidR="00C07C3B" w:rsidRPr="009A719B" w:rsidRDefault="00C07C3B" w:rsidP="00C07C3B">
            <w:pPr>
              <w:spacing w:after="0" w:line="240" w:lineRule="auto"/>
              <w:rPr>
                <w:noProof/>
              </w:rPr>
            </w:pPr>
            <w:r w:rsidRPr="009E663B">
              <w:t>PPTI</w:t>
            </w:r>
          </w:p>
        </w:tc>
        <w:tc>
          <w:tcPr>
            <w:tcW w:w="3827" w:type="dxa"/>
          </w:tcPr>
          <w:p w14:paraId="1AD943CD" w14:textId="575E5738" w:rsidR="00C07C3B" w:rsidRPr="009A719B" w:rsidRDefault="00C07C3B" w:rsidP="00C07C3B">
            <w:pPr>
              <w:spacing w:after="0" w:line="240" w:lineRule="auto"/>
              <w:rPr>
                <w:noProof/>
              </w:rPr>
            </w:pPr>
            <w:r w:rsidRPr="009E663B">
              <w:t>PropertyInsurance</w:t>
            </w:r>
          </w:p>
        </w:tc>
        <w:tc>
          <w:tcPr>
            <w:tcW w:w="8505" w:type="dxa"/>
          </w:tcPr>
          <w:p w14:paraId="1C0AD9E1" w14:textId="422CE7A9" w:rsidR="00C07C3B" w:rsidRPr="009A719B" w:rsidRDefault="00C07C3B" w:rsidP="00C07C3B">
            <w:pPr>
              <w:spacing w:after="0" w:line="240" w:lineRule="auto"/>
              <w:rPr>
                <w:noProof/>
              </w:rPr>
            </w:pPr>
            <w:r w:rsidRPr="009E663B">
              <w:t>Transaction is a payment of property insurance.</w:t>
            </w:r>
          </w:p>
        </w:tc>
      </w:tr>
      <w:tr w:rsidR="00C07C3B" w:rsidRPr="009A719B" w14:paraId="1637DAE3" w14:textId="77777777" w:rsidTr="00C07C3B">
        <w:tc>
          <w:tcPr>
            <w:tcW w:w="3539" w:type="dxa"/>
            <w:shd w:val="clear" w:color="auto" w:fill="FFFFCC"/>
          </w:tcPr>
          <w:p w14:paraId="4E31C064" w14:textId="152FA156" w:rsidR="00C07C3B" w:rsidRPr="009A719B" w:rsidRDefault="00C07C3B" w:rsidP="00C07C3B">
            <w:pPr>
              <w:spacing w:after="0" w:line="240" w:lineRule="auto"/>
              <w:rPr>
                <w:noProof/>
              </w:rPr>
            </w:pPr>
            <w:r w:rsidRPr="009E663B">
              <w:t>PRCP</w:t>
            </w:r>
          </w:p>
        </w:tc>
        <w:tc>
          <w:tcPr>
            <w:tcW w:w="3827" w:type="dxa"/>
            <w:shd w:val="clear" w:color="auto" w:fill="FFFFCC"/>
          </w:tcPr>
          <w:p w14:paraId="65AEAAFF" w14:textId="2DB1EC38" w:rsidR="00C07C3B" w:rsidRPr="009A719B" w:rsidRDefault="00C07C3B" w:rsidP="00C07C3B">
            <w:pPr>
              <w:spacing w:after="0" w:line="240" w:lineRule="auto"/>
              <w:rPr>
                <w:noProof/>
              </w:rPr>
            </w:pPr>
            <w:r w:rsidRPr="009E663B">
              <w:t>PricePayment</w:t>
            </w:r>
          </w:p>
        </w:tc>
        <w:tc>
          <w:tcPr>
            <w:tcW w:w="8505" w:type="dxa"/>
            <w:shd w:val="clear" w:color="auto" w:fill="FFFFCC"/>
          </w:tcPr>
          <w:p w14:paraId="78E2DD56" w14:textId="68E22F43" w:rsidR="00C07C3B" w:rsidRPr="009A719B" w:rsidRDefault="00C07C3B" w:rsidP="00C07C3B">
            <w:pPr>
              <w:spacing w:after="0" w:line="240" w:lineRule="auto"/>
              <w:rPr>
                <w:noProof/>
              </w:rPr>
            </w:pPr>
            <w:r w:rsidRPr="009E663B">
              <w:t>Transaction is related to a payment of a price.</w:t>
            </w:r>
          </w:p>
        </w:tc>
      </w:tr>
      <w:tr w:rsidR="00C07C3B" w:rsidRPr="009A719B" w14:paraId="450CB610" w14:textId="77777777" w:rsidTr="00C07C3B">
        <w:tc>
          <w:tcPr>
            <w:tcW w:w="3539" w:type="dxa"/>
          </w:tcPr>
          <w:p w14:paraId="77D4F540" w14:textId="41ED95B5" w:rsidR="00C07C3B" w:rsidRPr="009A719B" w:rsidRDefault="00C07C3B" w:rsidP="00C07C3B">
            <w:pPr>
              <w:spacing w:after="0" w:line="240" w:lineRule="auto"/>
              <w:rPr>
                <w:noProof/>
              </w:rPr>
            </w:pPr>
            <w:r w:rsidRPr="009E663B">
              <w:t>PRME</w:t>
            </w:r>
          </w:p>
        </w:tc>
        <w:tc>
          <w:tcPr>
            <w:tcW w:w="3827" w:type="dxa"/>
          </w:tcPr>
          <w:p w14:paraId="3FD1A0B2" w14:textId="3D2A0AE4" w:rsidR="00C07C3B" w:rsidRPr="009A719B" w:rsidRDefault="00C07C3B" w:rsidP="00C07C3B">
            <w:pPr>
              <w:spacing w:after="0" w:line="240" w:lineRule="auto"/>
              <w:rPr>
                <w:noProof/>
              </w:rPr>
            </w:pPr>
            <w:r w:rsidRPr="009E663B">
              <w:t>PreciousMetal</w:t>
            </w:r>
          </w:p>
        </w:tc>
        <w:tc>
          <w:tcPr>
            <w:tcW w:w="8505" w:type="dxa"/>
          </w:tcPr>
          <w:p w14:paraId="680E9DA9" w14:textId="7B258091" w:rsidR="00C07C3B" w:rsidRPr="009A719B" w:rsidRDefault="00C07C3B" w:rsidP="00C07C3B">
            <w:pPr>
              <w:spacing w:after="0" w:line="240" w:lineRule="auto"/>
              <w:rPr>
                <w:noProof/>
              </w:rPr>
            </w:pPr>
            <w:r w:rsidRPr="009E663B">
              <w:t>Transaction is related to a precious metal operation.</w:t>
            </w:r>
          </w:p>
        </w:tc>
      </w:tr>
      <w:tr w:rsidR="00C07C3B" w:rsidRPr="009A719B" w14:paraId="38CBF011" w14:textId="77777777" w:rsidTr="00C07C3B">
        <w:tc>
          <w:tcPr>
            <w:tcW w:w="3539" w:type="dxa"/>
            <w:shd w:val="clear" w:color="auto" w:fill="FFFFCC"/>
          </w:tcPr>
          <w:p w14:paraId="13B14C32" w14:textId="7C3D33CC" w:rsidR="00C07C3B" w:rsidRPr="009A719B" w:rsidRDefault="00C07C3B" w:rsidP="00C07C3B">
            <w:pPr>
              <w:spacing w:after="0" w:line="240" w:lineRule="auto"/>
              <w:rPr>
                <w:noProof/>
              </w:rPr>
            </w:pPr>
            <w:r w:rsidRPr="009E663B">
              <w:t>PTSP</w:t>
            </w:r>
          </w:p>
        </w:tc>
        <w:tc>
          <w:tcPr>
            <w:tcW w:w="3827" w:type="dxa"/>
            <w:shd w:val="clear" w:color="auto" w:fill="FFFFCC"/>
          </w:tcPr>
          <w:p w14:paraId="13C4DF7A" w14:textId="35A6ADEB" w:rsidR="00C07C3B" w:rsidRPr="009A719B" w:rsidRDefault="00C07C3B" w:rsidP="00C07C3B">
            <w:pPr>
              <w:spacing w:after="0" w:line="240" w:lineRule="auto"/>
              <w:rPr>
                <w:noProof/>
              </w:rPr>
            </w:pPr>
            <w:r w:rsidRPr="009E663B">
              <w:t>PaymentTerms</w:t>
            </w:r>
          </w:p>
        </w:tc>
        <w:tc>
          <w:tcPr>
            <w:tcW w:w="8505" w:type="dxa"/>
            <w:shd w:val="clear" w:color="auto" w:fill="FFFFCC"/>
          </w:tcPr>
          <w:p w14:paraId="02BDFF79" w14:textId="5A6C3C0B" w:rsidR="00C07C3B" w:rsidRPr="009A719B" w:rsidRDefault="00C07C3B" w:rsidP="00C07C3B">
            <w:pPr>
              <w:spacing w:after="0" w:line="240" w:lineRule="auto"/>
              <w:rPr>
                <w:noProof/>
              </w:rPr>
            </w:pPr>
            <w:r w:rsidRPr="009E663B">
              <w:t>Transaction is related to payment terms specifications</w:t>
            </w:r>
          </w:p>
        </w:tc>
      </w:tr>
      <w:tr w:rsidR="00C07C3B" w:rsidRPr="009A719B" w14:paraId="610BBAE5" w14:textId="77777777" w:rsidTr="00C07C3B">
        <w:tc>
          <w:tcPr>
            <w:tcW w:w="3539" w:type="dxa"/>
          </w:tcPr>
          <w:p w14:paraId="02C57E6B" w14:textId="445DE236" w:rsidR="00C07C3B" w:rsidRPr="009A719B" w:rsidRDefault="00C07C3B" w:rsidP="00C07C3B">
            <w:pPr>
              <w:spacing w:after="0" w:line="240" w:lineRule="auto"/>
              <w:rPr>
                <w:noProof/>
              </w:rPr>
            </w:pPr>
            <w:r w:rsidRPr="009E663B">
              <w:t>PTXP</w:t>
            </w:r>
          </w:p>
        </w:tc>
        <w:tc>
          <w:tcPr>
            <w:tcW w:w="3827" w:type="dxa"/>
          </w:tcPr>
          <w:p w14:paraId="6D8F71DC" w14:textId="2A71E945" w:rsidR="00C07C3B" w:rsidRPr="009A719B" w:rsidRDefault="00C07C3B" w:rsidP="00C07C3B">
            <w:pPr>
              <w:spacing w:after="0" w:line="240" w:lineRule="auto"/>
              <w:rPr>
                <w:noProof/>
              </w:rPr>
            </w:pPr>
            <w:r w:rsidRPr="009E663B">
              <w:t>PropertyTax</w:t>
            </w:r>
          </w:p>
        </w:tc>
        <w:tc>
          <w:tcPr>
            <w:tcW w:w="8505" w:type="dxa"/>
          </w:tcPr>
          <w:p w14:paraId="330FFE76" w14:textId="25E665D4" w:rsidR="00C07C3B" w:rsidRPr="009A719B" w:rsidRDefault="00C07C3B" w:rsidP="00C07C3B">
            <w:pPr>
              <w:spacing w:after="0" w:line="240" w:lineRule="auto"/>
              <w:rPr>
                <w:noProof/>
              </w:rPr>
            </w:pPr>
            <w:r w:rsidRPr="009E663B">
              <w:t>Transaction is related to a payment of property tax.</w:t>
            </w:r>
          </w:p>
        </w:tc>
      </w:tr>
      <w:tr w:rsidR="00C07C3B" w:rsidRPr="009A719B" w14:paraId="28598A73" w14:textId="77777777" w:rsidTr="00C07C3B">
        <w:tc>
          <w:tcPr>
            <w:tcW w:w="3539" w:type="dxa"/>
            <w:shd w:val="clear" w:color="auto" w:fill="FFFFCC"/>
          </w:tcPr>
          <w:p w14:paraId="1A0DD981" w14:textId="4B8781AF" w:rsidR="00C07C3B" w:rsidRPr="009A719B" w:rsidRDefault="00C07C3B" w:rsidP="00C07C3B">
            <w:pPr>
              <w:spacing w:after="0" w:line="240" w:lineRule="auto"/>
              <w:rPr>
                <w:noProof/>
              </w:rPr>
            </w:pPr>
            <w:r w:rsidRPr="009E663B">
              <w:t>RAPI</w:t>
            </w:r>
          </w:p>
        </w:tc>
        <w:tc>
          <w:tcPr>
            <w:tcW w:w="3827" w:type="dxa"/>
            <w:shd w:val="clear" w:color="auto" w:fill="FFFFCC"/>
          </w:tcPr>
          <w:p w14:paraId="205DFC70" w14:textId="5C3A9EBF" w:rsidR="00C07C3B" w:rsidRPr="009A719B" w:rsidRDefault="00C07C3B" w:rsidP="00C07C3B">
            <w:pPr>
              <w:spacing w:after="0" w:line="240" w:lineRule="auto"/>
              <w:rPr>
                <w:noProof/>
              </w:rPr>
            </w:pPr>
            <w:r w:rsidRPr="009E663B">
              <w:t>RapidPaymentInstruction</w:t>
            </w:r>
          </w:p>
        </w:tc>
        <w:tc>
          <w:tcPr>
            <w:tcW w:w="8505" w:type="dxa"/>
            <w:shd w:val="clear" w:color="auto" w:fill="FFFFCC"/>
          </w:tcPr>
          <w:p w14:paraId="50AA0E9B" w14:textId="3685E630" w:rsidR="00C07C3B" w:rsidRPr="009A719B" w:rsidRDefault="00C07C3B" w:rsidP="00C07C3B">
            <w:pPr>
              <w:spacing w:after="0" w:line="240" w:lineRule="auto"/>
              <w:rPr>
                <w:noProof/>
              </w:rPr>
            </w:pPr>
            <w:r w:rsidRPr="009E663B">
              <w:t>Instant Payments-Settlement of Rapid Payment Instruction (RPI) transactions.</w:t>
            </w:r>
          </w:p>
        </w:tc>
      </w:tr>
      <w:tr w:rsidR="00C07C3B" w:rsidRPr="009A719B" w14:paraId="76ABE64F" w14:textId="77777777" w:rsidTr="00C07C3B">
        <w:tc>
          <w:tcPr>
            <w:tcW w:w="3539" w:type="dxa"/>
          </w:tcPr>
          <w:p w14:paraId="0E2125DD" w14:textId="2DA95936" w:rsidR="00C07C3B" w:rsidRPr="009A719B" w:rsidRDefault="00C07C3B" w:rsidP="00C07C3B">
            <w:pPr>
              <w:spacing w:after="0" w:line="240" w:lineRule="auto"/>
              <w:rPr>
                <w:noProof/>
              </w:rPr>
            </w:pPr>
            <w:r w:rsidRPr="009E663B">
              <w:t>RCKE</w:t>
            </w:r>
          </w:p>
        </w:tc>
        <w:tc>
          <w:tcPr>
            <w:tcW w:w="3827" w:type="dxa"/>
          </w:tcPr>
          <w:p w14:paraId="28B638B9" w14:textId="50C4FADF" w:rsidR="00C07C3B" w:rsidRPr="009A719B" w:rsidRDefault="00C07C3B" w:rsidP="00C07C3B">
            <w:pPr>
              <w:spacing w:after="0" w:line="240" w:lineRule="auto"/>
              <w:rPr>
                <w:noProof/>
              </w:rPr>
            </w:pPr>
            <w:r w:rsidRPr="009E663B">
              <w:t>RepresentedCheckEntry</w:t>
            </w:r>
          </w:p>
        </w:tc>
        <w:tc>
          <w:tcPr>
            <w:tcW w:w="8505" w:type="dxa"/>
          </w:tcPr>
          <w:p w14:paraId="71AAD5D7" w14:textId="36DE3467" w:rsidR="00C07C3B" w:rsidRPr="009A719B" w:rsidRDefault="00C07C3B" w:rsidP="00C07C3B">
            <w:pPr>
              <w:spacing w:after="0" w:line="240" w:lineRule="auto"/>
              <w:rPr>
                <w:noProof/>
              </w:rPr>
            </w:pPr>
            <w:r w:rsidRPr="009E663B">
              <w:t>Transaction is related to a payment associated with a re-presented check entry</w:t>
            </w:r>
          </w:p>
        </w:tc>
      </w:tr>
      <w:tr w:rsidR="00C07C3B" w:rsidRPr="009A719B" w14:paraId="3228E377" w14:textId="77777777" w:rsidTr="00C07C3B">
        <w:tc>
          <w:tcPr>
            <w:tcW w:w="3539" w:type="dxa"/>
            <w:shd w:val="clear" w:color="auto" w:fill="FFFFCC"/>
          </w:tcPr>
          <w:p w14:paraId="3BAF6953" w14:textId="11DAA800" w:rsidR="00C07C3B" w:rsidRPr="009A719B" w:rsidRDefault="00C07C3B" w:rsidP="00C07C3B">
            <w:pPr>
              <w:spacing w:after="0" w:line="240" w:lineRule="auto"/>
              <w:rPr>
                <w:noProof/>
              </w:rPr>
            </w:pPr>
            <w:r w:rsidRPr="009E663B">
              <w:t>RCPT</w:t>
            </w:r>
          </w:p>
        </w:tc>
        <w:tc>
          <w:tcPr>
            <w:tcW w:w="3827" w:type="dxa"/>
            <w:shd w:val="clear" w:color="auto" w:fill="FFFFCC"/>
          </w:tcPr>
          <w:p w14:paraId="53685C1C" w14:textId="1C434626" w:rsidR="00C07C3B" w:rsidRPr="009A719B" w:rsidRDefault="00C07C3B" w:rsidP="00C07C3B">
            <w:pPr>
              <w:spacing w:after="0" w:line="240" w:lineRule="auto"/>
              <w:rPr>
                <w:noProof/>
              </w:rPr>
            </w:pPr>
            <w:r w:rsidRPr="009E663B">
              <w:t>ReceiptPayment</w:t>
            </w:r>
          </w:p>
        </w:tc>
        <w:tc>
          <w:tcPr>
            <w:tcW w:w="8505" w:type="dxa"/>
            <w:shd w:val="clear" w:color="auto" w:fill="FFFFCC"/>
          </w:tcPr>
          <w:p w14:paraId="65A27889" w14:textId="44DC1972" w:rsidR="00C07C3B" w:rsidRPr="009A719B" w:rsidRDefault="00C07C3B" w:rsidP="00C07C3B">
            <w:pPr>
              <w:spacing w:after="0" w:line="240" w:lineRule="auto"/>
              <w:rPr>
                <w:noProof/>
              </w:rPr>
            </w:pPr>
            <w:r w:rsidRPr="009E663B">
              <w:t>Transaction is related to a payment of receipt.</w:t>
            </w:r>
          </w:p>
        </w:tc>
      </w:tr>
      <w:tr w:rsidR="00C07C3B" w:rsidRPr="009A719B" w14:paraId="5D3D8CFC" w14:textId="77777777" w:rsidTr="00C07C3B">
        <w:tc>
          <w:tcPr>
            <w:tcW w:w="3539" w:type="dxa"/>
          </w:tcPr>
          <w:p w14:paraId="65AB1D13" w14:textId="1A7BDCE5" w:rsidR="00C07C3B" w:rsidRPr="009A719B" w:rsidRDefault="00C07C3B" w:rsidP="00C07C3B">
            <w:pPr>
              <w:spacing w:after="0" w:line="240" w:lineRule="auto"/>
              <w:rPr>
                <w:noProof/>
              </w:rPr>
            </w:pPr>
            <w:r w:rsidRPr="009E663B">
              <w:t>RDTX</w:t>
            </w:r>
          </w:p>
        </w:tc>
        <w:tc>
          <w:tcPr>
            <w:tcW w:w="3827" w:type="dxa"/>
          </w:tcPr>
          <w:p w14:paraId="708761BA" w14:textId="57FA10B9" w:rsidR="00C07C3B" w:rsidRPr="009A719B" w:rsidRDefault="00C07C3B" w:rsidP="00C07C3B">
            <w:pPr>
              <w:spacing w:after="0" w:line="240" w:lineRule="auto"/>
              <w:rPr>
                <w:noProof/>
              </w:rPr>
            </w:pPr>
            <w:r w:rsidRPr="009E663B">
              <w:t>RoadTax</w:t>
            </w:r>
          </w:p>
        </w:tc>
        <w:tc>
          <w:tcPr>
            <w:tcW w:w="8505" w:type="dxa"/>
          </w:tcPr>
          <w:p w14:paraId="14BD1821" w14:textId="1EAAE1B5" w:rsidR="00C07C3B" w:rsidRPr="009A719B" w:rsidRDefault="00C07C3B" w:rsidP="00C07C3B">
            <w:pPr>
              <w:spacing w:after="0" w:line="240" w:lineRule="auto"/>
              <w:rPr>
                <w:noProof/>
              </w:rPr>
            </w:pPr>
            <w:r w:rsidRPr="009E663B">
              <w:t>Transaction is related to a payment of road tax.</w:t>
            </w:r>
          </w:p>
        </w:tc>
      </w:tr>
      <w:tr w:rsidR="00C07C3B" w:rsidRPr="009A719B" w14:paraId="4F9D8292" w14:textId="77777777" w:rsidTr="00C07C3B">
        <w:tc>
          <w:tcPr>
            <w:tcW w:w="3539" w:type="dxa"/>
            <w:shd w:val="clear" w:color="auto" w:fill="FFFFCC"/>
          </w:tcPr>
          <w:p w14:paraId="1D5678CA" w14:textId="001DD6F8" w:rsidR="00C07C3B" w:rsidRPr="009A719B" w:rsidRDefault="00C07C3B" w:rsidP="00C07C3B">
            <w:pPr>
              <w:spacing w:after="0" w:line="240" w:lineRule="auto"/>
              <w:rPr>
                <w:noProof/>
              </w:rPr>
            </w:pPr>
            <w:r w:rsidRPr="009E663B">
              <w:t>REBT</w:t>
            </w:r>
          </w:p>
        </w:tc>
        <w:tc>
          <w:tcPr>
            <w:tcW w:w="3827" w:type="dxa"/>
            <w:shd w:val="clear" w:color="auto" w:fill="FFFFCC"/>
          </w:tcPr>
          <w:p w14:paraId="19649DAD" w14:textId="2956DA49" w:rsidR="00C07C3B" w:rsidRPr="009A719B" w:rsidRDefault="00C07C3B" w:rsidP="00C07C3B">
            <w:pPr>
              <w:spacing w:after="0" w:line="240" w:lineRule="auto"/>
              <w:rPr>
                <w:noProof/>
              </w:rPr>
            </w:pPr>
            <w:r w:rsidRPr="009E663B">
              <w:t>Rebate</w:t>
            </w:r>
          </w:p>
        </w:tc>
        <w:tc>
          <w:tcPr>
            <w:tcW w:w="8505" w:type="dxa"/>
            <w:shd w:val="clear" w:color="auto" w:fill="FFFFCC"/>
          </w:tcPr>
          <w:p w14:paraId="4401A37B" w14:textId="338FFE26" w:rsidR="00C07C3B" w:rsidRPr="009A719B" w:rsidRDefault="00C07C3B" w:rsidP="00C07C3B">
            <w:pPr>
              <w:spacing w:after="0" w:line="240" w:lineRule="auto"/>
              <w:rPr>
                <w:noProof/>
              </w:rPr>
            </w:pPr>
            <w:r w:rsidRPr="009E663B">
              <w:t>Transaction is the payment of a rebate.</w:t>
            </w:r>
          </w:p>
        </w:tc>
      </w:tr>
      <w:tr w:rsidR="00C07C3B" w:rsidRPr="009A719B" w14:paraId="070CFE37" w14:textId="77777777" w:rsidTr="00C07C3B">
        <w:tc>
          <w:tcPr>
            <w:tcW w:w="3539" w:type="dxa"/>
          </w:tcPr>
          <w:p w14:paraId="68A6F267" w14:textId="7B58384B" w:rsidR="00C07C3B" w:rsidRPr="009A719B" w:rsidRDefault="00C07C3B" w:rsidP="00C07C3B">
            <w:pPr>
              <w:spacing w:after="0" w:line="240" w:lineRule="auto"/>
              <w:rPr>
                <w:noProof/>
              </w:rPr>
            </w:pPr>
            <w:r w:rsidRPr="009E663B">
              <w:t>REFU</w:t>
            </w:r>
          </w:p>
        </w:tc>
        <w:tc>
          <w:tcPr>
            <w:tcW w:w="3827" w:type="dxa"/>
          </w:tcPr>
          <w:p w14:paraId="67AE51AD" w14:textId="4F597A25" w:rsidR="00C07C3B" w:rsidRPr="009A719B" w:rsidRDefault="00C07C3B" w:rsidP="00C07C3B">
            <w:pPr>
              <w:spacing w:after="0" w:line="240" w:lineRule="auto"/>
              <w:rPr>
                <w:noProof/>
              </w:rPr>
            </w:pPr>
            <w:r w:rsidRPr="009E663B">
              <w:t>Refund</w:t>
            </w:r>
          </w:p>
        </w:tc>
        <w:tc>
          <w:tcPr>
            <w:tcW w:w="8505" w:type="dxa"/>
          </w:tcPr>
          <w:p w14:paraId="25804825" w14:textId="0ECC45B0" w:rsidR="00C07C3B" w:rsidRPr="009A719B" w:rsidRDefault="00C07C3B" w:rsidP="00C07C3B">
            <w:pPr>
              <w:spacing w:after="0" w:line="240" w:lineRule="auto"/>
              <w:rPr>
                <w:noProof/>
              </w:rPr>
            </w:pPr>
            <w:r w:rsidRPr="009E663B">
              <w:t>Transaction is the payment of a refund.</w:t>
            </w:r>
          </w:p>
        </w:tc>
      </w:tr>
      <w:tr w:rsidR="00C07C3B" w:rsidRPr="009A719B" w14:paraId="111F22DB" w14:textId="77777777" w:rsidTr="00C07C3B">
        <w:tc>
          <w:tcPr>
            <w:tcW w:w="3539" w:type="dxa"/>
            <w:shd w:val="clear" w:color="auto" w:fill="FFFFCC"/>
          </w:tcPr>
          <w:p w14:paraId="18814565" w14:textId="2D5CC937" w:rsidR="00C07C3B" w:rsidRPr="009A719B" w:rsidRDefault="00C07C3B" w:rsidP="00C07C3B">
            <w:pPr>
              <w:spacing w:after="0" w:line="240" w:lineRule="auto"/>
              <w:rPr>
                <w:noProof/>
              </w:rPr>
            </w:pPr>
            <w:r w:rsidRPr="009E663B">
              <w:t>RELG</w:t>
            </w:r>
          </w:p>
        </w:tc>
        <w:tc>
          <w:tcPr>
            <w:tcW w:w="3827" w:type="dxa"/>
            <w:shd w:val="clear" w:color="auto" w:fill="FFFFCC"/>
          </w:tcPr>
          <w:p w14:paraId="324FFD1F" w14:textId="279E400D" w:rsidR="00C07C3B" w:rsidRPr="009A719B" w:rsidRDefault="00C07C3B" w:rsidP="00C07C3B">
            <w:pPr>
              <w:spacing w:after="0" w:line="240" w:lineRule="auto"/>
              <w:rPr>
                <w:noProof/>
              </w:rPr>
            </w:pPr>
            <w:r w:rsidRPr="009E663B">
              <w:t>RentalLeaseGeneral</w:t>
            </w:r>
          </w:p>
        </w:tc>
        <w:tc>
          <w:tcPr>
            <w:tcW w:w="8505" w:type="dxa"/>
            <w:shd w:val="clear" w:color="auto" w:fill="FFFFCC"/>
          </w:tcPr>
          <w:p w14:paraId="41AE6867" w14:textId="4EA76BE3" w:rsidR="00C07C3B" w:rsidRPr="009A719B" w:rsidRDefault="00C07C3B" w:rsidP="00C07C3B">
            <w:pPr>
              <w:spacing w:after="0" w:line="240" w:lineRule="auto"/>
              <w:rPr>
                <w:noProof/>
              </w:rPr>
            </w:pPr>
            <w:r w:rsidRPr="009E663B">
              <w:t>Transaction is for general rental/lease.</w:t>
            </w:r>
          </w:p>
        </w:tc>
      </w:tr>
      <w:tr w:rsidR="00C07C3B" w:rsidRPr="009A719B" w14:paraId="60E3DB1F" w14:textId="77777777" w:rsidTr="00C07C3B">
        <w:tc>
          <w:tcPr>
            <w:tcW w:w="3539" w:type="dxa"/>
          </w:tcPr>
          <w:p w14:paraId="7288D4EB" w14:textId="1F5A3876" w:rsidR="00C07C3B" w:rsidRPr="009A719B" w:rsidRDefault="00C07C3B" w:rsidP="00C07C3B">
            <w:pPr>
              <w:spacing w:after="0" w:line="240" w:lineRule="auto"/>
              <w:rPr>
                <w:noProof/>
              </w:rPr>
            </w:pPr>
            <w:r w:rsidRPr="009E663B">
              <w:lastRenderedPageBreak/>
              <w:t>RENT</w:t>
            </w:r>
          </w:p>
        </w:tc>
        <w:tc>
          <w:tcPr>
            <w:tcW w:w="3827" w:type="dxa"/>
          </w:tcPr>
          <w:p w14:paraId="065D1F67" w14:textId="79C94908" w:rsidR="00C07C3B" w:rsidRPr="009A719B" w:rsidRDefault="00C07C3B" w:rsidP="00C07C3B">
            <w:pPr>
              <w:spacing w:after="0" w:line="240" w:lineRule="auto"/>
              <w:rPr>
                <w:noProof/>
              </w:rPr>
            </w:pPr>
            <w:r w:rsidRPr="009E663B">
              <w:t>Rent</w:t>
            </w:r>
          </w:p>
        </w:tc>
        <w:tc>
          <w:tcPr>
            <w:tcW w:w="8505" w:type="dxa"/>
          </w:tcPr>
          <w:p w14:paraId="3D8A78C7" w14:textId="3CC35005" w:rsidR="00C07C3B" w:rsidRPr="009A719B" w:rsidRDefault="00C07C3B" w:rsidP="00C07C3B">
            <w:pPr>
              <w:spacing w:after="0" w:line="240" w:lineRule="auto"/>
              <w:rPr>
                <w:noProof/>
              </w:rPr>
            </w:pPr>
            <w:r w:rsidRPr="009E663B">
              <w:t>Transaction is the payment of rent.</w:t>
            </w:r>
          </w:p>
        </w:tc>
      </w:tr>
      <w:tr w:rsidR="00C07C3B" w:rsidRPr="009A719B" w14:paraId="1EAA6CD1" w14:textId="77777777" w:rsidTr="00C07C3B">
        <w:tc>
          <w:tcPr>
            <w:tcW w:w="3539" w:type="dxa"/>
            <w:shd w:val="clear" w:color="auto" w:fill="FFFFCC"/>
          </w:tcPr>
          <w:p w14:paraId="205A142C" w14:textId="0CDCF0B2" w:rsidR="00C07C3B" w:rsidRPr="009A719B" w:rsidRDefault="00C07C3B" w:rsidP="00C07C3B">
            <w:pPr>
              <w:spacing w:after="0" w:line="240" w:lineRule="auto"/>
              <w:rPr>
                <w:noProof/>
              </w:rPr>
            </w:pPr>
            <w:r w:rsidRPr="009E663B">
              <w:t>REOD</w:t>
            </w:r>
          </w:p>
        </w:tc>
        <w:tc>
          <w:tcPr>
            <w:tcW w:w="3827" w:type="dxa"/>
            <w:shd w:val="clear" w:color="auto" w:fill="FFFFCC"/>
          </w:tcPr>
          <w:p w14:paraId="3AC4A2A4" w14:textId="186AD9B1" w:rsidR="00C07C3B" w:rsidRPr="009A719B" w:rsidRDefault="00C07C3B" w:rsidP="00C07C3B">
            <w:pPr>
              <w:spacing w:after="0" w:line="240" w:lineRule="auto"/>
              <w:rPr>
                <w:noProof/>
              </w:rPr>
            </w:pPr>
            <w:r w:rsidRPr="009E663B">
              <w:t>AccountOverdraftRepayment</w:t>
            </w:r>
          </w:p>
        </w:tc>
        <w:tc>
          <w:tcPr>
            <w:tcW w:w="8505" w:type="dxa"/>
            <w:shd w:val="clear" w:color="auto" w:fill="FFFFCC"/>
          </w:tcPr>
          <w:p w14:paraId="24A0526F" w14:textId="40C5D0C8" w:rsidR="00C07C3B" w:rsidRPr="009A719B" w:rsidRDefault="00C07C3B" w:rsidP="00C07C3B">
            <w:pPr>
              <w:spacing w:after="0" w:line="240" w:lineRule="auto"/>
              <w:rPr>
                <w:noProof/>
              </w:rPr>
            </w:pPr>
            <w:r w:rsidRPr="009E663B">
              <w:t>Transaction is for account overdraft repayment</w:t>
            </w:r>
          </w:p>
        </w:tc>
      </w:tr>
      <w:tr w:rsidR="00C07C3B" w:rsidRPr="009A719B" w14:paraId="43A339C0" w14:textId="77777777" w:rsidTr="00C07C3B">
        <w:tc>
          <w:tcPr>
            <w:tcW w:w="3539" w:type="dxa"/>
          </w:tcPr>
          <w:p w14:paraId="0B1D4680" w14:textId="6CCE3BE2" w:rsidR="00C07C3B" w:rsidRPr="009A719B" w:rsidRDefault="00C07C3B" w:rsidP="00C07C3B">
            <w:pPr>
              <w:spacing w:after="0" w:line="240" w:lineRule="auto"/>
              <w:rPr>
                <w:noProof/>
              </w:rPr>
            </w:pPr>
            <w:r w:rsidRPr="009E663B">
              <w:t>REPO</w:t>
            </w:r>
          </w:p>
        </w:tc>
        <w:tc>
          <w:tcPr>
            <w:tcW w:w="3827" w:type="dxa"/>
          </w:tcPr>
          <w:p w14:paraId="7D26554B" w14:textId="1F7B358A" w:rsidR="00C07C3B" w:rsidRPr="009A719B" w:rsidRDefault="00C07C3B" w:rsidP="00C07C3B">
            <w:pPr>
              <w:spacing w:after="0" w:line="240" w:lineRule="auto"/>
              <w:rPr>
                <w:noProof/>
              </w:rPr>
            </w:pPr>
            <w:r w:rsidRPr="009E663B">
              <w:t>RepurchaseAgreement</w:t>
            </w:r>
          </w:p>
        </w:tc>
        <w:tc>
          <w:tcPr>
            <w:tcW w:w="8505" w:type="dxa"/>
          </w:tcPr>
          <w:p w14:paraId="42A3124F" w14:textId="27B27C5E" w:rsidR="00C07C3B" w:rsidRPr="009A719B" w:rsidRDefault="00C07C3B" w:rsidP="00C07C3B">
            <w:pPr>
              <w:spacing w:after="0" w:line="240" w:lineRule="auto"/>
              <w:rPr>
                <w:noProof/>
              </w:rPr>
            </w:pPr>
            <w:r w:rsidRPr="009E663B">
              <w:t>Cash collateral related to a repurchase agreement transaction.</w:t>
            </w:r>
          </w:p>
        </w:tc>
      </w:tr>
      <w:tr w:rsidR="00C07C3B" w:rsidRPr="009A719B" w14:paraId="47607C73" w14:textId="77777777" w:rsidTr="00C07C3B">
        <w:tc>
          <w:tcPr>
            <w:tcW w:w="3539" w:type="dxa"/>
            <w:shd w:val="clear" w:color="auto" w:fill="FFFFCC"/>
          </w:tcPr>
          <w:p w14:paraId="67EB54E3" w14:textId="632B83DF" w:rsidR="00C07C3B" w:rsidRPr="009A719B" w:rsidRDefault="00C07C3B" w:rsidP="00C07C3B">
            <w:pPr>
              <w:spacing w:after="0" w:line="240" w:lineRule="auto"/>
              <w:rPr>
                <w:noProof/>
              </w:rPr>
            </w:pPr>
            <w:r w:rsidRPr="009E663B">
              <w:t>RETL</w:t>
            </w:r>
          </w:p>
        </w:tc>
        <w:tc>
          <w:tcPr>
            <w:tcW w:w="3827" w:type="dxa"/>
            <w:shd w:val="clear" w:color="auto" w:fill="FFFFCC"/>
          </w:tcPr>
          <w:p w14:paraId="4A247602" w14:textId="164505B8" w:rsidR="00C07C3B" w:rsidRPr="009A719B" w:rsidRDefault="00C07C3B" w:rsidP="00C07C3B">
            <w:pPr>
              <w:spacing w:after="0" w:line="240" w:lineRule="auto"/>
              <w:rPr>
                <w:noProof/>
              </w:rPr>
            </w:pPr>
            <w:r w:rsidRPr="009E663B">
              <w:t>RetailPayment</w:t>
            </w:r>
          </w:p>
        </w:tc>
        <w:tc>
          <w:tcPr>
            <w:tcW w:w="8505" w:type="dxa"/>
            <w:shd w:val="clear" w:color="auto" w:fill="FFFFCC"/>
          </w:tcPr>
          <w:p w14:paraId="73D019FE" w14:textId="20B842AD" w:rsidR="00C07C3B" w:rsidRPr="009A719B" w:rsidRDefault="00C07C3B" w:rsidP="00C07C3B">
            <w:pPr>
              <w:spacing w:after="0" w:line="240" w:lineRule="auto"/>
              <w:rPr>
                <w:noProof/>
              </w:rPr>
            </w:pPr>
            <w:r w:rsidRPr="009E663B">
              <w:t>Retail payment including e-commerce and online shopping.</w:t>
            </w:r>
          </w:p>
        </w:tc>
      </w:tr>
      <w:tr w:rsidR="00C07C3B" w:rsidRPr="009A719B" w14:paraId="686C7C4E" w14:textId="77777777" w:rsidTr="00C07C3B">
        <w:tc>
          <w:tcPr>
            <w:tcW w:w="3539" w:type="dxa"/>
          </w:tcPr>
          <w:p w14:paraId="5B93346C" w14:textId="2E778F19" w:rsidR="00C07C3B" w:rsidRPr="009A719B" w:rsidRDefault="00C07C3B" w:rsidP="00C07C3B">
            <w:pPr>
              <w:spacing w:after="0" w:line="240" w:lineRule="auto"/>
              <w:rPr>
                <w:noProof/>
              </w:rPr>
            </w:pPr>
            <w:r w:rsidRPr="009E663B">
              <w:t>RHBS</w:t>
            </w:r>
          </w:p>
        </w:tc>
        <w:tc>
          <w:tcPr>
            <w:tcW w:w="3827" w:type="dxa"/>
          </w:tcPr>
          <w:p w14:paraId="394EFB9C" w14:textId="553D10CE" w:rsidR="00C07C3B" w:rsidRPr="009A719B" w:rsidRDefault="00C07C3B" w:rsidP="00C07C3B">
            <w:pPr>
              <w:spacing w:after="0" w:line="240" w:lineRule="auto"/>
              <w:rPr>
                <w:noProof/>
              </w:rPr>
            </w:pPr>
            <w:r w:rsidRPr="009E663B">
              <w:t>RehabilitationSupport</w:t>
            </w:r>
          </w:p>
        </w:tc>
        <w:tc>
          <w:tcPr>
            <w:tcW w:w="8505" w:type="dxa"/>
          </w:tcPr>
          <w:p w14:paraId="26176A7D" w14:textId="6C560145" w:rsidR="00C07C3B" w:rsidRPr="009A719B" w:rsidRDefault="00C07C3B" w:rsidP="00C07C3B">
            <w:pPr>
              <w:spacing w:after="0" w:line="240" w:lineRule="auto"/>
              <w:rPr>
                <w:noProof/>
              </w:rPr>
            </w:pPr>
            <w:r w:rsidRPr="009E663B">
              <w:t>Benefit for the duration of occupational rehabilitation.</w:t>
            </w:r>
          </w:p>
        </w:tc>
      </w:tr>
      <w:tr w:rsidR="00C07C3B" w:rsidRPr="009A719B" w14:paraId="4CF8B8E4" w14:textId="77777777" w:rsidTr="00C07C3B">
        <w:tc>
          <w:tcPr>
            <w:tcW w:w="3539" w:type="dxa"/>
            <w:shd w:val="clear" w:color="auto" w:fill="FFFFCC"/>
          </w:tcPr>
          <w:p w14:paraId="24E9B5F2" w14:textId="370A4974" w:rsidR="00C07C3B" w:rsidRPr="009A719B" w:rsidRDefault="00C07C3B" w:rsidP="00C07C3B">
            <w:pPr>
              <w:spacing w:after="0" w:line="240" w:lineRule="auto"/>
              <w:rPr>
                <w:noProof/>
              </w:rPr>
            </w:pPr>
            <w:r w:rsidRPr="009E663B">
              <w:t>RIMB</w:t>
            </w:r>
          </w:p>
        </w:tc>
        <w:tc>
          <w:tcPr>
            <w:tcW w:w="3827" w:type="dxa"/>
            <w:shd w:val="clear" w:color="auto" w:fill="FFFFCC"/>
          </w:tcPr>
          <w:p w14:paraId="34F5D730" w14:textId="3453381D" w:rsidR="00C07C3B" w:rsidRPr="009A719B" w:rsidRDefault="00C07C3B" w:rsidP="00C07C3B">
            <w:pPr>
              <w:spacing w:after="0" w:line="240" w:lineRule="auto"/>
              <w:rPr>
                <w:noProof/>
              </w:rPr>
            </w:pPr>
            <w:r w:rsidRPr="009E663B">
              <w:t>ReimbursementOfAPreviousErroneousTransaction</w:t>
            </w:r>
          </w:p>
        </w:tc>
        <w:tc>
          <w:tcPr>
            <w:tcW w:w="8505" w:type="dxa"/>
            <w:shd w:val="clear" w:color="auto" w:fill="FFFFCC"/>
          </w:tcPr>
          <w:p w14:paraId="564D10D9" w14:textId="472E27D2" w:rsidR="00C07C3B" w:rsidRPr="009A719B" w:rsidRDefault="00C07C3B" w:rsidP="00C07C3B">
            <w:pPr>
              <w:spacing w:after="0" w:line="240" w:lineRule="auto"/>
              <w:rPr>
                <w:noProof/>
              </w:rPr>
            </w:pPr>
            <w:r w:rsidRPr="009E663B">
              <w:t>Transaction is related to a reimbursement of a previous erroneous transaction.</w:t>
            </w:r>
          </w:p>
        </w:tc>
      </w:tr>
      <w:tr w:rsidR="00C07C3B" w:rsidRPr="009A719B" w14:paraId="5257741D" w14:textId="77777777" w:rsidTr="00C07C3B">
        <w:tc>
          <w:tcPr>
            <w:tcW w:w="3539" w:type="dxa"/>
          </w:tcPr>
          <w:p w14:paraId="7CD9D8FE" w14:textId="1CE67218" w:rsidR="00C07C3B" w:rsidRPr="009A719B" w:rsidRDefault="00C07C3B" w:rsidP="00C07C3B">
            <w:pPr>
              <w:spacing w:after="0" w:line="240" w:lineRule="auto"/>
              <w:rPr>
                <w:noProof/>
              </w:rPr>
            </w:pPr>
            <w:r w:rsidRPr="009E663B">
              <w:t>RINP</w:t>
            </w:r>
          </w:p>
        </w:tc>
        <w:tc>
          <w:tcPr>
            <w:tcW w:w="3827" w:type="dxa"/>
          </w:tcPr>
          <w:p w14:paraId="4C668421" w14:textId="3F414CBB" w:rsidR="00C07C3B" w:rsidRPr="009A719B" w:rsidRDefault="00C07C3B" w:rsidP="00C07C3B">
            <w:pPr>
              <w:spacing w:after="0" w:line="240" w:lineRule="auto"/>
              <w:rPr>
                <w:noProof/>
              </w:rPr>
            </w:pPr>
            <w:r w:rsidRPr="009E663B">
              <w:t>RecurringInstallmentPayment</w:t>
            </w:r>
          </w:p>
        </w:tc>
        <w:tc>
          <w:tcPr>
            <w:tcW w:w="8505" w:type="dxa"/>
          </w:tcPr>
          <w:p w14:paraId="13E7C992" w14:textId="1A8D0E7D" w:rsidR="00C07C3B" w:rsidRPr="009A719B" w:rsidRDefault="00C07C3B" w:rsidP="00C07C3B">
            <w:pPr>
              <w:spacing w:after="0" w:line="240" w:lineRule="auto"/>
              <w:rPr>
                <w:noProof/>
              </w:rPr>
            </w:pPr>
            <w:r w:rsidRPr="009E663B">
              <w:t>Transaction is related to a payment of a recurring installment made at regular intervals.</w:t>
            </w:r>
          </w:p>
        </w:tc>
      </w:tr>
      <w:tr w:rsidR="00C07C3B" w:rsidRPr="009A719B" w14:paraId="7E264E56" w14:textId="77777777" w:rsidTr="00C07C3B">
        <w:tc>
          <w:tcPr>
            <w:tcW w:w="3539" w:type="dxa"/>
            <w:shd w:val="clear" w:color="auto" w:fill="FFFFCC"/>
          </w:tcPr>
          <w:p w14:paraId="000E551B" w14:textId="0EC74159" w:rsidR="00C07C3B" w:rsidRPr="009A719B" w:rsidRDefault="00C07C3B" w:rsidP="00C07C3B">
            <w:pPr>
              <w:spacing w:after="0" w:line="240" w:lineRule="auto"/>
              <w:rPr>
                <w:noProof/>
              </w:rPr>
            </w:pPr>
            <w:r w:rsidRPr="009E663B">
              <w:t>RLWY</w:t>
            </w:r>
          </w:p>
        </w:tc>
        <w:tc>
          <w:tcPr>
            <w:tcW w:w="3827" w:type="dxa"/>
            <w:shd w:val="clear" w:color="auto" w:fill="FFFFCC"/>
          </w:tcPr>
          <w:p w14:paraId="40E394BF" w14:textId="039479D3" w:rsidR="00C07C3B" w:rsidRPr="009A719B" w:rsidRDefault="00C07C3B" w:rsidP="00C07C3B">
            <w:pPr>
              <w:spacing w:after="0" w:line="240" w:lineRule="auto"/>
              <w:rPr>
                <w:noProof/>
              </w:rPr>
            </w:pPr>
            <w:r w:rsidRPr="009E663B">
              <w:t>Railway</w:t>
            </w:r>
          </w:p>
        </w:tc>
        <w:tc>
          <w:tcPr>
            <w:tcW w:w="8505" w:type="dxa"/>
            <w:shd w:val="clear" w:color="auto" w:fill="FFFFCC"/>
          </w:tcPr>
          <w:p w14:paraId="75CE361B" w14:textId="447E74CC" w:rsidR="00C07C3B" w:rsidRPr="009A719B" w:rsidRDefault="00C07C3B" w:rsidP="00C07C3B">
            <w:pPr>
              <w:spacing w:after="0" w:line="240" w:lineRule="auto"/>
              <w:rPr>
                <w:noProof/>
              </w:rPr>
            </w:pPr>
            <w:r w:rsidRPr="009E663B">
              <w:t>Transaction is a payment for railway transport related business.</w:t>
            </w:r>
          </w:p>
        </w:tc>
      </w:tr>
      <w:tr w:rsidR="00C07C3B" w:rsidRPr="009A719B" w14:paraId="75E64AF0" w14:textId="77777777" w:rsidTr="00C07C3B">
        <w:tc>
          <w:tcPr>
            <w:tcW w:w="3539" w:type="dxa"/>
          </w:tcPr>
          <w:p w14:paraId="1E982272" w14:textId="17F1CF8B" w:rsidR="00C07C3B" w:rsidRPr="009A719B" w:rsidRDefault="00C07C3B" w:rsidP="00C07C3B">
            <w:pPr>
              <w:spacing w:after="0" w:line="240" w:lineRule="auto"/>
              <w:rPr>
                <w:noProof/>
              </w:rPr>
            </w:pPr>
            <w:r w:rsidRPr="009E663B">
              <w:t>RMCO</w:t>
            </w:r>
          </w:p>
        </w:tc>
        <w:tc>
          <w:tcPr>
            <w:tcW w:w="3827" w:type="dxa"/>
          </w:tcPr>
          <w:p w14:paraId="4D6E3ADE" w14:textId="346EF040" w:rsidR="00C07C3B" w:rsidRPr="009A719B" w:rsidRDefault="00C07C3B" w:rsidP="00C07C3B">
            <w:pPr>
              <w:spacing w:after="0" w:line="240" w:lineRule="auto"/>
              <w:rPr>
                <w:noProof/>
              </w:rPr>
            </w:pPr>
            <w:r w:rsidRPr="009E663B">
              <w:t>RegisteredMandate</w:t>
            </w:r>
          </w:p>
        </w:tc>
        <w:tc>
          <w:tcPr>
            <w:tcW w:w="8505" w:type="dxa"/>
          </w:tcPr>
          <w:p w14:paraId="18D52D1E" w14:textId="67EED08B" w:rsidR="00C07C3B" w:rsidRPr="009A719B" w:rsidRDefault="00C07C3B" w:rsidP="00C07C3B">
            <w:pPr>
              <w:spacing w:after="0" w:line="240" w:lineRule="auto"/>
              <w:rPr>
                <w:noProof/>
              </w:rPr>
            </w:pPr>
            <w:r w:rsidRPr="009E663B">
              <w:t>Utilities-Settlement of Unauthenticated Collections transactions.</w:t>
            </w:r>
          </w:p>
        </w:tc>
      </w:tr>
      <w:tr w:rsidR="00C07C3B" w:rsidRPr="009A719B" w14:paraId="426EA553" w14:textId="77777777" w:rsidTr="00C07C3B">
        <w:tc>
          <w:tcPr>
            <w:tcW w:w="3539" w:type="dxa"/>
            <w:shd w:val="clear" w:color="auto" w:fill="FFFFCC"/>
          </w:tcPr>
          <w:p w14:paraId="1ED5BCEB" w14:textId="1548C0B8" w:rsidR="00C07C3B" w:rsidRPr="009A719B" w:rsidRDefault="00C07C3B" w:rsidP="00C07C3B">
            <w:pPr>
              <w:spacing w:after="0" w:line="240" w:lineRule="auto"/>
              <w:rPr>
                <w:noProof/>
              </w:rPr>
            </w:pPr>
            <w:r w:rsidRPr="009E663B">
              <w:t>ROYA</w:t>
            </w:r>
          </w:p>
        </w:tc>
        <w:tc>
          <w:tcPr>
            <w:tcW w:w="3827" w:type="dxa"/>
            <w:shd w:val="clear" w:color="auto" w:fill="FFFFCC"/>
          </w:tcPr>
          <w:p w14:paraId="08BD5439" w14:textId="22B79E87" w:rsidR="00C07C3B" w:rsidRPr="009A719B" w:rsidRDefault="00C07C3B" w:rsidP="00C07C3B">
            <w:pPr>
              <w:spacing w:after="0" w:line="240" w:lineRule="auto"/>
              <w:rPr>
                <w:noProof/>
              </w:rPr>
            </w:pPr>
            <w:r w:rsidRPr="009E663B">
              <w:t>Royalties</w:t>
            </w:r>
          </w:p>
        </w:tc>
        <w:tc>
          <w:tcPr>
            <w:tcW w:w="8505" w:type="dxa"/>
            <w:shd w:val="clear" w:color="auto" w:fill="FFFFCC"/>
          </w:tcPr>
          <w:p w14:paraId="6254C1CE" w14:textId="0F196E86" w:rsidR="00C07C3B" w:rsidRPr="009A719B" w:rsidRDefault="00C07C3B" w:rsidP="00C07C3B">
            <w:pPr>
              <w:spacing w:after="0" w:line="240" w:lineRule="auto"/>
              <w:rPr>
                <w:noProof/>
              </w:rPr>
            </w:pPr>
            <w:r w:rsidRPr="009E663B">
              <w:t>Transaction is the payment of royalties.</w:t>
            </w:r>
          </w:p>
        </w:tc>
      </w:tr>
      <w:tr w:rsidR="00C07C3B" w:rsidRPr="009A719B" w14:paraId="3A023BA5" w14:textId="77777777" w:rsidTr="00C07C3B">
        <w:tc>
          <w:tcPr>
            <w:tcW w:w="3539" w:type="dxa"/>
          </w:tcPr>
          <w:p w14:paraId="29C92D82" w14:textId="07BECBDC" w:rsidR="00C07C3B" w:rsidRPr="009A719B" w:rsidRDefault="00C07C3B" w:rsidP="00C07C3B">
            <w:pPr>
              <w:spacing w:after="0" w:line="240" w:lineRule="auto"/>
              <w:rPr>
                <w:noProof/>
              </w:rPr>
            </w:pPr>
            <w:r w:rsidRPr="009E663B">
              <w:t>RPBC</w:t>
            </w:r>
          </w:p>
        </w:tc>
        <w:tc>
          <w:tcPr>
            <w:tcW w:w="3827" w:type="dxa"/>
          </w:tcPr>
          <w:p w14:paraId="25E38B3A" w14:textId="2A06429B" w:rsidR="00C07C3B" w:rsidRPr="009A719B" w:rsidRDefault="00C07C3B" w:rsidP="00C07C3B">
            <w:pPr>
              <w:spacing w:after="0" w:line="240" w:lineRule="auto"/>
              <w:rPr>
                <w:noProof/>
              </w:rPr>
            </w:pPr>
            <w:r w:rsidRPr="009E663B">
              <w:t>BilateralRepoBrokerOwnedCollateral</w:t>
            </w:r>
          </w:p>
        </w:tc>
        <w:tc>
          <w:tcPr>
            <w:tcW w:w="8505" w:type="dxa"/>
          </w:tcPr>
          <w:p w14:paraId="2560EFFC" w14:textId="29B3488E" w:rsidR="00C07C3B" w:rsidRPr="009A719B" w:rsidRDefault="00C07C3B" w:rsidP="00C07C3B">
            <w:pPr>
              <w:spacing w:after="0" w:line="240" w:lineRule="auto"/>
              <w:rPr>
                <w:noProof/>
              </w:rPr>
            </w:pPr>
            <w:r w:rsidRPr="009E663B">
              <w:t>Bi-lateral repo broker owned collateral associated with a repo master agreement – GMRA or MRA Master Repo Agreements</w:t>
            </w:r>
          </w:p>
        </w:tc>
      </w:tr>
      <w:tr w:rsidR="00C07C3B" w:rsidRPr="009A719B" w14:paraId="32B7A56C" w14:textId="77777777" w:rsidTr="00C07C3B">
        <w:tc>
          <w:tcPr>
            <w:tcW w:w="3539" w:type="dxa"/>
            <w:shd w:val="clear" w:color="auto" w:fill="FFFFCC"/>
          </w:tcPr>
          <w:p w14:paraId="02B70EFF" w14:textId="54192889" w:rsidR="00C07C3B" w:rsidRPr="009A719B" w:rsidRDefault="00C07C3B" w:rsidP="00C07C3B">
            <w:pPr>
              <w:spacing w:after="0" w:line="240" w:lineRule="auto"/>
              <w:rPr>
                <w:noProof/>
              </w:rPr>
            </w:pPr>
            <w:r w:rsidRPr="009E663B">
              <w:t>RPCC</w:t>
            </w:r>
          </w:p>
        </w:tc>
        <w:tc>
          <w:tcPr>
            <w:tcW w:w="3827" w:type="dxa"/>
            <w:shd w:val="clear" w:color="auto" w:fill="FFFFCC"/>
          </w:tcPr>
          <w:p w14:paraId="43C70F40" w14:textId="5D37D43D" w:rsidR="00C07C3B" w:rsidRPr="009A719B" w:rsidRDefault="00C07C3B" w:rsidP="00C07C3B">
            <w:pPr>
              <w:spacing w:after="0" w:line="240" w:lineRule="auto"/>
              <w:rPr>
                <w:noProof/>
              </w:rPr>
            </w:pPr>
            <w:r w:rsidRPr="009E663B">
              <w:t>RepoClientOwnedCollateral</w:t>
            </w:r>
          </w:p>
        </w:tc>
        <w:tc>
          <w:tcPr>
            <w:tcW w:w="8505" w:type="dxa"/>
            <w:shd w:val="clear" w:color="auto" w:fill="FFFFCC"/>
          </w:tcPr>
          <w:p w14:paraId="46A0D016" w14:textId="4C733083" w:rsidR="00C07C3B" w:rsidRPr="009A719B" w:rsidRDefault="00C07C3B" w:rsidP="00C07C3B">
            <w:pPr>
              <w:spacing w:after="0" w:line="240" w:lineRule="auto"/>
              <w:rPr>
                <w:noProof/>
              </w:rPr>
            </w:pPr>
            <w:r w:rsidRPr="009E663B">
              <w:t>Repo client owned collateral associated with a repo master agreement – GMRA or MRA Master Repo Agreements</w:t>
            </w:r>
          </w:p>
        </w:tc>
      </w:tr>
      <w:tr w:rsidR="00C07C3B" w:rsidRPr="009A719B" w14:paraId="568F113E" w14:textId="77777777" w:rsidTr="00C07C3B">
        <w:tc>
          <w:tcPr>
            <w:tcW w:w="3539" w:type="dxa"/>
          </w:tcPr>
          <w:p w14:paraId="4A51FE58" w14:textId="2B85102F" w:rsidR="00C07C3B" w:rsidRPr="009A719B" w:rsidRDefault="00C07C3B" w:rsidP="00C07C3B">
            <w:pPr>
              <w:spacing w:after="0" w:line="240" w:lineRule="auto"/>
              <w:rPr>
                <w:noProof/>
              </w:rPr>
            </w:pPr>
            <w:r w:rsidRPr="009E663B">
              <w:t>RPNT</w:t>
            </w:r>
          </w:p>
        </w:tc>
        <w:tc>
          <w:tcPr>
            <w:tcW w:w="3827" w:type="dxa"/>
          </w:tcPr>
          <w:p w14:paraId="46975534" w14:textId="39DC7119" w:rsidR="00C07C3B" w:rsidRPr="009A719B" w:rsidRDefault="00C07C3B" w:rsidP="00C07C3B">
            <w:pPr>
              <w:spacing w:after="0" w:line="240" w:lineRule="auto"/>
              <w:rPr>
                <w:noProof/>
              </w:rPr>
            </w:pPr>
            <w:r w:rsidRPr="009E663B">
              <w:t>BilateralRepoInternetNetting</w:t>
            </w:r>
          </w:p>
        </w:tc>
        <w:tc>
          <w:tcPr>
            <w:tcW w:w="8505" w:type="dxa"/>
          </w:tcPr>
          <w:p w14:paraId="36AC808F" w14:textId="6490D1A9" w:rsidR="00C07C3B" w:rsidRPr="009A719B" w:rsidRDefault="00C07C3B" w:rsidP="00C07C3B">
            <w:pPr>
              <w:spacing w:after="0" w:line="240" w:lineRule="auto"/>
              <w:rPr>
                <w:noProof/>
              </w:rPr>
            </w:pPr>
            <w:r w:rsidRPr="009E663B">
              <w:t>Bi-lateral repo interest net/bulk payment at rollover/pair-off or other closing scenarios where applicable</w:t>
            </w:r>
          </w:p>
        </w:tc>
      </w:tr>
      <w:tr w:rsidR="00C07C3B" w:rsidRPr="009A719B" w14:paraId="28A24A8E" w14:textId="77777777" w:rsidTr="00C07C3B">
        <w:tc>
          <w:tcPr>
            <w:tcW w:w="3539" w:type="dxa"/>
            <w:shd w:val="clear" w:color="auto" w:fill="FFFFCC"/>
          </w:tcPr>
          <w:p w14:paraId="49955243" w14:textId="75E79052" w:rsidR="00C07C3B" w:rsidRPr="009A719B" w:rsidRDefault="00C07C3B" w:rsidP="00C07C3B">
            <w:pPr>
              <w:spacing w:after="0" w:line="240" w:lineRule="auto"/>
              <w:rPr>
                <w:noProof/>
              </w:rPr>
            </w:pPr>
            <w:r w:rsidRPr="009E663B">
              <w:t>RPSB</w:t>
            </w:r>
          </w:p>
        </w:tc>
        <w:tc>
          <w:tcPr>
            <w:tcW w:w="3827" w:type="dxa"/>
            <w:shd w:val="clear" w:color="auto" w:fill="FFFFCC"/>
          </w:tcPr>
          <w:p w14:paraId="0081ACE9" w14:textId="2D4FABE6" w:rsidR="00C07C3B" w:rsidRPr="009A719B" w:rsidRDefault="00C07C3B" w:rsidP="00C07C3B">
            <w:pPr>
              <w:spacing w:after="0" w:line="240" w:lineRule="auto"/>
              <w:rPr>
                <w:noProof/>
              </w:rPr>
            </w:pPr>
            <w:r w:rsidRPr="009E663B">
              <w:t>BilateralRepoBrokerOwnedSegregatedCashCollateral</w:t>
            </w:r>
          </w:p>
        </w:tc>
        <w:tc>
          <w:tcPr>
            <w:tcW w:w="8505" w:type="dxa"/>
            <w:shd w:val="clear" w:color="auto" w:fill="FFFFCC"/>
          </w:tcPr>
          <w:p w14:paraId="09D30E96" w14:textId="7ABA08E3" w:rsidR="00C07C3B" w:rsidRPr="009A719B" w:rsidRDefault="00C07C3B" w:rsidP="00C07C3B">
            <w:pPr>
              <w:spacing w:after="0" w:line="240" w:lineRule="auto"/>
              <w:rPr>
                <w:noProof/>
              </w:rPr>
            </w:pPr>
            <w:r w:rsidRPr="009E663B">
              <w:t>Bi-lateral repo broker owned segregated cash collateral associated with a repo master agreement</w:t>
            </w:r>
          </w:p>
        </w:tc>
      </w:tr>
      <w:tr w:rsidR="00C07C3B" w:rsidRPr="009A719B" w14:paraId="4FF8F1ED" w14:textId="77777777" w:rsidTr="00C07C3B">
        <w:tc>
          <w:tcPr>
            <w:tcW w:w="3539" w:type="dxa"/>
          </w:tcPr>
          <w:p w14:paraId="7512F320" w14:textId="20585EA1" w:rsidR="00C07C3B" w:rsidRPr="009A719B" w:rsidRDefault="00C07C3B" w:rsidP="00C07C3B">
            <w:pPr>
              <w:spacing w:after="0" w:line="240" w:lineRule="auto"/>
              <w:rPr>
                <w:noProof/>
              </w:rPr>
            </w:pPr>
            <w:r w:rsidRPr="009E663B">
              <w:t>RPSC</w:t>
            </w:r>
          </w:p>
        </w:tc>
        <w:tc>
          <w:tcPr>
            <w:tcW w:w="3827" w:type="dxa"/>
          </w:tcPr>
          <w:p w14:paraId="730615E6" w14:textId="34DFDC91" w:rsidR="00C07C3B" w:rsidRPr="009A719B" w:rsidRDefault="00C07C3B" w:rsidP="00C07C3B">
            <w:pPr>
              <w:spacing w:after="0" w:line="240" w:lineRule="auto"/>
              <w:rPr>
                <w:noProof/>
              </w:rPr>
            </w:pPr>
            <w:r w:rsidRPr="009E663B">
              <w:t>BilateralRepoClientOwnedSegregatedCashCollateral</w:t>
            </w:r>
          </w:p>
        </w:tc>
        <w:tc>
          <w:tcPr>
            <w:tcW w:w="8505" w:type="dxa"/>
          </w:tcPr>
          <w:p w14:paraId="4B82FB62" w14:textId="02F27AFF" w:rsidR="00C07C3B" w:rsidRPr="009A719B" w:rsidRDefault="00C07C3B" w:rsidP="00C07C3B">
            <w:pPr>
              <w:spacing w:after="0" w:line="240" w:lineRule="auto"/>
              <w:rPr>
                <w:noProof/>
              </w:rPr>
            </w:pPr>
            <w:r w:rsidRPr="009E663B">
              <w:t>Repo client owned segregated collateral associated with a repo master agreement</w:t>
            </w:r>
          </w:p>
        </w:tc>
      </w:tr>
      <w:tr w:rsidR="00C07C3B" w:rsidRPr="009A719B" w14:paraId="0BAAB85C" w14:textId="77777777" w:rsidTr="00C07C3B">
        <w:tc>
          <w:tcPr>
            <w:tcW w:w="3539" w:type="dxa"/>
            <w:shd w:val="clear" w:color="auto" w:fill="FFFFCC"/>
          </w:tcPr>
          <w:p w14:paraId="1C65E1F3" w14:textId="640B09DD" w:rsidR="00C07C3B" w:rsidRPr="009A719B" w:rsidRDefault="00C07C3B" w:rsidP="00C07C3B">
            <w:pPr>
              <w:spacing w:after="0" w:line="240" w:lineRule="auto"/>
              <w:rPr>
                <w:noProof/>
              </w:rPr>
            </w:pPr>
            <w:r w:rsidRPr="009E663B">
              <w:t>RRBN</w:t>
            </w:r>
          </w:p>
        </w:tc>
        <w:tc>
          <w:tcPr>
            <w:tcW w:w="3827" w:type="dxa"/>
            <w:shd w:val="clear" w:color="auto" w:fill="FFFFCC"/>
          </w:tcPr>
          <w:p w14:paraId="0B99DA62" w14:textId="3C27E9A5" w:rsidR="00C07C3B" w:rsidRPr="009A719B" w:rsidRDefault="00C07C3B" w:rsidP="00C07C3B">
            <w:pPr>
              <w:spacing w:after="0" w:line="240" w:lineRule="auto"/>
              <w:rPr>
                <w:noProof/>
              </w:rPr>
            </w:pPr>
            <w:r w:rsidRPr="009E663B">
              <w:t>RoundRobin</w:t>
            </w:r>
          </w:p>
        </w:tc>
        <w:tc>
          <w:tcPr>
            <w:tcW w:w="8505" w:type="dxa"/>
            <w:shd w:val="clear" w:color="auto" w:fill="FFFFCC"/>
          </w:tcPr>
          <w:p w14:paraId="285B906F" w14:textId="12BC5C53" w:rsidR="00C07C3B" w:rsidRPr="009A719B" w:rsidRDefault="00C07C3B" w:rsidP="00C07C3B">
            <w:pPr>
              <w:spacing w:after="0" w:line="240" w:lineRule="auto"/>
              <w:rPr>
                <w:noProof/>
              </w:rPr>
            </w:pPr>
            <w:r w:rsidRPr="009E663B">
              <w:t>Cash payment resulting from a Round Robin</w:t>
            </w:r>
          </w:p>
        </w:tc>
      </w:tr>
      <w:tr w:rsidR="00C07C3B" w:rsidRPr="009A719B" w14:paraId="7CA8B2D0" w14:textId="77777777" w:rsidTr="00C07C3B">
        <w:tc>
          <w:tcPr>
            <w:tcW w:w="3539" w:type="dxa"/>
          </w:tcPr>
          <w:p w14:paraId="2F6F586C" w14:textId="1B9E9EC1" w:rsidR="00C07C3B" w:rsidRPr="009A719B" w:rsidRDefault="00C07C3B" w:rsidP="00C07C3B">
            <w:pPr>
              <w:spacing w:after="0" w:line="240" w:lineRule="auto"/>
              <w:rPr>
                <w:noProof/>
              </w:rPr>
            </w:pPr>
            <w:r w:rsidRPr="009E663B">
              <w:t>RRCT</w:t>
            </w:r>
          </w:p>
        </w:tc>
        <w:tc>
          <w:tcPr>
            <w:tcW w:w="3827" w:type="dxa"/>
          </w:tcPr>
          <w:p w14:paraId="5D9FE726" w14:textId="5387DDF7" w:rsidR="00C07C3B" w:rsidRPr="009A719B" w:rsidRDefault="00C07C3B" w:rsidP="00C07C3B">
            <w:pPr>
              <w:spacing w:after="0" w:line="240" w:lineRule="auto"/>
              <w:rPr>
                <w:noProof/>
              </w:rPr>
            </w:pPr>
            <w:r w:rsidRPr="009E663B">
              <w:t>ReimbursementReceivedCreditTransfer</w:t>
            </w:r>
          </w:p>
        </w:tc>
        <w:tc>
          <w:tcPr>
            <w:tcW w:w="8505" w:type="dxa"/>
          </w:tcPr>
          <w:p w14:paraId="5A737452" w14:textId="2C02C845" w:rsidR="00C07C3B" w:rsidRPr="009A719B" w:rsidRDefault="00C07C3B" w:rsidP="00C07C3B">
            <w:pPr>
              <w:spacing w:after="0" w:line="240" w:lineRule="auto"/>
              <w:rPr>
                <w:noProof/>
              </w:rPr>
            </w:pPr>
            <w:r w:rsidRPr="009E663B">
              <w:t>Transaction is related to a reimbursement for commercial reasons of a correctly received credit transfer.</w:t>
            </w:r>
          </w:p>
        </w:tc>
      </w:tr>
      <w:tr w:rsidR="00C07C3B" w:rsidRPr="009A719B" w14:paraId="01329D6C" w14:textId="77777777" w:rsidTr="00C07C3B">
        <w:tc>
          <w:tcPr>
            <w:tcW w:w="3539" w:type="dxa"/>
            <w:shd w:val="clear" w:color="auto" w:fill="FFFFCC"/>
          </w:tcPr>
          <w:p w14:paraId="6EE0BE89" w14:textId="35C442C7" w:rsidR="00C07C3B" w:rsidRPr="009A719B" w:rsidRDefault="00C07C3B" w:rsidP="00C07C3B">
            <w:pPr>
              <w:spacing w:after="0" w:line="240" w:lineRule="auto"/>
              <w:rPr>
                <w:noProof/>
              </w:rPr>
            </w:pPr>
            <w:r w:rsidRPr="009E663B">
              <w:t>RRTP</w:t>
            </w:r>
          </w:p>
        </w:tc>
        <w:tc>
          <w:tcPr>
            <w:tcW w:w="3827" w:type="dxa"/>
            <w:shd w:val="clear" w:color="auto" w:fill="FFFFCC"/>
          </w:tcPr>
          <w:p w14:paraId="3EFA7A0B" w14:textId="24CD5E7E" w:rsidR="00C07C3B" w:rsidRPr="009A719B" w:rsidRDefault="00C07C3B" w:rsidP="00C07C3B">
            <w:pPr>
              <w:spacing w:after="0" w:line="240" w:lineRule="auto"/>
              <w:rPr>
                <w:noProof/>
              </w:rPr>
            </w:pPr>
            <w:r w:rsidRPr="009E663B">
              <w:t>RelatedRequestToPay</w:t>
            </w:r>
          </w:p>
        </w:tc>
        <w:tc>
          <w:tcPr>
            <w:tcW w:w="8505" w:type="dxa"/>
            <w:shd w:val="clear" w:color="auto" w:fill="FFFFCC"/>
          </w:tcPr>
          <w:p w14:paraId="2A28BD9B" w14:textId="4C550C48" w:rsidR="00C07C3B" w:rsidRPr="009A719B" w:rsidRDefault="00C07C3B" w:rsidP="00C07C3B">
            <w:pPr>
              <w:spacing w:after="0" w:line="240" w:lineRule="auto"/>
              <w:rPr>
                <w:noProof/>
              </w:rPr>
            </w:pPr>
            <w:r w:rsidRPr="009E663B">
              <w:t>Transaction is related to a Request to Pay.</w:t>
            </w:r>
          </w:p>
        </w:tc>
      </w:tr>
      <w:tr w:rsidR="00C07C3B" w:rsidRPr="009A719B" w14:paraId="145B6246" w14:textId="77777777" w:rsidTr="00C07C3B">
        <w:tc>
          <w:tcPr>
            <w:tcW w:w="3539" w:type="dxa"/>
          </w:tcPr>
          <w:p w14:paraId="0DCDEE1C" w14:textId="2375161A" w:rsidR="00C07C3B" w:rsidRPr="009A719B" w:rsidRDefault="00C07C3B" w:rsidP="00C07C3B">
            <w:pPr>
              <w:spacing w:after="0" w:line="240" w:lineRule="auto"/>
              <w:rPr>
                <w:noProof/>
              </w:rPr>
            </w:pPr>
            <w:r w:rsidRPr="009E663B">
              <w:t>RVPM</w:t>
            </w:r>
          </w:p>
        </w:tc>
        <w:tc>
          <w:tcPr>
            <w:tcW w:w="3827" w:type="dxa"/>
          </w:tcPr>
          <w:p w14:paraId="303472A7" w14:textId="1B1B9494" w:rsidR="00C07C3B" w:rsidRPr="009A719B" w:rsidRDefault="00C07C3B" w:rsidP="00C07C3B">
            <w:pPr>
              <w:spacing w:after="0" w:line="240" w:lineRule="auto"/>
              <w:rPr>
                <w:noProof/>
              </w:rPr>
            </w:pPr>
            <w:r w:rsidRPr="009E663B">
              <w:t>ReceiveAgainstPayment</w:t>
            </w:r>
          </w:p>
        </w:tc>
        <w:tc>
          <w:tcPr>
            <w:tcW w:w="8505" w:type="dxa"/>
          </w:tcPr>
          <w:p w14:paraId="671F44C6" w14:textId="3729B524" w:rsidR="00C07C3B" w:rsidRPr="009A719B" w:rsidRDefault="00C07C3B" w:rsidP="00C07C3B">
            <w:pPr>
              <w:spacing w:after="0" w:line="240" w:lineRule="auto"/>
              <w:rPr>
                <w:noProof/>
              </w:rPr>
            </w:pPr>
            <w:r w:rsidRPr="009E663B">
              <w:t>Code used to pre-advise the account servicer of a forthcoming receive against payment instruction.</w:t>
            </w:r>
          </w:p>
        </w:tc>
      </w:tr>
      <w:tr w:rsidR="00C07C3B" w:rsidRPr="009A719B" w14:paraId="381FF9DF" w14:textId="77777777" w:rsidTr="00C07C3B">
        <w:tc>
          <w:tcPr>
            <w:tcW w:w="3539" w:type="dxa"/>
            <w:shd w:val="clear" w:color="auto" w:fill="FFFFCC"/>
          </w:tcPr>
          <w:p w14:paraId="10D5D8B2" w14:textId="4B702B86" w:rsidR="00C07C3B" w:rsidRPr="009A719B" w:rsidRDefault="00C07C3B" w:rsidP="00C07C3B">
            <w:pPr>
              <w:spacing w:after="0" w:line="240" w:lineRule="auto"/>
              <w:rPr>
                <w:noProof/>
              </w:rPr>
            </w:pPr>
            <w:r w:rsidRPr="009E663B">
              <w:t>RVPO</w:t>
            </w:r>
          </w:p>
        </w:tc>
        <w:tc>
          <w:tcPr>
            <w:tcW w:w="3827" w:type="dxa"/>
            <w:shd w:val="clear" w:color="auto" w:fill="FFFFCC"/>
          </w:tcPr>
          <w:p w14:paraId="76E6E027" w14:textId="7C7213FF" w:rsidR="00C07C3B" w:rsidRPr="009A719B" w:rsidRDefault="00C07C3B" w:rsidP="00C07C3B">
            <w:pPr>
              <w:spacing w:after="0" w:line="240" w:lineRule="auto"/>
              <w:rPr>
                <w:noProof/>
              </w:rPr>
            </w:pPr>
            <w:r w:rsidRPr="009E663B">
              <w:t>ReverseRepurchaseAgreement</w:t>
            </w:r>
          </w:p>
        </w:tc>
        <w:tc>
          <w:tcPr>
            <w:tcW w:w="8505" w:type="dxa"/>
            <w:shd w:val="clear" w:color="auto" w:fill="FFFFCC"/>
          </w:tcPr>
          <w:p w14:paraId="123240EA" w14:textId="32EA8144" w:rsidR="00C07C3B" w:rsidRPr="009A719B" w:rsidRDefault="00C07C3B" w:rsidP="00C07C3B">
            <w:pPr>
              <w:spacing w:after="0" w:line="240" w:lineRule="auto"/>
              <w:rPr>
                <w:noProof/>
              </w:rPr>
            </w:pPr>
            <w:r w:rsidRPr="009E663B">
              <w:t>Cash collateral related to a reverse repurchase agreement transaction.</w:t>
            </w:r>
          </w:p>
        </w:tc>
      </w:tr>
      <w:tr w:rsidR="00C07C3B" w:rsidRPr="009A719B" w14:paraId="2603DF97" w14:textId="77777777" w:rsidTr="00C07C3B">
        <w:tc>
          <w:tcPr>
            <w:tcW w:w="3539" w:type="dxa"/>
          </w:tcPr>
          <w:p w14:paraId="3DC1AE76" w14:textId="35D1CE44" w:rsidR="00C07C3B" w:rsidRPr="009A719B" w:rsidRDefault="00C07C3B" w:rsidP="00C07C3B">
            <w:pPr>
              <w:spacing w:after="0" w:line="240" w:lineRule="auto"/>
              <w:rPr>
                <w:noProof/>
              </w:rPr>
            </w:pPr>
            <w:r w:rsidRPr="009E663B">
              <w:t>SALA</w:t>
            </w:r>
          </w:p>
        </w:tc>
        <w:tc>
          <w:tcPr>
            <w:tcW w:w="3827" w:type="dxa"/>
          </w:tcPr>
          <w:p w14:paraId="4A4EC586" w14:textId="37B5DBB2" w:rsidR="00C07C3B" w:rsidRPr="009A719B" w:rsidRDefault="00C07C3B" w:rsidP="00C07C3B">
            <w:pPr>
              <w:spacing w:after="0" w:line="240" w:lineRule="auto"/>
              <w:rPr>
                <w:noProof/>
              </w:rPr>
            </w:pPr>
            <w:r w:rsidRPr="009E663B">
              <w:t>SalaryPayment</w:t>
            </w:r>
          </w:p>
        </w:tc>
        <w:tc>
          <w:tcPr>
            <w:tcW w:w="8505" w:type="dxa"/>
          </w:tcPr>
          <w:p w14:paraId="4AFC8BA8" w14:textId="37BE96BD" w:rsidR="00C07C3B" w:rsidRPr="009A719B" w:rsidRDefault="00C07C3B" w:rsidP="00C07C3B">
            <w:pPr>
              <w:spacing w:after="0" w:line="240" w:lineRule="auto"/>
              <w:rPr>
                <w:noProof/>
              </w:rPr>
            </w:pPr>
            <w:r w:rsidRPr="009E663B">
              <w:t>Transaction is the payment of salaries.</w:t>
            </w:r>
          </w:p>
        </w:tc>
      </w:tr>
      <w:tr w:rsidR="00C07C3B" w:rsidRPr="009A719B" w14:paraId="69B285BF" w14:textId="77777777" w:rsidTr="00C07C3B">
        <w:tc>
          <w:tcPr>
            <w:tcW w:w="3539" w:type="dxa"/>
            <w:shd w:val="clear" w:color="auto" w:fill="FFFFCC"/>
          </w:tcPr>
          <w:p w14:paraId="7DA5620B" w14:textId="7A21151B" w:rsidR="00C07C3B" w:rsidRPr="009A719B" w:rsidRDefault="00C07C3B" w:rsidP="00C07C3B">
            <w:pPr>
              <w:spacing w:after="0" w:line="240" w:lineRule="auto"/>
              <w:rPr>
                <w:noProof/>
              </w:rPr>
            </w:pPr>
            <w:r w:rsidRPr="009E663B">
              <w:t>SASW</w:t>
            </w:r>
          </w:p>
        </w:tc>
        <w:tc>
          <w:tcPr>
            <w:tcW w:w="3827" w:type="dxa"/>
            <w:shd w:val="clear" w:color="auto" w:fill="FFFFCC"/>
          </w:tcPr>
          <w:p w14:paraId="4CAF370F" w14:textId="744D34BA" w:rsidR="00C07C3B" w:rsidRPr="009A719B" w:rsidRDefault="00C07C3B" w:rsidP="00C07C3B">
            <w:pPr>
              <w:spacing w:after="0" w:line="240" w:lineRule="auto"/>
              <w:rPr>
                <w:noProof/>
              </w:rPr>
            </w:pPr>
            <w:r w:rsidRPr="009E663B">
              <w:t>ATM</w:t>
            </w:r>
          </w:p>
        </w:tc>
        <w:tc>
          <w:tcPr>
            <w:tcW w:w="8505" w:type="dxa"/>
            <w:shd w:val="clear" w:color="auto" w:fill="FFFFCC"/>
          </w:tcPr>
          <w:p w14:paraId="78E0060C" w14:textId="248A06FD" w:rsidR="00C07C3B" w:rsidRPr="009A719B" w:rsidRDefault="00C07C3B" w:rsidP="00C07C3B">
            <w:pPr>
              <w:spacing w:after="0" w:line="240" w:lineRule="auto"/>
              <w:rPr>
                <w:noProof/>
              </w:rPr>
            </w:pPr>
            <w:r w:rsidRPr="009E663B">
              <w:t>Card Settlement-Settlement of ATM transactions.</w:t>
            </w:r>
          </w:p>
        </w:tc>
      </w:tr>
      <w:tr w:rsidR="00C07C3B" w:rsidRPr="009A719B" w14:paraId="35AB923C" w14:textId="77777777" w:rsidTr="00C07C3B">
        <w:tc>
          <w:tcPr>
            <w:tcW w:w="3539" w:type="dxa"/>
          </w:tcPr>
          <w:p w14:paraId="00C1EA86" w14:textId="137665A9" w:rsidR="00C07C3B" w:rsidRPr="009A719B" w:rsidRDefault="00C07C3B" w:rsidP="00C07C3B">
            <w:pPr>
              <w:spacing w:after="0" w:line="240" w:lineRule="auto"/>
              <w:rPr>
                <w:noProof/>
              </w:rPr>
            </w:pPr>
            <w:r w:rsidRPr="009E663B">
              <w:t>SAVG</w:t>
            </w:r>
          </w:p>
        </w:tc>
        <w:tc>
          <w:tcPr>
            <w:tcW w:w="3827" w:type="dxa"/>
          </w:tcPr>
          <w:p w14:paraId="2A4ECD01" w14:textId="2BD5703E" w:rsidR="00C07C3B" w:rsidRPr="009A719B" w:rsidRDefault="00C07C3B" w:rsidP="00C07C3B">
            <w:pPr>
              <w:spacing w:after="0" w:line="240" w:lineRule="auto"/>
              <w:rPr>
                <w:noProof/>
              </w:rPr>
            </w:pPr>
            <w:r w:rsidRPr="009E663B">
              <w:t>Savings</w:t>
            </w:r>
          </w:p>
        </w:tc>
        <w:tc>
          <w:tcPr>
            <w:tcW w:w="8505" w:type="dxa"/>
          </w:tcPr>
          <w:p w14:paraId="2C1B6D4B" w14:textId="454D98CD" w:rsidR="00C07C3B" w:rsidRPr="009A719B" w:rsidRDefault="00C07C3B" w:rsidP="00C07C3B">
            <w:pPr>
              <w:spacing w:after="0" w:line="240" w:lineRule="auto"/>
              <w:rPr>
                <w:noProof/>
              </w:rPr>
            </w:pPr>
            <w:r w:rsidRPr="009E663B">
              <w:t>Transfer to / from savings or to retirement account.</w:t>
            </w:r>
          </w:p>
        </w:tc>
      </w:tr>
      <w:tr w:rsidR="00C07C3B" w:rsidRPr="009A719B" w14:paraId="507603A7" w14:textId="77777777" w:rsidTr="00C07C3B">
        <w:tc>
          <w:tcPr>
            <w:tcW w:w="3539" w:type="dxa"/>
            <w:shd w:val="clear" w:color="auto" w:fill="FFFFCC"/>
          </w:tcPr>
          <w:p w14:paraId="1215E799" w14:textId="0AA3A8EC" w:rsidR="00C07C3B" w:rsidRPr="009A719B" w:rsidRDefault="00C07C3B" w:rsidP="00C07C3B">
            <w:pPr>
              <w:spacing w:after="0" w:line="240" w:lineRule="auto"/>
              <w:rPr>
                <w:noProof/>
              </w:rPr>
            </w:pPr>
            <w:r w:rsidRPr="009E663B">
              <w:t>SBSC</w:t>
            </w:r>
          </w:p>
        </w:tc>
        <w:tc>
          <w:tcPr>
            <w:tcW w:w="3827" w:type="dxa"/>
            <w:shd w:val="clear" w:color="auto" w:fill="FFFFCC"/>
          </w:tcPr>
          <w:p w14:paraId="6D6281A4" w14:textId="2408193F" w:rsidR="00C07C3B" w:rsidRPr="009A719B" w:rsidRDefault="00C07C3B" w:rsidP="00C07C3B">
            <w:pPr>
              <w:spacing w:after="0" w:line="240" w:lineRule="auto"/>
              <w:rPr>
                <w:noProof/>
              </w:rPr>
            </w:pPr>
            <w:r w:rsidRPr="009E663B">
              <w:t>SecuritiesBuySellSellBuyBack</w:t>
            </w:r>
          </w:p>
        </w:tc>
        <w:tc>
          <w:tcPr>
            <w:tcW w:w="8505" w:type="dxa"/>
            <w:shd w:val="clear" w:color="auto" w:fill="FFFFCC"/>
          </w:tcPr>
          <w:p w14:paraId="77145F18" w14:textId="2BE62190" w:rsidR="00C07C3B" w:rsidRPr="009A719B" w:rsidRDefault="00C07C3B" w:rsidP="00C07C3B">
            <w:pPr>
              <w:spacing w:after="0" w:line="240" w:lineRule="auto"/>
              <w:rPr>
                <w:noProof/>
              </w:rPr>
            </w:pPr>
            <w:r w:rsidRPr="009E663B">
              <w:t>Cash collateral related to a Securities Buy Sell Sell Buy Back</w:t>
            </w:r>
          </w:p>
        </w:tc>
      </w:tr>
      <w:tr w:rsidR="00C07C3B" w:rsidRPr="009A719B" w14:paraId="6A72BF05" w14:textId="77777777" w:rsidTr="00C07C3B">
        <w:tc>
          <w:tcPr>
            <w:tcW w:w="3539" w:type="dxa"/>
          </w:tcPr>
          <w:p w14:paraId="5A77096A" w14:textId="1043255A" w:rsidR="00C07C3B" w:rsidRPr="009A719B" w:rsidRDefault="00C07C3B" w:rsidP="00C07C3B">
            <w:pPr>
              <w:spacing w:after="0" w:line="240" w:lineRule="auto"/>
              <w:rPr>
                <w:noProof/>
              </w:rPr>
            </w:pPr>
            <w:r w:rsidRPr="009E663B">
              <w:t>SCIE</w:t>
            </w:r>
          </w:p>
        </w:tc>
        <w:tc>
          <w:tcPr>
            <w:tcW w:w="3827" w:type="dxa"/>
          </w:tcPr>
          <w:p w14:paraId="23B108FE" w14:textId="494140D6" w:rsidR="00C07C3B" w:rsidRPr="009A719B" w:rsidRDefault="00C07C3B" w:rsidP="00C07C3B">
            <w:pPr>
              <w:spacing w:after="0" w:line="240" w:lineRule="auto"/>
              <w:rPr>
                <w:noProof/>
              </w:rPr>
            </w:pPr>
            <w:r w:rsidRPr="009E663B">
              <w:t>SingleCurrencyIRSExotic</w:t>
            </w:r>
          </w:p>
        </w:tc>
        <w:tc>
          <w:tcPr>
            <w:tcW w:w="8505" w:type="dxa"/>
          </w:tcPr>
          <w:p w14:paraId="59B2B7D0" w14:textId="16B7BA75" w:rsidR="00C07C3B" w:rsidRPr="009A719B" w:rsidRDefault="00C07C3B" w:rsidP="00C07C3B">
            <w:pPr>
              <w:spacing w:after="0" w:line="240" w:lineRule="auto"/>
              <w:rPr>
                <w:noProof/>
              </w:rPr>
            </w:pPr>
            <w:r w:rsidRPr="009E663B">
              <w:t>Cash collateral related to Exotic single currency interest rate swap.</w:t>
            </w:r>
          </w:p>
        </w:tc>
      </w:tr>
      <w:tr w:rsidR="00C07C3B" w:rsidRPr="009A719B" w14:paraId="2D7444C7" w14:textId="77777777" w:rsidTr="00C07C3B">
        <w:tc>
          <w:tcPr>
            <w:tcW w:w="3539" w:type="dxa"/>
            <w:shd w:val="clear" w:color="auto" w:fill="FFFFCC"/>
          </w:tcPr>
          <w:p w14:paraId="4F1706FF" w14:textId="34C78DBC" w:rsidR="00C07C3B" w:rsidRPr="009A719B" w:rsidRDefault="00C07C3B" w:rsidP="00C07C3B">
            <w:pPr>
              <w:spacing w:after="0" w:line="240" w:lineRule="auto"/>
              <w:rPr>
                <w:noProof/>
              </w:rPr>
            </w:pPr>
            <w:r w:rsidRPr="009E663B">
              <w:t>SCIR</w:t>
            </w:r>
          </w:p>
        </w:tc>
        <w:tc>
          <w:tcPr>
            <w:tcW w:w="3827" w:type="dxa"/>
            <w:shd w:val="clear" w:color="auto" w:fill="FFFFCC"/>
          </w:tcPr>
          <w:p w14:paraId="417438DB" w14:textId="028DA277" w:rsidR="00C07C3B" w:rsidRPr="009A719B" w:rsidRDefault="00C07C3B" w:rsidP="00C07C3B">
            <w:pPr>
              <w:spacing w:after="0" w:line="240" w:lineRule="auto"/>
              <w:rPr>
                <w:noProof/>
              </w:rPr>
            </w:pPr>
            <w:r w:rsidRPr="009E663B">
              <w:t>SingleCurrencyIRS</w:t>
            </w:r>
          </w:p>
        </w:tc>
        <w:tc>
          <w:tcPr>
            <w:tcW w:w="8505" w:type="dxa"/>
            <w:shd w:val="clear" w:color="auto" w:fill="FFFFCC"/>
          </w:tcPr>
          <w:p w14:paraId="22B609B2" w14:textId="6DC1C57A" w:rsidR="00C07C3B" w:rsidRPr="009A719B" w:rsidRDefault="00C07C3B" w:rsidP="00C07C3B">
            <w:pPr>
              <w:spacing w:after="0" w:line="240" w:lineRule="auto"/>
              <w:rPr>
                <w:noProof/>
              </w:rPr>
            </w:pPr>
            <w:r w:rsidRPr="009E663B">
              <w:t>Cash collateral related to Single Currency Interest Rate Swap.</w:t>
            </w:r>
          </w:p>
        </w:tc>
      </w:tr>
      <w:tr w:rsidR="00C07C3B" w:rsidRPr="009A719B" w14:paraId="080FAC51" w14:textId="77777777" w:rsidTr="00C07C3B">
        <w:tc>
          <w:tcPr>
            <w:tcW w:w="3539" w:type="dxa"/>
          </w:tcPr>
          <w:p w14:paraId="607F4DA0" w14:textId="4EBA72E9" w:rsidR="00C07C3B" w:rsidRPr="009A719B" w:rsidRDefault="00C07C3B" w:rsidP="00C07C3B">
            <w:pPr>
              <w:spacing w:after="0" w:line="240" w:lineRule="auto"/>
              <w:rPr>
                <w:noProof/>
              </w:rPr>
            </w:pPr>
            <w:r w:rsidRPr="009E663B">
              <w:t>SCRP</w:t>
            </w:r>
          </w:p>
        </w:tc>
        <w:tc>
          <w:tcPr>
            <w:tcW w:w="3827" w:type="dxa"/>
          </w:tcPr>
          <w:p w14:paraId="0ED1C9F8" w14:textId="15F14A4D" w:rsidR="00C07C3B" w:rsidRPr="009A719B" w:rsidRDefault="00C07C3B" w:rsidP="00C07C3B">
            <w:pPr>
              <w:spacing w:after="0" w:line="240" w:lineRule="auto"/>
              <w:rPr>
                <w:noProof/>
              </w:rPr>
            </w:pPr>
            <w:r w:rsidRPr="009E663B">
              <w:t>SecuritiesCrossProducts</w:t>
            </w:r>
          </w:p>
        </w:tc>
        <w:tc>
          <w:tcPr>
            <w:tcW w:w="8505" w:type="dxa"/>
          </w:tcPr>
          <w:p w14:paraId="213DF694" w14:textId="21991EBC" w:rsidR="00C07C3B" w:rsidRPr="009A719B" w:rsidRDefault="00C07C3B" w:rsidP="00C07C3B">
            <w:pPr>
              <w:spacing w:after="0" w:line="240" w:lineRule="auto"/>
              <w:rPr>
                <w:noProof/>
              </w:rPr>
            </w:pPr>
            <w:r w:rsidRPr="009E663B">
              <w:t>Cash collateral related to Combination of securities-related exposure types.</w:t>
            </w:r>
          </w:p>
        </w:tc>
      </w:tr>
      <w:tr w:rsidR="00C07C3B" w:rsidRPr="009A719B" w14:paraId="21482BDA" w14:textId="77777777" w:rsidTr="00C07C3B">
        <w:tc>
          <w:tcPr>
            <w:tcW w:w="3539" w:type="dxa"/>
            <w:shd w:val="clear" w:color="auto" w:fill="FFFFCC"/>
          </w:tcPr>
          <w:p w14:paraId="5C525E97" w14:textId="5A0B9CA0" w:rsidR="00C07C3B" w:rsidRPr="009A719B" w:rsidRDefault="00C07C3B" w:rsidP="00C07C3B">
            <w:pPr>
              <w:spacing w:after="0" w:line="240" w:lineRule="auto"/>
              <w:rPr>
                <w:noProof/>
              </w:rPr>
            </w:pPr>
            <w:r w:rsidRPr="009E663B">
              <w:t>SCVE</w:t>
            </w:r>
          </w:p>
        </w:tc>
        <w:tc>
          <w:tcPr>
            <w:tcW w:w="3827" w:type="dxa"/>
            <w:shd w:val="clear" w:color="auto" w:fill="FFFFCC"/>
          </w:tcPr>
          <w:p w14:paraId="5F03A56A" w14:textId="188154A8" w:rsidR="00C07C3B" w:rsidRPr="009A719B" w:rsidRDefault="00C07C3B" w:rsidP="00C07C3B">
            <w:pPr>
              <w:spacing w:after="0" w:line="240" w:lineRule="auto"/>
              <w:rPr>
                <w:noProof/>
              </w:rPr>
            </w:pPr>
            <w:r w:rsidRPr="009E663B">
              <w:t>PurchaseSaleOfServices</w:t>
            </w:r>
          </w:p>
        </w:tc>
        <w:tc>
          <w:tcPr>
            <w:tcW w:w="8505" w:type="dxa"/>
            <w:shd w:val="clear" w:color="auto" w:fill="FFFFCC"/>
          </w:tcPr>
          <w:p w14:paraId="29EDB631" w14:textId="7AF6C94D" w:rsidR="00C07C3B" w:rsidRPr="009A719B" w:rsidRDefault="00C07C3B" w:rsidP="00C07C3B">
            <w:pPr>
              <w:spacing w:after="0" w:line="240" w:lineRule="auto"/>
              <w:rPr>
                <w:noProof/>
              </w:rPr>
            </w:pPr>
            <w:r w:rsidRPr="009E663B">
              <w:t>Transaction is related to purchase and sale of services.</w:t>
            </w:r>
          </w:p>
        </w:tc>
      </w:tr>
      <w:tr w:rsidR="00C07C3B" w:rsidRPr="009A719B" w14:paraId="29A791A2" w14:textId="77777777" w:rsidTr="00C07C3B">
        <w:tc>
          <w:tcPr>
            <w:tcW w:w="3539" w:type="dxa"/>
          </w:tcPr>
          <w:p w14:paraId="68C71E43" w14:textId="4C7764F5" w:rsidR="00C07C3B" w:rsidRPr="009A719B" w:rsidRDefault="00C07C3B" w:rsidP="00C07C3B">
            <w:pPr>
              <w:spacing w:after="0" w:line="240" w:lineRule="auto"/>
              <w:rPr>
                <w:noProof/>
              </w:rPr>
            </w:pPr>
            <w:r w:rsidRPr="009E663B">
              <w:t>SECU</w:t>
            </w:r>
          </w:p>
        </w:tc>
        <w:tc>
          <w:tcPr>
            <w:tcW w:w="3827" w:type="dxa"/>
          </w:tcPr>
          <w:p w14:paraId="39E0E8E6" w14:textId="25927C71" w:rsidR="00C07C3B" w:rsidRPr="009A719B" w:rsidRDefault="00C07C3B" w:rsidP="00C07C3B">
            <w:pPr>
              <w:spacing w:after="0" w:line="240" w:lineRule="auto"/>
              <w:rPr>
                <w:noProof/>
              </w:rPr>
            </w:pPr>
            <w:r w:rsidRPr="009E663B">
              <w:t>Securities</w:t>
            </w:r>
          </w:p>
        </w:tc>
        <w:tc>
          <w:tcPr>
            <w:tcW w:w="8505" w:type="dxa"/>
          </w:tcPr>
          <w:p w14:paraId="0453A35D" w14:textId="048EA212" w:rsidR="00C07C3B" w:rsidRPr="009A719B" w:rsidRDefault="00C07C3B" w:rsidP="00C07C3B">
            <w:pPr>
              <w:spacing w:after="0" w:line="240" w:lineRule="auto"/>
              <w:rPr>
                <w:noProof/>
              </w:rPr>
            </w:pPr>
            <w:r w:rsidRPr="009E663B">
              <w:t>Transaction is the payment of securities.</w:t>
            </w:r>
          </w:p>
        </w:tc>
      </w:tr>
      <w:tr w:rsidR="00C07C3B" w:rsidRPr="009A719B" w14:paraId="5FC6C476" w14:textId="77777777" w:rsidTr="00C07C3B">
        <w:tc>
          <w:tcPr>
            <w:tcW w:w="3539" w:type="dxa"/>
            <w:shd w:val="clear" w:color="auto" w:fill="FFFFCC"/>
          </w:tcPr>
          <w:p w14:paraId="1C8ACD8B" w14:textId="7AFB8D1E" w:rsidR="00C07C3B" w:rsidRPr="009A719B" w:rsidRDefault="00C07C3B" w:rsidP="00C07C3B">
            <w:pPr>
              <w:spacing w:after="0" w:line="240" w:lineRule="auto"/>
              <w:rPr>
                <w:noProof/>
              </w:rPr>
            </w:pPr>
            <w:r w:rsidRPr="009E663B">
              <w:lastRenderedPageBreak/>
              <w:t>SEPI</w:t>
            </w:r>
          </w:p>
        </w:tc>
        <w:tc>
          <w:tcPr>
            <w:tcW w:w="3827" w:type="dxa"/>
            <w:shd w:val="clear" w:color="auto" w:fill="FFFFCC"/>
          </w:tcPr>
          <w:p w14:paraId="13FC113C" w14:textId="03480A8A" w:rsidR="00C07C3B" w:rsidRPr="009A719B" w:rsidRDefault="00C07C3B" w:rsidP="00C07C3B">
            <w:pPr>
              <w:spacing w:after="0" w:line="240" w:lineRule="auto"/>
              <w:rPr>
                <w:noProof/>
              </w:rPr>
            </w:pPr>
            <w:r w:rsidRPr="009E663B">
              <w:t>SecuritiesPurchaseInhouse</w:t>
            </w:r>
          </w:p>
        </w:tc>
        <w:tc>
          <w:tcPr>
            <w:tcW w:w="8505" w:type="dxa"/>
            <w:shd w:val="clear" w:color="auto" w:fill="FFFFCC"/>
          </w:tcPr>
          <w:p w14:paraId="482DE611" w14:textId="2559D54D" w:rsidR="00C07C3B" w:rsidRPr="009A719B" w:rsidRDefault="00C07C3B" w:rsidP="00C07C3B">
            <w:pPr>
              <w:spacing w:after="0" w:line="240" w:lineRule="auto"/>
              <w:rPr>
                <w:noProof/>
              </w:rPr>
            </w:pPr>
            <w:r w:rsidRPr="009E663B">
              <w:t>Transaction is the payment of a purchase of securities where custodian bank and current account servicing bank coincide</w:t>
            </w:r>
          </w:p>
        </w:tc>
      </w:tr>
      <w:tr w:rsidR="00C07C3B" w:rsidRPr="009A719B" w14:paraId="44A94327" w14:textId="77777777" w:rsidTr="00C07C3B">
        <w:tc>
          <w:tcPr>
            <w:tcW w:w="3539" w:type="dxa"/>
          </w:tcPr>
          <w:p w14:paraId="676BD80E" w14:textId="22273560" w:rsidR="00C07C3B" w:rsidRPr="009A719B" w:rsidRDefault="00C07C3B" w:rsidP="00C07C3B">
            <w:pPr>
              <w:spacing w:after="0" w:line="240" w:lineRule="auto"/>
              <w:rPr>
                <w:noProof/>
              </w:rPr>
            </w:pPr>
            <w:r w:rsidRPr="009E663B">
              <w:t>SERV</w:t>
            </w:r>
          </w:p>
        </w:tc>
        <w:tc>
          <w:tcPr>
            <w:tcW w:w="3827" w:type="dxa"/>
          </w:tcPr>
          <w:p w14:paraId="2F4C6E39" w14:textId="4991A42D" w:rsidR="00C07C3B" w:rsidRPr="009A719B" w:rsidRDefault="00C07C3B" w:rsidP="00C07C3B">
            <w:pPr>
              <w:spacing w:after="0" w:line="240" w:lineRule="auto"/>
              <w:rPr>
                <w:noProof/>
              </w:rPr>
            </w:pPr>
            <w:r w:rsidRPr="009E663B">
              <w:t>ServiceCharges</w:t>
            </w:r>
          </w:p>
        </w:tc>
        <w:tc>
          <w:tcPr>
            <w:tcW w:w="8505" w:type="dxa"/>
          </w:tcPr>
          <w:p w14:paraId="222D5215" w14:textId="011B8900" w:rsidR="00C07C3B" w:rsidRPr="009A719B" w:rsidRDefault="00C07C3B" w:rsidP="00C07C3B">
            <w:pPr>
              <w:spacing w:after="0" w:line="240" w:lineRule="auto"/>
              <w:rPr>
                <w:noProof/>
              </w:rPr>
            </w:pPr>
            <w:r w:rsidRPr="009E663B">
              <w:t>Transaction is related to service charges charged by a service provider.</w:t>
            </w:r>
          </w:p>
        </w:tc>
      </w:tr>
      <w:tr w:rsidR="00C07C3B" w:rsidRPr="009A719B" w14:paraId="36AE7A95" w14:textId="77777777" w:rsidTr="00C07C3B">
        <w:tc>
          <w:tcPr>
            <w:tcW w:w="3539" w:type="dxa"/>
            <w:shd w:val="clear" w:color="auto" w:fill="FFFFCC"/>
          </w:tcPr>
          <w:p w14:paraId="2C81F96C" w14:textId="38E40B15" w:rsidR="00C07C3B" w:rsidRPr="009A719B" w:rsidRDefault="00C07C3B" w:rsidP="00C07C3B">
            <w:pPr>
              <w:spacing w:after="0" w:line="240" w:lineRule="auto"/>
              <w:rPr>
                <w:noProof/>
              </w:rPr>
            </w:pPr>
            <w:r w:rsidRPr="009E663B">
              <w:t>SHBC</w:t>
            </w:r>
          </w:p>
        </w:tc>
        <w:tc>
          <w:tcPr>
            <w:tcW w:w="3827" w:type="dxa"/>
            <w:shd w:val="clear" w:color="auto" w:fill="FFFFCC"/>
          </w:tcPr>
          <w:p w14:paraId="114A7E4D" w14:textId="0CB05AD6" w:rsidR="00C07C3B" w:rsidRPr="009A719B" w:rsidRDefault="00C07C3B" w:rsidP="00C07C3B">
            <w:pPr>
              <w:spacing w:after="0" w:line="240" w:lineRule="auto"/>
              <w:rPr>
                <w:noProof/>
              </w:rPr>
            </w:pPr>
            <w:r w:rsidRPr="009E663B">
              <w:t>BrokerOwnedCollateralShortSale</w:t>
            </w:r>
          </w:p>
        </w:tc>
        <w:tc>
          <w:tcPr>
            <w:tcW w:w="8505" w:type="dxa"/>
            <w:shd w:val="clear" w:color="auto" w:fill="FFFFCC"/>
          </w:tcPr>
          <w:p w14:paraId="71DC102F" w14:textId="6EBEAE2B" w:rsidR="00C07C3B" w:rsidRPr="009A719B" w:rsidRDefault="00C07C3B" w:rsidP="00C07C3B">
            <w:pPr>
              <w:spacing w:after="0" w:line="240" w:lineRule="auto"/>
              <w:rPr>
                <w:noProof/>
              </w:rPr>
            </w:pPr>
            <w:r w:rsidRPr="009E663B">
              <w:t>Short Sale broker owned collateral associated with a prime broker agreement</w:t>
            </w:r>
          </w:p>
        </w:tc>
      </w:tr>
      <w:tr w:rsidR="00C07C3B" w:rsidRPr="009A719B" w14:paraId="12F5C7D8" w14:textId="77777777" w:rsidTr="00C07C3B">
        <w:tc>
          <w:tcPr>
            <w:tcW w:w="3539" w:type="dxa"/>
          </w:tcPr>
          <w:p w14:paraId="5EA16751" w14:textId="5E07343A" w:rsidR="00C07C3B" w:rsidRPr="009A719B" w:rsidRDefault="00C07C3B" w:rsidP="00C07C3B">
            <w:pPr>
              <w:spacing w:after="0" w:line="240" w:lineRule="auto"/>
              <w:rPr>
                <w:noProof/>
              </w:rPr>
            </w:pPr>
            <w:r w:rsidRPr="009E663B">
              <w:t>SHCC</w:t>
            </w:r>
          </w:p>
        </w:tc>
        <w:tc>
          <w:tcPr>
            <w:tcW w:w="3827" w:type="dxa"/>
          </w:tcPr>
          <w:p w14:paraId="71056950" w14:textId="1A1C9DAF" w:rsidR="00C07C3B" w:rsidRPr="009A719B" w:rsidRDefault="00C07C3B" w:rsidP="00C07C3B">
            <w:pPr>
              <w:spacing w:after="0" w:line="240" w:lineRule="auto"/>
              <w:rPr>
                <w:noProof/>
              </w:rPr>
            </w:pPr>
            <w:r w:rsidRPr="009E663B">
              <w:t>ClientOwnedCollateralShortSale</w:t>
            </w:r>
          </w:p>
        </w:tc>
        <w:tc>
          <w:tcPr>
            <w:tcW w:w="8505" w:type="dxa"/>
          </w:tcPr>
          <w:p w14:paraId="77A60890" w14:textId="044AF0AE" w:rsidR="00C07C3B" w:rsidRPr="009A719B" w:rsidRDefault="00C07C3B" w:rsidP="00C07C3B">
            <w:pPr>
              <w:spacing w:after="0" w:line="240" w:lineRule="auto"/>
              <w:rPr>
                <w:noProof/>
              </w:rPr>
            </w:pPr>
            <w:r w:rsidRPr="009E663B">
              <w:t>Short Sale client owned collateral associated with a prime brokerage agreement</w:t>
            </w:r>
          </w:p>
        </w:tc>
      </w:tr>
      <w:tr w:rsidR="00C07C3B" w:rsidRPr="009A719B" w14:paraId="19D2D508" w14:textId="77777777" w:rsidTr="00C07C3B">
        <w:tc>
          <w:tcPr>
            <w:tcW w:w="3539" w:type="dxa"/>
            <w:shd w:val="clear" w:color="auto" w:fill="FFFFCC"/>
          </w:tcPr>
          <w:p w14:paraId="7A00713F" w14:textId="7D371DA1" w:rsidR="00C07C3B" w:rsidRPr="009A719B" w:rsidRDefault="00C07C3B" w:rsidP="00C07C3B">
            <w:pPr>
              <w:spacing w:after="0" w:line="240" w:lineRule="auto"/>
              <w:rPr>
                <w:noProof/>
              </w:rPr>
            </w:pPr>
            <w:r w:rsidRPr="009E663B">
              <w:t>SHSL</w:t>
            </w:r>
          </w:p>
        </w:tc>
        <w:tc>
          <w:tcPr>
            <w:tcW w:w="3827" w:type="dxa"/>
            <w:shd w:val="clear" w:color="auto" w:fill="FFFFCC"/>
          </w:tcPr>
          <w:p w14:paraId="7E057E89" w14:textId="1E661939" w:rsidR="00C07C3B" w:rsidRPr="009A719B" w:rsidRDefault="00C07C3B" w:rsidP="00C07C3B">
            <w:pPr>
              <w:spacing w:after="0" w:line="240" w:lineRule="auto"/>
              <w:rPr>
                <w:noProof/>
              </w:rPr>
            </w:pPr>
            <w:r w:rsidRPr="009E663B">
              <w:t>ShortSell</w:t>
            </w:r>
          </w:p>
        </w:tc>
        <w:tc>
          <w:tcPr>
            <w:tcW w:w="8505" w:type="dxa"/>
            <w:shd w:val="clear" w:color="auto" w:fill="FFFFCC"/>
          </w:tcPr>
          <w:p w14:paraId="33D44954" w14:textId="03A2E9F1" w:rsidR="00C07C3B" w:rsidRPr="009A719B" w:rsidRDefault="00C07C3B" w:rsidP="00C07C3B">
            <w:pPr>
              <w:spacing w:after="0" w:line="240" w:lineRule="auto"/>
              <w:rPr>
                <w:noProof/>
              </w:rPr>
            </w:pPr>
            <w:r w:rsidRPr="009E663B">
              <w:t>Cash Collateral related to a Short Sell</w:t>
            </w:r>
          </w:p>
        </w:tc>
      </w:tr>
      <w:tr w:rsidR="00C07C3B" w:rsidRPr="009A719B" w14:paraId="493348C1" w14:textId="77777777" w:rsidTr="00C07C3B">
        <w:tc>
          <w:tcPr>
            <w:tcW w:w="3539" w:type="dxa"/>
          </w:tcPr>
          <w:p w14:paraId="484346C8" w14:textId="32929E28" w:rsidR="00C07C3B" w:rsidRPr="009A719B" w:rsidRDefault="00C07C3B" w:rsidP="00C07C3B">
            <w:pPr>
              <w:spacing w:after="0" w:line="240" w:lineRule="auto"/>
              <w:rPr>
                <w:noProof/>
              </w:rPr>
            </w:pPr>
            <w:r w:rsidRPr="009E663B">
              <w:t>SLEB</w:t>
            </w:r>
          </w:p>
        </w:tc>
        <w:tc>
          <w:tcPr>
            <w:tcW w:w="3827" w:type="dxa"/>
          </w:tcPr>
          <w:p w14:paraId="57FF4D4F" w14:textId="107A4EB3" w:rsidR="00C07C3B" w:rsidRPr="009A719B" w:rsidRDefault="00C07C3B" w:rsidP="00C07C3B">
            <w:pPr>
              <w:spacing w:after="0" w:line="240" w:lineRule="auto"/>
              <w:rPr>
                <w:noProof/>
              </w:rPr>
            </w:pPr>
            <w:r w:rsidRPr="009E663B">
              <w:t>SecuritiesLendingAndBorrowing</w:t>
            </w:r>
          </w:p>
        </w:tc>
        <w:tc>
          <w:tcPr>
            <w:tcW w:w="8505" w:type="dxa"/>
          </w:tcPr>
          <w:p w14:paraId="7845A3B1" w14:textId="440B71E3" w:rsidR="00C07C3B" w:rsidRPr="009A719B" w:rsidRDefault="00C07C3B" w:rsidP="00C07C3B">
            <w:pPr>
              <w:spacing w:after="0" w:line="240" w:lineRule="auto"/>
              <w:rPr>
                <w:noProof/>
              </w:rPr>
            </w:pPr>
            <w:r w:rsidRPr="009E663B">
              <w:t>Cash collateral related to Securities lending and borrowing.</w:t>
            </w:r>
          </w:p>
        </w:tc>
      </w:tr>
      <w:tr w:rsidR="00C07C3B" w:rsidRPr="009A719B" w14:paraId="3731FBBA" w14:textId="77777777" w:rsidTr="00C07C3B">
        <w:tc>
          <w:tcPr>
            <w:tcW w:w="3539" w:type="dxa"/>
            <w:shd w:val="clear" w:color="auto" w:fill="FFFFCC"/>
          </w:tcPr>
          <w:p w14:paraId="4F7AEB7B" w14:textId="2113E323" w:rsidR="00C07C3B" w:rsidRPr="009A719B" w:rsidRDefault="00C07C3B" w:rsidP="00C07C3B">
            <w:pPr>
              <w:spacing w:after="0" w:line="240" w:lineRule="auto"/>
              <w:rPr>
                <w:noProof/>
              </w:rPr>
            </w:pPr>
            <w:r w:rsidRPr="009E663B">
              <w:t>SLOA</w:t>
            </w:r>
          </w:p>
        </w:tc>
        <w:tc>
          <w:tcPr>
            <w:tcW w:w="3827" w:type="dxa"/>
            <w:shd w:val="clear" w:color="auto" w:fill="FFFFCC"/>
          </w:tcPr>
          <w:p w14:paraId="39A89F95" w14:textId="1FB922F7" w:rsidR="00C07C3B" w:rsidRPr="009A719B" w:rsidRDefault="00C07C3B" w:rsidP="00C07C3B">
            <w:pPr>
              <w:spacing w:after="0" w:line="240" w:lineRule="auto"/>
              <w:rPr>
                <w:noProof/>
              </w:rPr>
            </w:pPr>
            <w:r w:rsidRPr="009E663B">
              <w:t>SecuredLoan</w:t>
            </w:r>
          </w:p>
        </w:tc>
        <w:tc>
          <w:tcPr>
            <w:tcW w:w="8505" w:type="dxa"/>
            <w:shd w:val="clear" w:color="auto" w:fill="FFFFCC"/>
          </w:tcPr>
          <w:p w14:paraId="14FEDF10" w14:textId="5439739A" w:rsidR="00C07C3B" w:rsidRPr="009A719B" w:rsidRDefault="00C07C3B" w:rsidP="00C07C3B">
            <w:pPr>
              <w:spacing w:after="0" w:line="240" w:lineRule="auto"/>
              <w:rPr>
                <w:noProof/>
              </w:rPr>
            </w:pPr>
            <w:r w:rsidRPr="009E663B">
              <w:t>Cash collateral related to a Secured loan.</w:t>
            </w:r>
          </w:p>
        </w:tc>
      </w:tr>
      <w:tr w:rsidR="00C07C3B" w:rsidRPr="009A719B" w14:paraId="5F942021" w14:textId="77777777" w:rsidTr="00C07C3B">
        <w:tc>
          <w:tcPr>
            <w:tcW w:w="3539" w:type="dxa"/>
          </w:tcPr>
          <w:p w14:paraId="1392CFFC" w14:textId="2711960B" w:rsidR="00C07C3B" w:rsidRPr="009A719B" w:rsidRDefault="00C07C3B" w:rsidP="00C07C3B">
            <w:pPr>
              <w:spacing w:after="0" w:line="240" w:lineRule="auto"/>
              <w:rPr>
                <w:noProof/>
              </w:rPr>
            </w:pPr>
            <w:r w:rsidRPr="009E663B">
              <w:t>SLPI</w:t>
            </w:r>
          </w:p>
        </w:tc>
        <w:tc>
          <w:tcPr>
            <w:tcW w:w="3827" w:type="dxa"/>
          </w:tcPr>
          <w:p w14:paraId="0241BFFB" w14:textId="26230B95" w:rsidR="00C07C3B" w:rsidRPr="009A719B" w:rsidRDefault="00C07C3B" w:rsidP="00C07C3B">
            <w:pPr>
              <w:spacing w:after="0" w:line="240" w:lineRule="auto"/>
              <w:rPr>
                <w:noProof/>
              </w:rPr>
            </w:pPr>
            <w:r w:rsidRPr="009E663B">
              <w:t>PaymentSlipInstruction</w:t>
            </w:r>
          </w:p>
        </w:tc>
        <w:tc>
          <w:tcPr>
            <w:tcW w:w="8505" w:type="dxa"/>
          </w:tcPr>
          <w:p w14:paraId="2F6EB3F6" w14:textId="3494DFEA" w:rsidR="00C07C3B" w:rsidRPr="009A719B" w:rsidRDefault="00C07C3B" w:rsidP="00C07C3B">
            <w:pPr>
              <w:spacing w:after="0" w:line="240" w:lineRule="auto"/>
              <w:rPr>
                <w:noProof/>
              </w:rPr>
            </w:pPr>
            <w:r w:rsidRPr="009E663B">
              <w:t>Transaction is payment of a well formatted payment slip.</w:t>
            </w:r>
          </w:p>
        </w:tc>
      </w:tr>
      <w:tr w:rsidR="00C07C3B" w:rsidRPr="009A719B" w14:paraId="4BD7013D" w14:textId="77777777" w:rsidTr="00C07C3B">
        <w:tc>
          <w:tcPr>
            <w:tcW w:w="3539" w:type="dxa"/>
            <w:shd w:val="clear" w:color="auto" w:fill="FFFFCC"/>
          </w:tcPr>
          <w:p w14:paraId="50A17F02" w14:textId="29701FAC" w:rsidR="00C07C3B" w:rsidRPr="009A719B" w:rsidRDefault="00C07C3B" w:rsidP="00C07C3B">
            <w:pPr>
              <w:spacing w:after="0" w:line="240" w:lineRule="auto"/>
              <w:rPr>
                <w:noProof/>
              </w:rPr>
            </w:pPr>
            <w:r w:rsidRPr="009E663B">
              <w:t>SPLT</w:t>
            </w:r>
          </w:p>
        </w:tc>
        <w:tc>
          <w:tcPr>
            <w:tcW w:w="3827" w:type="dxa"/>
            <w:shd w:val="clear" w:color="auto" w:fill="FFFFCC"/>
          </w:tcPr>
          <w:p w14:paraId="5E925494" w14:textId="21713F7F" w:rsidR="00C07C3B" w:rsidRPr="009A719B" w:rsidRDefault="00C07C3B" w:rsidP="00C07C3B">
            <w:pPr>
              <w:spacing w:after="0" w:line="240" w:lineRule="auto"/>
              <w:rPr>
                <w:noProof/>
              </w:rPr>
            </w:pPr>
            <w:r w:rsidRPr="009E663B">
              <w:t>SplitPayments</w:t>
            </w:r>
          </w:p>
        </w:tc>
        <w:tc>
          <w:tcPr>
            <w:tcW w:w="8505" w:type="dxa"/>
            <w:shd w:val="clear" w:color="auto" w:fill="FFFFCC"/>
          </w:tcPr>
          <w:p w14:paraId="2EC39E57" w14:textId="0A78D799" w:rsidR="00C07C3B" w:rsidRPr="009A719B" w:rsidRDefault="00C07C3B" w:rsidP="00C07C3B">
            <w:pPr>
              <w:spacing w:after="0" w:line="240" w:lineRule="auto"/>
              <w:rPr>
                <w:noProof/>
              </w:rPr>
            </w:pPr>
            <w:r w:rsidRPr="009E663B">
              <w:t>Split payments. To be used when cash and security movements for a security trade settlement are instructed separately.</w:t>
            </w:r>
          </w:p>
        </w:tc>
      </w:tr>
      <w:tr w:rsidR="00C07C3B" w:rsidRPr="009A719B" w14:paraId="75DE54E5" w14:textId="77777777" w:rsidTr="00C07C3B">
        <w:tc>
          <w:tcPr>
            <w:tcW w:w="3539" w:type="dxa"/>
          </w:tcPr>
          <w:p w14:paraId="12576052" w14:textId="19F837D2" w:rsidR="00C07C3B" w:rsidRPr="009A719B" w:rsidRDefault="00C07C3B" w:rsidP="00C07C3B">
            <w:pPr>
              <w:spacing w:after="0" w:line="240" w:lineRule="auto"/>
              <w:rPr>
                <w:noProof/>
              </w:rPr>
            </w:pPr>
            <w:r w:rsidRPr="009E663B">
              <w:t>SPSP</w:t>
            </w:r>
          </w:p>
        </w:tc>
        <w:tc>
          <w:tcPr>
            <w:tcW w:w="3827" w:type="dxa"/>
          </w:tcPr>
          <w:p w14:paraId="3D16F77D" w14:textId="39717835" w:rsidR="00C07C3B" w:rsidRPr="009A719B" w:rsidRDefault="00C07C3B" w:rsidP="00C07C3B">
            <w:pPr>
              <w:spacing w:after="0" w:line="240" w:lineRule="auto"/>
              <w:rPr>
                <w:noProof/>
              </w:rPr>
            </w:pPr>
            <w:r w:rsidRPr="009E663B">
              <w:t>SalaryPensionSumPayment</w:t>
            </w:r>
          </w:p>
        </w:tc>
        <w:tc>
          <w:tcPr>
            <w:tcW w:w="8505" w:type="dxa"/>
          </w:tcPr>
          <w:p w14:paraId="35215E1D" w14:textId="6EAECA0E" w:rsidR="00C07C3B" w:rsidRPr="009A719B" w:rsidRDefault="00C07C3B" w:rsidP="00C07C3B">
            <w:pPr>
              <w:spacing w:after="0" w:line="240" w:lineRule="auto"/>
              <w:rPr>
                <w:noProof/>
              </w:rPr>
            </w:pPr>
            <w:r w:rsidRPr="009E663B">
              <w:t>Salary or pension payment for more months in one amount or a delayed payment of salaries or pensions.</w:t>
            </w:r>
          </w:p>
        </w:tc>
      </w:tr>
      <w:tr w:rsidR="00C07C3B" w:rsidRPr="009A719B" w14:paraId="0D563387" w14:textId="77777777" w:rsidTr="00C07C3B">
        <w:tc>
          <w:tcPr>
            <w:tcW w:w="3539" w:type="dxa"/>
            <w:shd w:val="clear" w:color="auto" w:fill="FFFFCC"/>
          </w:tcPr>
          <w:p w14:paraId="6D6BC25C" w14:textId="50F9EDA2" w:rsidR="00C07C3B" w:rsidRPr="009A719B" w:rsidRDefault="00C07C3B" w:rsidP="00C07C3B">
            <w:pPr>
              <w:spacing w:after="0" w:line="240" w:lineRule="auto"/>
              <w:rPr>
                <w:noProof/>
              </w:rPr>
            </w:pPr>
            <w:r w:rsidRPr="009E663B">
              <w:t>SSBE</w:t>
            </w:r>
          </w:p>
        </w:tc>
        <w:tc>
          <w:tcPr>
            <w:tcW w:w="3827" w:type="dxa"/>
            <w:shd w:val="clear" w:color="auto" w:fill="FFFFCC"/>
          </w:tcPr>
          <w:p w14:paraId="5A0C3649" w14:textId="666FA345" w:rsidR="00C07C3B" w:rsidRPr="009A719B" w:rsidRDefault="00C07C3B" w:rsidP="00C07C3B">
            <w:pPr>
              <w:spacing w:after="0" w:line="240" w:lineRule="auto"/>
              <w:rPr>
                <w:noProof/>
              </w:rPr>
            </w:pPr>
            <w:r w:rsidRPr="009E663B">
              <w:t>SocialSecurityBenefit</w:t>
            </w:r>
          </w:p>
        </w:tc>
        <w:tc>
          <w:tcPr>
            <w:tcW w:w="8505" w:type="dxa"/>
            <w:shd w:val="clear" w:color="auto" w:fill="FFFFCC"/>
          </w:tcPr>
          <w:p w14:paraId="218B79E5" w14:textId="5F152343" w:rsidR="00C07C3B" w:rsidRPr="009A719B" w:rsidRDefault="00C07C3B" w:rsidP="00C07C3B">
            <w:pPr>
              <w:spacing w:after="0" w:line="240" w:lineRule="auto"/>
              <w:rPr>
                <w:noProof/>
              </w:rPr>
            </w:pPr>
            <w:r w:rsidRPr="009E663B">
              <w:t>Transaction is a social security benefit, ie payment made by a government to support individuals.</w:t>
            </w:r>
          </w:p>
        </w:tc>
      </w:tr>
      <w:tr w:rsidR="00C07C3B" w:rsidRPr="009A719B" w14:paraId="2C891F55" w14:textId="77777777" w:rsidTr="00C07C3B">
        <w:tc>
          <w:tcPr>
            <w:tcW w:w="3539" w:type="dxa"/>
          </w:tcPr>
          <w:p w14:paraId="3F0374EB" w14:textId="3BF8F3DA" w:rsidR="00C07C3B" w:rsidRPr="009A719B" w:rsidRDefault="00C07C3B" w:rsidP="00C07C3B">
            <w:pPr>
              <w:spacing w:after="0" w:line="240" w:lineRule="auto"/>
              <w:rPr>
                <w:noProof/>
              </w:rPr>
            </w:pPr>
            <w:r w:rsidRPr="009E663B">
              <w:t>STDY</w:t>
            </w:r>
          </w:p>
        </w:tc>
        <w:tc>
          <w:tcPr>
            <w:tcW w:w="3827" w:type="dxa"/>
          </w:tcPr>
          <w:p w14:paraId="02A94207" w14:textId="6A503128" w:rsidR="00C07C3B" w:rsidRPr="009A719B" w:rsidRDefault="00C07C3B" w:rsidP="00C07C3B">
            <w:pPr>
              <w:spacing w:after="0" w:line="240" w:lineRule="auto"/>
              <w:rPr>
                <w:noProof/>
              </w:rPr>
            </w:pPr>
            <w:r w:rsidRPr="009E663B">
              <w:t>Study</w:t>
            </w:r>
          </w:p>
        </w:tc>
        <w:tc>
          <w:tcPr>
            <w:tcW w:w="8505" w:type="dxa"/>
          </w:tcPr>
          <w:p w14:paraId="3256B42D" w14:textId="7BE17FC1" w:rsidR="00C07C3B" w:rsidRPr="009A719B" w:rsidRDefault="00C07C3B" w:rsidP="00C07C3B">
            <w:pPr>
              <w:spacing w:after="0" w:line="240" w:lineRule="auto"/>
              <w:rPr>
                <w:noProof/>
              </w:rPr>
            </w:pPr>
            <w:r w:rsidRPr="009E663B">
              <w:t>Transaction is related to a payment of study/tuition costs.</w:t>
            </w:r>
          </w:p>
        </w:tc>
      </w:tr>
      <w:tr w:rsidR="00C07C3B" w:rsidRPr="009A719B" w14:paraId="01D08718" w14:textId="77777777" w:rsidTr="00C07C3B">
        <w:tc>
          <w:tcPr>
            <w:tcW w:w="3539" w:type="dxa"/>
            <w:shd w:val="clear" w:color="auto" w:fill="FFFFCC"/>
          </w:tcPr>
          <w:p w14:paraId="2383CE2E" w14:textId="3181CFBB" w:rsidR="00C07C3B" w:rsidRPr="009A719B" w:rsidRDefault="00C07C3B" w:rsidP="00C07C3B">
            <w:pPr>
              <w:spacing w:after="0" w:line="240" w:lineRule="auto"/>
              <w:rPr>
                <w:noProof/>
              </w:rPr>
            </w:pPr>
            <w:r w:rsidRPr="009E663B">
              <w:t>SUBS</w:t>
            </w:r>
          </w:p>
        </w:tc>
        <w:tc>
          <w:tcPr>
            <w:tcW w:w="3827" w:type="dxa"/>
            <w:shd w:val="clear" w:color="auto" w:fill="FFFFCC"/>
          </w:tcPr>
          <w:p w14:paraId="12898D6F" w14:textId="2BFC5438" w:rsidR="00C07C3B" w:rsidRPr="009A719B" w:rsidRDefault="00C07C3B" w:rsidP="00C07C3B">
            <w:pPr>
              <w:spacing w:after="0" w:line="240" w:lineRule="auto"/>
              <w:rPr>
                <w:noProof/>
              </w:rPr>
            </w:pPr>
            <w:r w:rsidRPr="009E663B">
              <w:t>Subscription</w:t>
            </w:r>
          </w:p>
        </w:tc>
        <w:tc>
          <w:tcPr>
            <w:tcW w:w="8505" w:type="dxa"/>
            <w:shd w:val="clear" w:color="auto" w:fill="FFFFCC"/>
          </w:tcPr>
          <w:p w14:paraId="4203A32E" w14:textId="18693384" w:rsidR="00C07C3B" w:rsidRPr="009A719B" w:rsidRDefault="00C07C3B" w:rsidP="00C07C3B">
            <w:pPr>
              <w:spacing w:after="0" w:line="240" w:lineRule="auto"/>
              <w:rPr>
                <w:noProof/>
              </w:rPr>
            </w:pPr>
            <w:r w:rsidRPr="009E663B">
              <w:t>Transaction is related to a payment of information or entertainment services either in printed or electronic form.</w:t>
            </w:r>
          </w:p>
        </w:tc>
      </w:tr>
      <w:tr w:rsidR="00C07C3B" w:rsidRPr="009A719B" w14:paraId="17E7BE9D" w14:textId="77777777" w:rsidTr="00C07C3B">
        <w:tc>
          <w:tcPr>
            <w:tcW w:w="3539" w:type="dxa"/>
          </w:tcPr>
          <w:p w14:paraId="37DB64C2" w14:textId="2C299397" w:rsidR="00C07C3B" w:rsidRPr="009A719B" w:rsidRDefault="00C07C3B" w:rsidP="00C07C3B">
            <w:pPr>
              <w:spacing w:after="0" w:line="240" w:lineRule="auto"/>
              <w:rPr>
                <w:noProof/>
              </w:rPr>
            </w:pPr>
            <w:r w:rsidRPr="009E663B">
              <w:t>SUPP</w:t>
            </w:r>
          </w:p>
        </w:tc>
        <w:tc>
          <w:tcPr>
            <w:tcW w:w="3827" w:type="dxa"/>
          </w:tcPr>
          <w:p w14:paraId="76B5336D" w14:textId="4283C72D" w:rsidR="00C07C3B" w:rsidRPr="009A719B" w:rsidRDefault="00C07C3B" w:rsidP="00C07C3B">
            <w:pPr>
              <w:spacing w:after="0" w:line="240" w:lineRule="auto"/>
              <w:rPr>
                <w:noProof/>
              </w:rPr>
            </w:pPr>
            <w:r w:rsidRPr="009E663B">
              <w:t>SupplierPayment</w:t>
            </w:r>
          </w:p>
        </w:tc>
        <w:tc>
          <w:tcPr>
            <w:tcW w:w="8505" w:type="dxa"/>
          </w:tcPr>
          <w:p w14:paraId="2082E259" w14:textId="58777F56" w:rsidR="00C07C3B" w:rsidRPr="009A719B" w:rsidRDefault="00C07C3B" w:rsidP="00C07C3B">
            <w:pPr>
              <w:spacing w:after="0" w:line="240" w:lineRule="auto"/>
              <w:rPr>
                <w:noProof/>
              </w:rPr>
            </w:pPr>
            <w:r w:rsidRPr="009E663B">
              <w:t>Transaction is related to a payment to a supplier.</w:t>
            </w:r>
          </w:p>
        </w:tc>
      </w:tr>
      <w:tr w:rsidR="00C07C3B" w:rsidRPr="009A719B" w14:paraId="4FEF298E" w14:textId="77777777" w:rsidTr="00C07C3B">
        <w:tc>
          <w:tcPr>
            <w:tcW w:w="3539" w:type="dxa"/>
            <w:shd w:val="clear" w:color="auto" w:fill="FFFFCC"/>
          </w:tcPr>
          <w:p w14:paraId="30884C80" w14:textId="39600583" w:rsidR="00C07C3B" w:rsidRPr="009A719B" w:rsidRDefault="00C07C3B" w:rsidP="00C07C3B">
            <w:pPr>
              <w:spacing w:after="0" w:line="240" w:lineRule="auto"/>
              <w:rPr>
                <w:noProof/>
              </w:rPr>
            </w:pPr>
            <w:r w:rsidRPr="009E663B">
              <w:t>SWBC</w:t>
            </w:r>
          </w:p>
        </w:tc>
        <w:tc>
          <w:tcPr>
            <w:tcW w:w="3827" w:type="dxa"/>
            <w:shd w:val="clear" w:color="auto" w:fill="FFFFCC"/>
          </w:tcPr>
          <w:p w14:paraId="77EB9E91" w14:textId="712481F2" w:rsidR="00C07C3B" w:rsidRPr="009A719B" w:rsidRDefault="00C07C3B" w:rsidP="00C07C3B">
            <w:pPr>
              <w:spacing w:after="0" w:line="240" w:lineRule="auto"/>
              <w:rPr>
                <w:noProof/>
              </w:rPr>
            </w:pPr>
            <w:r w:rsidRPr="009E663B">
              <w:t>SwapBrokerOwnedCashCollateral</w:t>
            </w:r>
          </w:p>
        </w:tc>
        <w:tc>
          <w:tcPr>
            <w:tcW w:w="8505" w:type="dxa"/>
            <w:shd w:val="clear" w:color="auto" w:fill="FFFFCC"/>
          </w:tcPr>
          <w:p w14:paraId="252F193D" w14:textId="4F43C3B4" w:rsidR="00C07C3B" w:rsidRPr="009A719B" w:rsidRDefault="00C07C3B" w:rsidP="00C07C3B">
            <w:pPr>
              <w:spacing w:after="0" w:line="240" w:lineRule="auto"/>
              <w:rPr>
                <w:noProof/>
              </w:rPr>
            </w:pPr>
            <w:r w:rsidRPr="009E663B">
              <w:t>Cash collateral payment for swaps associated with an ISDA agreement. . Where such payment is segregated and not available for use by the client. Includes any cash collateral payments made under the terms of a CSA agreement for instruments such as swaps and FX forwards.</w:t>
            </w:r>
          </w:p>
        </w:tc>
      </w:tr>
      <w:tr w:rsidR="00C07C3B" w:rsidRPr="009A719B" w14:paraId="7E4C08BA" w14:textId="77777777" w:rsidTr="00C07C3B">
        <w:tc>
          <w:tcPr>
            <w:tcW w:w="3539" w:type="dxa"/>
          </w:tcPr>
          <w:p w14:paraId="251A1D35" w14:textId="2274C653" w:rsidR="00C07C3B" w:rsidRPr="009A719B" w:rsidRDefault="00C07C3B" w:rsidP="00C07C3B">
            <w:pPr>
              <w:spacing w:after="0" w:line="240" w:lineRule="auto"/>
              <w:rPr>
                <w:noProof/>
              </w:rPr>
            </w:pPr>
            <w:r w:rsidRPr="009E663B">
              <w:t>SWCC</w:t>
            </w:r>
          </w:p>
        </w:tc>
        <w:tc>
          <w:tcPr>
            <w:tcW w:w="3827" w:type="dxa"/>
          </w:tcPr>
          <w:p w14:paraId="75DF2DF4" w14:textId="2C6D1E21" w:rsidR="00C07C3B" w:rsidRPr="009A719B" w:rsidRDefault="00C07C3B" w:rsidP="00C07C3B">
            <w:pPr>
              <w:spacing w:after="0" w:line="240" w:lineRule="auto"/>
              <w:rPr>
                <w:noProof/>
              </w:rPr>
            </w:pPr>
            <w:r w:rsidRPr="009E663B">
              <w:t>SwapClientOwnedCashCollateral</w:t>
            </w:r>
          </w:p>
        </w:tc>
        <w:tc>
          <w:tcPr>
            <w:tcW w:w="8505" w:type="dxa"/>
          </w:tcPr>
          <w:p w14:paraId="0DF2D039" w14:textId="629B9D1B" w:rsidR="00C07C3B" w:rsidRPr="009A719B" w:rsidRDefault="00C07C3B" w:rsidP="00C07C3B">
            <w:pPr>
              <w:spacing w:after="0" w:line="240" w:lineRule="auto"/>
              <w:rPr>
                <w:noProof/>
              </w:rPr>
            </w:pPr>
            <w:r w:rsidRPr="009E663B">
              <w:t>Cash collateral payment for swaps associated with an ISDA agreement. Where such payment is not segregated and is available for use by the client upon return. Includes any cash collateral payments made under the terms of a CSA agreement for instruments such as swaps and FX forwards.</w:t>
            </w:r>
          </w:p>
        </w:tc>
      </w:tr>
      <w:tr w:rsidR="00C07C3B" w:rsidRPr="009A719B" w14:paraId="307710C8" w14:textId="77777777" w:rsidTr="00C07C3B">
        <w:tc>
          <w:tcPr>
            <w:tcW w:w="3539" w:type="dxa"/>
            <w:shd w:val="clear" w:color="auto" w:fill="FFFFCC"/>
          </w:tcPr>
          <w:p w14:paraId="45F7D15D" w14:textId="6851FA74" w:rsidR="00C07C3B" w:rsidRPr="009A719B" w:rsidRDefault="00C07C3B" w:rsidP="00C07C3B">
            <w:pPr>
              <w:spacing w:after="0" w:line="240" w:lineRule="auto"/>
              <w:rPr>
                <w:noProof/>
              </w:rPr>
            </w:pPr>
            <w:r w:rsidRPr="009E663B">
              <w:t>SWFP</w:t>
            </w:r>
          </w:p>
        </w:tc>
        <w:tc>
          <w:tcPr>
            <w:tcW w:w="3827" w:type="dxa"/>
            <w:shd w:val="clear" w:color="auto" w:fill="FFFFCC"/>
          </w:tcPr>
          <w:p w14:paraId="4F27B81F" w14:textId="66E1DC37" w:rsidR="00C07C3B" w:rsidRPr="009A719B" w:rsidRDefault="00C07C3B" w:rsidP="00C07C3B">
            <w:pPr>
              <w:spacing w:after="0" w:line="240" w:lineRule="auto"/>
              <w:rPr>
                <w:noProof/>
              </w:rPr>
            </w:pPr>
            <w:r w:rsidRPr="009E663B">
              <w:t>SwapContractFinalPayment</w:t>
            </w:r>
          </w:p>
        </w:tc>
        <w:tc>
          <w:tcPr>
            <w:tcW w:w="8505" w:type="dxa"/>
            <w:shd w:val="clear" w:color="auto" w:fill="FFFFCC"/>
          </w:tcPr>
          <w:p w14:paraId="41CF6736" w14:textId="3FD8CBC0" w:rsidR="00C07C3B" w:rsidRPr="009A719B" w:rsidRDefault="00C07C3B" w:rsidP="00C07C3B">
            <w:pPr>
              <w:spacing w:after="0" w:line="240" w:lineRule="auto"/>
              <w:rPr>
                <w:noProof/>
              </w:rPr>
            </w:pPr>
            <w:r w:rsidRPr="009E663B">
              <w:t>Final payments for a swap contract</w:t>
            </w:r>
          </w:p>
        </w:tc>
      </w:tr>
      <w:tr w:rsidR="00C07C3B" w:rsidRPr="009A719B" w14:paraId="7CFD9301" w14:textId="77777777" w:rsidTr="00C07C3B">
        <w:tc>
          <w:tcPr>
            <w:tcW w:w="3539" w:type="dxa"/>
          </w:tcPr>
          <w:p w14:paraId="62CB9AB3" w14:textId="4D14D6F5" w:rsidR="00C07C3B" w:rsidRPr="009A719B" w:rsidRDefault="00C07C3B" w:rsidP="00C07C3B">
            <w:pPr>
              <w:spacing w:after="0" w:line="240" w:lineRule="auto"/>
              <w:rPr>
                <w:noProof/>
              </w:rPr>
            </w:pPr>
            <w:r w:rsidRPr="009E663B">
              <w:t>SWPP</w:t>
            </w:r>
          </w:p>
        </w:tc>
        <w:tc>
          <w:tcPr>
            <w:tcW w:w="3827" w:type="dxa"/>
          </w:tcPr>
          <w:p w14:paraId="37FAC142" w14:textId="6AE26F60" w:rsidR="00C07C3B" w:rsidRPr="009A719B" w:rsidRDefault="00C07C3B" w:rsidP="00C07C3B">
            <w:pPr>
              <w:spacing w:after="0" w:line="240" w:lineRule="auto"/>
              <w:rPr>
                <w:noProof/>
              </w:rPr>
            </w:pPr>
            <w:r w:rsidRPr="009E663B">
              <w:t>SwapContractPartialPayment</w:t>
            </w:r>
          </w:p>
        </w:tc>
        <w:tc>
          <w:tcPr>
            <w:tcW w:w="8505" w:type="dxa"/>
          </w:tcPr>
          <w:p w14:paraId="29D4E0F6" w14:textId="6DE9A994" w:rsidR="00C07C3B" w:rsidRPr="009A719B" w:rsidRDefault="00C07C3B" w:rsidP="00C07C3B">
            <w:pPr>
              <w:spacing w:after="0" w:line="240" w:lineRule="auto"/>
              <w:rPr>
                <w:noProof/>
              </w:rPr>
            </w:pPr>
            <w:r w:rsidRPr="009E663B">
              <w:t>Partial payment for a swap contract</w:t>
            </w:r>
          </w:p>
        </w:tc>
      </w:tr>
      <w:tr w:rsidR="00C07C3B" w:rsidRPr="009A719B" w14:paraId="6B0AA3A6" w14:textId="77777777" w:rsidTr="00C07C3B">
        <w:tc>
          <w:tcPr>
            <w:tcW w:w="3539" w:type="dxa"/>
            <w:shd w:val="clear" w:color="auto" w:fill="FFFFCC"/>
          </w:tcPr>
          <w:p w14:paraId="26FD7A50" w14:textId="12EAFC67" w:rsidR="00C07C3B" w:rsidRPr="009A719B" w:rsidRDefault="00C07C3B" w:rsidP="00C07C3B">
            <w:pPr>
              <w:spacing w:after="0" w:line="240" w:lineRule="auto"/>
              <w:rPr>
                <w:noProof/>
              </w:rPr>
            </w:pPr>
            <w:r w:rsidRPr="009E663B">
              <w:t>SWPT</w:t>
            </w:r>
          </w:p>
        </w:tc>
        <w:tc>
          <w:tcPr>
            <w:tcW w:w="3827" w:type="dxa"/>
            <w:shd w:val="clear" w:color="auto" w:fill="FFFFCC"/>
          </w:tcPr>
          <w:p w14:paraId="654A06BB" w14:textId="7AC606F5" w:rsidR="00C07C3B" w:rsidRPr="009A719B" w:rsidRDefault="00C07C3B" w:rsidP="00C07C3B">
            <w:pPr>
              <w:spacing w:after="0" w:line="240" w:lineRule="auto"/>
              <w:rPr>
                <w:noProof/>
              </w:rPr>
            </w:pPr>
            <w:r w:rsidRPr="009E663B">
              <w:t>Swaption</w:t>
            </w:r>
          </w:p>
        </w:tc>
        <w:tc>
          <w:tcPr>
            <w:tcW w:w="8505" w:type="dxa"/>
            <w:shd w:val="clear" w:color="auto" w:fill="FFFFCC"/>
          </w:tcPr>
          <w:p w14:paraId="63F1328F" w14:textId="6D7967F8" w:rsidR="00C07C3B" w:rsidRPr="009A719B" w:rsidRDefault="00C07C3B" w:rsidP="00C07C3B">
            <w:pPr>
              <w:spacing w:after="0" w:line="240" w:lineRule="auto"/>
              <w:rPr>
                <w:noProof/>
              </w:rPr>
            </w:pPr>
            <w:r w:rsidRPr="009E663B">
              <w:t>Cash collateral related to an option on interest rate swap.</w:t>
            </w:r>
          </w:p>
        </w:tc>
      </w:tr>
      <w:tr w:rsidR="00C07C3B" w:rsidRPr="009A719B" w14:paraId="03536219" w14:textId="77777777" w:rsidTr="00C07C3B">
        <w:tc>
          <w:tcPr>
            <w:tcW w:w="3539" w:type="dxa"/>
          </w:tcPr>
          <w:p w14:paraId="12350407" w14:textId="5AD68E5B" w:rsidR="00C07C3B" w:rsidRPr="009A719B" w:rsidRDefault="00C07C3B" w:rsidP="00C07C3B">
            <w:pPr>
              <w:spacing w:after="0" w:line="240" w:lineRule="auto"/>
              <w:rPr>
                <w:noProof/>
              </w:rPr>
            </w:pPr>
            <w:r w:rsidRPr="009E663B">
              <w:t>SWRS</w:t>
            </w:r>
          </w:p>
        </w:tc>
        <w:tc>
          <w:tcPr>
            <w:tcW w:w="3827" w:type="dxa"/>
          </w:tcPr>
          <w:p w14:paraId="16E8499A" w14:textId="0ECC645B" w:rsidR="00C07C3B" w:rsidRPr="009A719B" w:rsidRDefault="00C07C3B" w:rsidP="00C07C3B">
            <w:pPr>
              <w:spacing w:after="0" w:line="240" w:lineRule="auto"/>
              <w:rPr>
                <w:noProof/>
              </w:rPr>
            </w:pPr>
            <w:r w:rsidRPr="009E663B">
              <w:t>SwapContractResetPayment</w:t>
            </w:r>
          </w:p>
        </w:tc>
        <w:tc>
          <w:tcPr>
            <w:tcW w:w="8505" w:type="dxa"/>
          </w:tcPr>
          <w:p w14:paraId="685C503E" w14:textId="006E3149" w:rsidR="00C07C3B" w:rsidRPr="009A719B" w:rsidRDefault="00C07C3B" w:rsidP="00C07C3B">
            <w:pPr>
              <w:spacing w:after="0" w:line="240" w:lineRule="auto"/>
              <w:rPr>
                <w:noProof/>
              </w:rPr>
            </w:pPr>
            <w:r w:rsidRPr="009E663B">
              <w:t>Reset payment for a swap contract</w:t>
            </w:r>
          </w:p>
        </w:tc>
      </w:tr>
      <w:tr w:rsidR="00C07C3B" w:rsidRPr="009A719B" w14:paraId="19A835C8" w14:textId="77777777" w:rsidTr="00C07C3B">
        <w:tc>
          <w:tcPr>
            <w:tcW w:w="3539" w:type="dxa"/>
            <w:shd w:val="clear" w:color="auto" w:fill="FFFFCC"/>
          </w:tcPr>
          <w:p w14:paraId="30E7140D" w14:textId="347EBA61" w:rsidR="00C07C3B" w:rsidRPr="009A719B" w:rsidRDefault="00C07C3B" w:rsidP="00C07C3B">
            <w:pPr>
              <w:spacing w:after="0" w:line="240" w:lineRule="auto"/>
              <w:rPr>
                <w:noProof/>
              </w:rPr>
            </w:pPr>
            <w:r w:rsidRPr="009E663B">
              <w:t>SWSB</w:t>
            </w:r>
          </w:p>
        </w:tc>
        <w:tc>
          <w:tcPr>
            <w:tcW w:w="3827" w:type="dxa"/>
            <w:shd w:val="clear" w:color="auto" w:fill="FFFFCC"/>
          </w:tcPr>
          <w:p w14:paraId="2BF90EB1" w14:textId="1190E17D" w:rsidR="00C07C3B" w:rsidRPr="009A719B" w:rsidRDefault="00C07C3B" w:rsidP="00C07C3B">
            <w:pPr>
              <w:spacing w:after="0" w:line="240" w:lineRule="auto"/>
              <w:rPr>
                <w:noProof/>
              </w:rPr>
            </w:pPr>
            <w:r w:rsidRPr="009E663B">
              <w:t>SwapsBrokerOwnedSegregatedCashCollateral</w:t>
            </w:r>
          </w:p>
        </w:tc>
        <w:tc>
          <w:tcPr>
            <w:tcW w:w="8505" w:type="dxa"/>
            <w:shd w:val="clear" w:color="auto" w:fill="FFFFCC"/>
          </w:tcPr>
          <w:p w14:paraId="0CB57039" w14:textId="40722DA3" w:rsidR="00C07C3B" w:rsidRPr="009A719B" w:rsidRDefault="00C07C3B" w:rsidP="00C07C3B">
            <w:pPr>
              <w:spacing w:after="0" w:line="240" w:lineRule="auto"/>
              <w:rPr>
                <w:noProof/>
              </w:rPr>
            </w:pPr>
            <w:r w:rsidRPr="009E663B">
              <w:t>Swaps Broker Owned Segregated Cash Collateral - Any cash payment related to the collateral for Swap margin , which is segregated, and not available for use by the client. This includes any collateral identified in a CSA agreement such as Swap or FX Forward collateral.</w:t>
            </w:r>
          </w:p>
        </w:tc>
      </w:tr>
      <w:tr w:rsidR="00C07C3B" w:rsidRPr="009A719B" w14:paraId="10719D96" w14:textId="77777777" w:rsidTr="00C07C3B">
        <w:tc>
          <w:tcPr>
            <w:tcW w:w="3539" w:type="dxa"/>
          </w:tcPr>
          <w:p w14:paraId="6523EA48" w14:textId="769D9ACB" w:rsidR="00C07C3B" w:rsidRPr="009A719B" w:rsidRDefault="00C07C3B" w:rsidP="00C07C3B">
            <w:pPr>
              <w:spacing w:after="0" w:line="240" w:lineRule="auto"/>
              <w:rPr>
                <w:noProof/>
              </w:rPr>
            </w:pPr>
            <w:r w:rsidRPr="009E663B">
              <w:t>SWSC</w:t>
            </w:r>
          </w:p>
        </w:tc>
        <w:tc>
          <w:tcPr>
            <w:tcW w:w="3827" w:type="dxa"/>
          </w:tcPr>
          <w:p w14:paraId="2DDFC7F0" w14:textId="4A55328C" w:rsidR="00C07C3B" w:rsidRPr="009A719B" w:rsidRDefault="00C07C3B" w:rsidP="00C07C3B">
            <w:pPr>
              <w:spacing w:after="0" w:line="240" w:lineRule="auto"/>
              <w:rPr>
                <w:noProof/>
              </w:rPr>
            </w:pPr>
            <w:r w:rsidRPr="009E663B">
              <w:t>SwapsClientOwnedSegregatedCashCollateral</w:t>
            </w:r>
          </w:p>
        </w:tc>
        <w:tc>
          <w:tcPr>
            <w:tcW w:w="8505" w:type="dxa"/>
          </w:tcPr>
          <w:p w14:paraId="7D061EB8" w14:textId="0C9E0BDE" w:rsidR="00C07C3B" w:rsidRPr="009A719B" w:rsidRDefault="00C07C3B" w:rsidP="00C07C3B">
            <w:pPr>
              <w:spacing w:after="0" w:line="240" w:lineRule="auto"/>
              <w:rPr>
                <w:noProof/>
              </w:rPr>
            </w:pPr>
            <w:r w:rsidRPr="009E663B">
              <w:t>Swaps Client Owned Segregated Cash Collateral - Any cash payment related to the collateral for Swap margin, which is owned by the client and is available for use by the client when returned from the segregated account. This includes any collateral identified in a CSA agreement such as Swap or FX Forward collateral.</w:t>
            </w:r>
          </w:p>
        </w:tc>
      </w:tr>
      <w:tr w:rsidR="00C07C3B" w:rsidRPr="009A719B" w14:paraId="22C5252D" w14:textId="77777777" w:rsidTr="00C07C3B">
        <w:tc>
          <w:tcPr>
            <w:tcW w:w="3539" w:type="dxa"/>
            <w:shd w:val="clear" w:color="auto" w:fill="FFFFCC"/>
          </w:tcPr>
          <w:p w14:paraId="71B746DA" w14:textId="18883B46" w:rsidR="00C07C3B" w:rsidRPr="009A719B" w:rsidRDefault="00C07C3B" w:rsidP="00C07C3B">
            <w:pPr>
              <w:spacing w:after="0" w:line="240" w:lineRule="auto"/>
              <w:rPr>
                <w:noProof/>
              </w:rPr>
            </w:pPr>
            <w:r w:rsidRPr="009E663B">
              <w:lastRenderedPageBreak/>
              <w:t>SWUF</w:t>
            </w:r>
          </w:p>
        </w:tc>
        <w:tc>
          <w:tcPr>
            <w:tcW w:w="3827" w:type="dxa"/>
            <w:shd w:val="clear" w:color="auto" w:fill="FFFFCC"/>
          </w:tcPr>
          <w:p w14:paraId="1F25FE5A" w14:textId="41E4DA90" w:rsidR="00C07C3B" w:rsidRPr="009A719B" w:rsidRDefault="00C07C3B" w:rsidP="00C07C3B">
            <w:pPr>
              <w:spacing w:after="0" w:line="240" w:lineRule="auto"/>
              <w:rPr>
                <w:noProof/>
              </w:rPr>
            </w:pPr>
            <w:r w:rsidRPr="009E663B">
              <w:t>SwapContractUpfrontPayment</w:t>
            </w:r>
          </w:p>
        </w:tc>
        <w:tc>
          <w:tcPr>
            <w:tcW w:w="8505" w:type="dxa"/>
            <w:shd w:val="clear" w:color="auto" w:fill="FFFFCC"/>
          </w:tcPr>
          <w:p w14:paraId="0F9B7E91" w14:textId="69113AC8" w:rsidR="00C07C3B" w:rsidRPr="009A719B" w:rsidRDefault="00C07C3B" w:rsidP="00C07C3B">
            <w:pPr>
              <w:spacing w:after="0" w:line="240" w:lineRule="auto"/>
              <w:rPr>
                <w:noProof/>
              </w:rPr>
            </w:pPr>
            <w:r w:rsidRPr="009E663B">
              <w:t>Upfront payment for a swap contract</w:t>
            </w:r>
          </w:p>
        </w:tc>
      </w:tr>
      <w:tr w:rsidR="00C07C3B" w:rsidRPr="009A719B" w14:paraId="162C0193" w14:textId="77777777" w:rsidTr="00C07C3B">
        <w:tc>
          <w:tcPr>
            <w:tcW w:w="3539" w:type="dxa"/>
          </w:tcPr>
          <w:p w14:paraId="0030012C" w14:textId="518BC9CC" w:rsidR="00C07C3B" w:rsidRPr="009A719B" w:rsidRDefault="00C07C3B" w:rsidP="00C07C3B">
            <w:pPr>
              <w:spacing w:after="0" w:line="240" w:lineRule="auto"/>
              <w:rPr>
                <w:noProof/>
              </w:rPr>
            </w:pPr>
            <w:r w:rsidRPr="009E663B">
              <w:t>TAXR</w:t>
            </w:r>
          </w:p>
        </w:tc>
        <w:tc>
          <w:tcPr>
            <w:tcW w:w="3827" w:type="dxa"/>
          </w:tcPr>
          <w:p w14:paraId="4CA9B5F2" w14:textId="20C7A05E" w:rsidR="00C07C3B" w:rsidRPr="009A719B" w:rsidRDefault="00C07C3B" w:rsidP="00C07C3B">
            <w:pPr>
              <w:spacing w:after="0" w:line="240" w:lineRule="auto"/>
              <w:rPr>
                <w:noProof/>
              </w:rPr>
            </w:pPr>
            <w:r w:rsidRPr="009E663B">
              <w:t>TaxRefund</w:t>
            </w:r>
          </w:p>
        </w:tc>
        <w:tc>
          <w:tcPr>
            <w:tcW w:w="8505" w:type="dxa"/>
          </w:tcPr>
          <w:p w14:paraId="25B5F144" w14:textId="701BBC8C" w:rsidR="00C07C3B" w:rsidRPr="009A719B" w:rsidRDefault="00C07C3B" w:rsidP="00C07C3B">
            <w:pPr>
              <w:spacing w:after="0" w:line="240" w:lineRule="auto"/>
              <w:rPr>
                <w:noProof/>
              </w:rPr>
            </w:pPr>
            <w:r w:rsidRPr="009E663B">
              <w:t>Transaction is the refund of a tax payment or obligation.</w:t>
            </w:r>
          </w:p>
        </w:tc>
      </w:tr>
      <w:tr w:rsidR="00C07C3B" w:rsidRPr="009A719B" w14:paraId="16C8F7E7" w14:textId="77777777" w:rsidTr="00C07C3B">
        <w:tc>
          <w:tcPr>
            <w:tcW w:w="3539" w:type="dxa"/>
            <w:shd w:val="clear" w:color="auto" w:fill="FFFFCC"/>
          </w:tcPr>
          <w:p w14:paraId="31452A76" w14:textId="42E05DB8" w:rsidR="00C07C3B" w:rsidRPr="009A719B" w:rsidRDefault="00C07C3B" w:rsidP="00C07C3B">
            <w:pPr>
              <w:spacing w:after="0" w:line="240" w:lineRule="auto"/>
              <w:rPr>
                <w:noProof/>
              </w:rPr>
            </w:pPr>
            <w:r w:rsidRPr="009E663B">
              <w:t>TAXS</w:t>
            </w:r>
          </w:p>
        </w:tc>
        <w:tc>
          <w:tcPr>
            <w:tcW w:w="3827" w:type="dxa"/>
            <w:shd w:val="clear" w:color="auto" w:fill="FFFFCC"/>
          </w:tcPr>
          <w:p w14:paraId="457AC456" w14:textId="01239E19" w:rsidR="00C07C3B" w:rsidRPr="009A719B" w:rsidRDefault="00C07C3B" w:rsidP="00C07C3B">
            <w:pPr>
              <w:spacing w:after="0" w:line="240" w:lineRule="auto"/>
              <w:rPr>
                <w:noProof/>
              </w:rPr>
            </w:pPr>
            <w:r w:rsidRPr="009E663B">
              <w:t>TaxPayment</w:t>
            </w:r>
          </w:p>
        </w:tc>
        <w:tc>
          <w:tcPr>
            <w:tcW w:w="8505" w:type="dxa"/>
            <w:shd w:val="clear" w:color="auto" w:fill="FFFFCC"/>
          </w:tcPr>
          <w:p w14:paraId="11CAFE6C" w14:textId="7290C409" w:rsidR="00C07C3B" w:rsidRPr="009A719B" w:rsidRDefault="00C07C3B" w:rsidP="00C07C3B">
            <w:pPr>
              <w:spacing w:after="0" w:line="240" w:lineRule="auto"/>
              <w:rPr>
                <w:noProof/>
              </w:rPr>
            </w:pPr>
            <w:r w:rsidRPr="009E663B">
              <w:t>Transaction is the payment of taxes.</w:t>
            </w:r>
          </w:p>
        </w:tc>
      </w:tr>
      <w:tr w:rsidR="00C07C3B" w:rsidRPr="009A719B" w14:paraId="0861AB72" w14:textId="77777777" w:rsidTr="00C07C3B">
        <w:tc>
          <w:tcPr>
            <w:tcW w:w="3539" w:type="dxa"/>
          </w:tcPr>
          <w:p w14:paraId="36DB1D1B" w14:textId="1E9BE74B" w:rsidR="00C07C3B" w:rsidRPr="009A719B" w:rsidRDefault="00C07C3B" w:rsidP="00C07C3B">
            <w:pPr>
              <w:spacing w:after="0" w:line="240" w:lineRule="auto"/>
              <w:rPr>
                <w:noProof/>
              </w:rPr>
            </w:pPr>
            <w:r w:rsidRPr="009E663B">
              <w:t>TBAN</w:t>
            </w:r>
          </w:p>
        </w:tc>
        <w:tc>
          <w:tcPr>
            <w:tcW w:w="3827" w:type="dxa"/>
          </w:tcPr>
          <w:p w14:paraId="0EF85387" w14:textId="7D93212D" w:rsidR="00C07C3B" w:rsidRPr="009A719B" w:rsidRDefault="00C07C3B" w:rsidP="00C07C3B">
            <w:pPr>
              <w:spacing w:after="0" w:line="240" w:lineRule="auto"/>
              <w:rPr>
                <w:noProof/>
              </w:rPr>
            </w:pPr>
            <w:r w:rsidRPr="009E663B">
              <w:t>TBAPairOffNetting</w:t>
            </w:r>
          </w:p>
        </w:tc>
        <w:tc>
          <w:tcPr>
            <w:tcW w:w="8505" w:type="dxa"/>
          </w:tcPr>
          <w:p w14:paraId="67A916CA" w14:textId="3358E4F1" w:rsidR="00C07C3B" w:rsidRPr="009A719B" w:rsidRDefault="00C07C3B" w:rsidP="00C07C3B">
            <w:pPr>
              <w:spacing w:after="0" w:line="240" w:lineRule="auto"/>
              <w:rPr>
                <w:noProof/>
              </w:rPr>
            </w:pPr>
            <w:r w:rsidRPr="009E663B">
              <w:t>TBA pair-off cash wire net movement</w:t>
            </w:r>
          </w:p>
        </w:tc>
      </w:tr>
      <w:tr w:rsidR="00C07C3B" w:rsidRPr="009A719B" w14:paraId="13FD7803" w14:textId="77777777" w:rsidTr="00C07C3B">
        <w:tc>
          <w:tcPr>
            <w:tcW w:w="3539" w:type="dxa"/>
            <w:shd w:val="clear" w:color="auto" w:fill="FFFFCC"/>
          </w:tcPr>
          <w:p w14:paraId="25FAE2A6" w14:textId="4E412667" w:rsidR="00C07C3B" w:rsidRPr="009A719B" w:rsidRDefault="00C07C3B" w:rsidP="00C07C3B">
            <w:pPr>
              <w:spacing w:after="0" w:line="240" w:lineRule="auto"/>
              <w:rPr>
                <w:noProof/>
              </w:rPr>
            </w:pPr>
            <w:r w:rsidRPr="009E663B">
              <w:t>TBAS</w:t>
            </w:r>
          </w:p>
        </w:tc>
        <w:tc>
          <w:tcPr>
            <w:tcW w:w="3827" w:type="dxa"/>
            <w:shd w:val="clear" w:color="auto" w:fill="FFFFCC"/>
          </w:tcPr>
          <w:p w14:paraId="24D5B08E" w14:textId="0E592EC5" w:rsidR="00C07C3B" w:rsidRPr="009A719B" w:rsidRDefault="00C07C3B" w:rsidP="00C07C3B">
            <w:pPr>
              <w:spacing w:after="0" w:line="240" w:lineRule="auto"/>
              <w:rPr>
                <w:noProof/>
              </w:rPr>
            </w:pPr>
            <w:r w:rsidRPr="009E663B">
              <w:t>ToBeAnnounced</w:t>
            </w:r>
          </w:p>
        </w:tc>
        <w:tc>
          <w:tcPr>
            <w:tcW w:w="8505" w:type="dxa"/>
            <w:shd w:val="clear" w:color="auto" w:fill="FFFFCC"/>
          </w:tcPr>
          <w:p w14:paraId="34E2FE8B" w14:textId="29F05504" w:rsidR="00C07C3B" w:rsidRPr="009A719B" w:rsidRDefault="00C07C3B" w:rsidP="00C07C3B">
            <w:pPr>
              <w:spacing w:after="0" w:line="240" w:lineRule="auto"/>
              <w:rPr>
                <w:noProof/>
              </w:rPr>
            </w:pPr>
            <w:r w:rsidRPr="009E663B">
              <w:t>Cash collateral related to a To Be Announced (TBA)</w:t>
            </w:r>
          </w:p>
        </w:tc>
      </w:tr>
      <w:tr w:rsidR="00C07C3B" w:rsidRPr="009A719B" w14:paraId="5C1407C1" w14:textId="77777777" w:rsidTr="00C07C3B">
        <w:tc>
          <w:tcPr>
            <w:tcW w:w="3539" w:type="dxa"/>
          </w:tcPr>
          <w:p w14:paraId="7DF1C7A1" w14:textId="33196E98" w:rsidR="00C07C3B" w:rsidRPr="009A719B" w:rsidRDefault="00C07C3B" w:rsidP="00C07C3B">
            <w:pPr>
              <w:spacing w:after="0" w:line="240" w:lineRule="auto"/>
              <w:rPr>
                <w:noProof/>
              </w:rPr>
            </w:pPr>
            <w:r w:rsidRPr="009E663B">
              <w:t>TBBC</w:t>
            </w:r>
          </w:p>
        </w:tc>
        <w:tc>
          <w:tcPr>
            <w:tcW w:w="3827" w:type="dxa"/>
          </w:tcPr>
          <w:p w14:paraId="3F8479B4" w14:textId="37F16DAC" w:rsidR="00C07C3B" w:rsidRPr="009A719B" w:rsidRDefault="00C07C3B" w:rsidP="00C07C3B">
            <w:pPr>
              <w:spacing w:after="0" w:line="240" w:lineRule="auto"/>
              <w:rPr>
                <w:noProof/>
              </w:rPr>
            </w:pPr>
            <w:r w:rsidRPr="009E663B">
              <w:t>TBABrokerOwnedCashCollateral</w:t>
            </w:r>
          </w:p>
        </w:tc>
        <w:tc>
          <w:tcPr>
            <w:tcW w:w="8505" w:type="dxa"/>
          </w:tcPr>
          <w:p w14:paraId="583DBEF0" w14:textId="3286E434" w:rsidR="00C07C3B" w:rsidRPr="009A719B" w:rsidRDefault="00C07C3B" w:rsidP="00C07C3B">
            <w:pPr>
              <w:spacing w:after="0" w:line="240" w:lineRule="auto"/>
              <w:rPr>
                <w:noProof/>
              </w:rPr>
            </w:pPr>
            <w:r w:rsidRPr="009E663B">
              <w:t>Cash collateral payment (segregated) for TBA securities associated with a TBA Master Agreement. Where such payment is segregated and not available for use by the client.</w:t>
            </w:r>
          </w:p>
        </w:tc>
      </w:tr>
      <w:tr w:rsidR="00C07C3B" w:rsidRPr="009A719B" w14:paraId="5CB9CC99" w14:textId="77777777" w:rsidTr="00C07C3B">
        <w:tc>
          <w:tcPr>
            <w:tcW w:w="3539" w:type="dxa"/>
            <w:shd w:val="clear" w:color="auto" w:fill="FFFFCC"/>
          </w:tcPr>
          <w:p w14:paraId="077A639D" w14:textId="5D7A4F6B" w:rsidR="00C07C3B" w:rsidRPr="009A719B" w:rsidRDefault="00C07C3B" w:rsidP="00C07C3B">
            <w:pPr>
              <w:spacing w:after="0" w:line="240" w:lineRule="auto"/>
              <w:rPr>
                <w:noProof/>
              </w:rPr>
            </w:pPr>
            <w:r w:rsidRPr="009E663B">
              <w:t>TBCC</w:t>
            </w:r>
          </w:p>
        </w:tc>
        <w:tc>
          <w:tcPr>
            <w:tcW w:w="3827" w:type="dxa"/>
            <w:shd w:val="clear" w:color="auto" w:fill="FFFFCC"/>
          </w:tcPr>
          <w:p w14:paraId="7D4C321B" w14:textId="62EE9D5F" w:rsidR="00C07C3B" w:rsidRPr="009A719B" w:rsidRDefault="00C07C3B" w:rsidP="00C07C3B">
            <w:pPr>
              <w:spacing w:after="0" w:line="240" w:lineRule="auto"/>
              <w:rPr>
                <w:noProof/>
              </w:rPr>
            </w:pPr>
            <w:r w:rsidRPr="009E663B">
              <w:t>TBAClientOwnedCashCollateral</w:t>
            </w:r>
          </w:p>
        </w:tc>
        <w:tc>
          <w:tcPr>
            <w:tcW w:w="8505" w:type="dxa"/>
          </w:tcPr>
          <w:p w14:paraId="6F2B3F39" w14:textId="74B3C323" w:rsidR="00C07C3B" w:rsidRPr="009A719B" w:rsidRDefault="00C07C3B" w:rsidP="00C07C3B">
            <w:pPr>
              <w:spacing w:after="0" w:line="240" w:lineRule="auto"/>
              <w:rPr>
                <w:noProof/>
              </w:rPr>
            </w:pPr>
            <w:r w:rsidRPr="009E663B">
              <w:t>Cash collateral payment (for use by client)for TBA securities associated with a TBA Master Agreement. Where such payment is not segregated and is available for use by the client upon return.</w:t>
            </w:r>
          </w:p>
        </w:tc>
      </w:tr>
      <w:tr w:rsidR="00C07C3B" w:rsidRPr="009A719B" w14:paraId="19BE6169" w14:textId="77777777" w:rsidTr="00C07C3B">
        <w:tc>
          <w:tcPr>
            <w:tcW w:w="3539" w:type="dxa"/>
          </w:tcPr>
          <w:p w14:paraId="5EEADE40" w14:textId="7C1C9EBC" w:rsidR="00C07C3B" w:rsidRPr="009A719B" w:rsidRDefault="00C07C3B" w:rsidP="00C07C3B">
            <w:pPr>
              <w:spacing w:after="0" w:line="240" w:lineRule="auto"/>
              <w:rPr>
                <w:noProof/>
              </w:rPr>
            </w:pPr>
            <w:r w:rsidRPr="009E663B">
              <w:t>TBIL</w:t>
            </w:r>
          </w:p>
        </w:tc>
        <w:tc>
          <w:tcPr>
            <w:tcW w:w="3827" w:type="dxa"/>
          </w:tcPr>
          <w:p w14:paraId="735D20D4" w14:textId="091A3D14" w:rsidR="00C07C3B" w:rsidRPr="009A719B" w:rsidRDefault="00C07C3B" w:rsidP="00C07C3B">
            <w:pPr>
              <w:spacing w:after="0" w:line="240" w:lineRule="auto"/>
              <w:rPr>
                <w:noProof/>
              </w:rPr>
            </w:pPr>
            <w:r w:rsidRPr="009E663B">
              <w:t>TelecommunicationsBill</w:t>
            </w:r>
          </w:p>
        </w:tc>
        <w:tc>
          <w:tcPr>
            <w:tcW w:w="8505" w:type="dxa"/>
          </w:tcPr>
          <w:p w14:paraId="56C14E37" w14:textId="4B845E5A" w:rsidR="00C07C3B" w:rsidRPr="009A719B" w:rsidRDefault="00C07C3B" w:rsidP="00C07C3B">
            <w:pPr>
              <w:spacing w:after="0" w:line="240" w:lineRule="auto"/>
              <w:rPr>
                <w:noProof/>
              </w:rPr>
            </w:pPr>
            <w:r w:rsidRPr="009E663B">
              <w:t>Transaction is related to a payment of telecommunications related bill.</w:t>
            </w:r>
          </w:p>
        </w:tc>
      </w:tr>
      <w:tr w:rsidR="00C07C3B" w:rsidRPr="009A719B" w14:paraId="363D639C" w14:textId="77777777" w:rsidTr="00C07C3B">
        <w:tc>
          <w:tcPr>
            <w:tcW w:w="3539" w:type="dxa"/>
            <w:shd w:val="clear" w:color="auto" w:fill="FFFFCC"/>
          </w:tcPr>
          <w:p w14:paraId="37ABC772" w14:textId="01F5AF04" w:rsidR="00C07C3B" w:rsidRPr="009A719B" w:rsidRDefault="00C07C3B" w:rsidP="00C07C3B">
            <w:pPr>
              <w:spacing w:after="0" w:line="240" w:lineRule="auto"/>
              <w:rPr>
                <w:noProof/>
              </w:rPr>
            </w:pPr>
            <w:r w:rsidRPr="009E663B">
              <w:t>TCSC</w:t>
            </w:r>
          </w:p>
        </w:tc>
        <w:tc>
          <w:tcPr>
            <w:tcW w:w="3827" w:type="dxa"/>
            <w:shd w:val="clear" w:color="auto" w:fill="FFFFCC"/>
          </w:tcPr>
          <w:p w14:paraId="540F3322" w14:textId="650A8346" w:rsidR="00C07C3B" w:rsidRPr="009A719B" w:rsidRDefault="00C07C3B" w:rsidP="00C07C3B">
            <w:pPr>
              <w:spacing w:after="0" w:line="240" w:lineRule="auto"/>
              <w:rPr>
                <w:noProof/>
              </w:rPr>
            </w:pPr>
            <w:r w:rsidRPr="009E663B">
              <w:t>TownCouncilServiceCharges</w:t>
            </w:r>
          </w:p>
        </w:tc>
        <w:tc>
          <w:tcPr>
            <w:tcW w:w="8505" w:type="dxa"/>
            <w:shd w:val="clear" w:color="auto" w:fill="FFFFCC"/>
          </w:tcPr>
          <w:p w14:paraId="66298D92" w14:textId="3E98FD0F" w:rsidR="00C07C3B" w:rsidRPr="009A719B" w:rsidRDefault="00C07C3B" w:rsidP="00C07C3B">
            <w:pPr>
              <w:spacing w:after="0" w:line="240" w:lineRule="auto"/>
              <w:rPr>
                <w:noProof/>
              </w:rPr>
            </w:pPr>
            <w:r w:rsidRPr="009E663B">
              <w:t>Transaction is related to a payment associated with charges levied by a town council.</w:t>
            </w:r>
          </w:p>
        </w:tc>
      </w:tr>
      <w:tr w:rsidR="00C07C3B" w:rsidRPr="009A719B" w14:paraId="282B6267" w14:textId="77777777" w:rsidTr="00C07C3B">
        <w:tc>
          <w:tcPr>
            <w:tcW w:w="3539" w:type="dxa"/>
          </w:tcPr>
          <w:p w14:paraId="6C2318B5" w14:textId="06D8DD96" w:rsidR="00C07C3B" w:rsidRPr="009A719B" w:rsidRDefault="00C07C3B" w:rsidP="00C07C3B">
            <w:pPr>
              <w:spacing w:after="0" w:line="240" w:lineRule="auto"/>
              <w:rPr>
                <w:noProof/>
              </w:rPr>
            </w:pPr>
            <w:r w:rsidRPr="009E663B">
              <w:t>TELI</w:t>
            </w:r>
          </w:p>
        </w:tc>
        <w:tc>
          <w:tcPr>
            <w:tcW w:w="3827" w:type="dxa"/>
          </w:tcPr>
          <w:p w14:paraId="1977CB12" w14:textId="109C9CAC" w:rsidR="00C07C3B" w:rsidRPr="009A719B" w:rsidRDefault="00C07C3B" w:rsidP="00C07C3B">
            <w:pPr>
              <w:spacing w:after="0" w:line="240" w:lineRule="auto"/>
              <w:rPr>
                <w:noProof/>
              </w:rPr>
            </w:pPr>
            <w:r w:rsidRPr="009E663B">
              <w:t>TelephoneInitiatedTransaction</w:t>
            </w:r>
          </w:p>
        </w:tc>
        <w:tc>
          <w:tcPr>
            <w:tcW w:w="8505" w:type="dxa"/>
          </w:tcPr>
          <w:p w14:paraId="23B639FF" w14:textId="3B38CC11" w:rsidR="00C07C3B" w:rsidRPr="009A719B" w:rsidRDefault="00C07C3B" w:rsidP="00C07C3B">
            <w:pPr>
              <w:spacing w:after="0" w:line="240" w:lineRule="auto"/>
              <w:rPr>
                <w:noProof/>
              </w:rPr>
            </w:pPr>
            <w:r w:rsidRPr="009E663B">
              <w:t>Transaction is related to a payment initiated via telephone.</w:t>
            </w:r>
          </w:p>
        </w:tc>
      </w:tr>
      <w:tr w:rsidR="00C07C3B" w:rsidRPr="009A719B" w14:paraId="3C729534" w14:textId="77777777" w:rsidTr="00C07C3B">
        <w:tc>
          <w:tcPr>
            <w:tcW w:w="3539" w:type="dxa"/>
            <w:shd w:val="clear" w:color="auto" w:fill="FFFFCC"/>
          </w:tcPr>
          <w:p w14:paraId="236ACD74" w14:textId="5ADE068C" w:rsidR="00C07C3B" w:rsidRPr="009A719B" w:rsidRDefault="00C07C3B" w:rsidP="00C07C3B">
            <w:pPr>
              <w:spacing w:after="0" w:line="240" w:lineRule="auto"/>
              <w:rPr>
                <w:noProof/>
              </w:rPr>
            </w:pPr>
            <w:r w:rsidRPr="009E663B">
              <w:t>TLRF</w:t>
            </w:r>
          </w:p>
        </w:tc>
        <w:tc>
          <w:tcPr>
            <w:tcW w:w="3827" w:type="dxa"/>
            <w:shd w:val="clear" w:color="auto" w:fill="FFFFCC"/>
          </w:tcPr>
          <w:p w14:paraId="5358B248" w14:textId="39A47373" w:rsidR="00C07C3B" w:rsidRPr="009A719B" w:rsidRDefault="00C07C3B" w:rsidP="00C07C3B">
            <w:pPr>
              <w:spacing w:after="0" w:line="240" w:lineRule="auto"/>
              <w:rPr>
                <w:noProof/>
              </w:rPr>
            </w:pPr>
            <w:r w:rsidRPr="009E663B">
              <w:t>NonUSMutualFundTrailerFeePayment</w:t>
            </w:r>
          </w:p>
        </w:tc>
        <w:tc>
          <w:tcPr>
            <w:tcW w:w="8505" w:type="dxa"/>
            <w:shd w:val="clear" w:color="auto" w:fill="FFFFCC"/>
          </w:tcPr>
          <w:p w14:paraId="0CBC5784" w14:textId="622762BC" w:rsidR="00C07C3B" w:rsidRPr="009A719B" w:rsidRDefault="00C07C3B" w:rsidP="00C07C3B">
            <w:pPr>
              <w:spacing w:after="0" w:line="240" w:lineRule="auto"/>
              <w:rPr>
                <w:noProof/>
              </w:rPr>
            </w:pPr>
            <w:r w:rsidRPr="009E663B">
              <w:t>Any non-US mutual fund trailer fee (retrocession) payment (use ISIN to determine onshore versus offshore designation)</w:t>
            </w:r>
          </w:p>
        </w:tc>
      </w:tr>
      <w:tr w:rsidR="00C07C3B" w:rsidRPr="009A719B" w14:paraId="14BB0D90" w14:textId="77777777" w:rsidTr="00C07C3B">
        <w:tc>
          <w:tcPr>
            <w:tcW w:w="3539" w:type="dxa"/>
          </w:tcPr>
          <w:p w14:paraId="12D2C356" w14:textId="55DD8573" w:rsidR="00C07C3B" w:rsidRPr="009A719B" w:rsidRDefault="00C07C3B" w:rsidP="00C07C3B">
            <w:pPr>
              <w:spacing w:after="0" w:line="240" w:lineRule="auto"/>
              <w:rPr>
                <w:noProof/>
              </w:rPr>
            </w:pPr>
            <w:r w:rsidRPr="009E663B">
              <w:t>TLRR</w:t>
            </w:r>
          </w:p>
        </w:tc>
        <w:tc>
          <w:tcPr>
            <w:tcW w:w="3827" w:type="dxa"/>
          </w:tcPr>
          <w:p w14:paraId="3A9C6CBF" w14:textId="1F2BB79B" w:rsidR="00C07C3B" w:rsidRPr="009A719B" w:rsidRDefault="00C07C3B" w:rsidP="00C07C3B">
            <w:pPr>
              <w:spacing w:after="0" w:line="240" w:lineRule="auto"/>
              <w:rPr>
                <w:noProof/>
              </w:rPr>
            </w:pPr>
            <w:r w:rsidRPr="009E663B">
              <w:t>NonUSMutualFundTrailerFeeRebatePayment</w:t>
            </w:r>
          </w:p>
        </w:tc>
        <w:tc>
          <w:tcPr>
            <w:tcW w:w="8505" w:type="dxa"/>
          </w:tcPr>
          <w:p w14:paraId="1E049F33" w14:textId="15B9AE59" w:rsidR="00C07C3B" w:rsidRPr="009A719B" w:rsidRDefault="00C07C3B" w:rsidP="00C07C3B">
            <w:pPr>
              <w:spacing w:after="0" w:line="240" w:lineRule="auto"/>
              <w:rPr>
                <w:noProof/>
              </w:rPr>
            </w:pPr>
            <w:r w:rsidRPr="009E663B">
              <w:t>Any non-US mutual fund trailer fee (retrocession) rebate payment (use ISIN to determine onshore versus offshore designation)</w:t>
            </w:r>
          </w:p>
        </w:tc>
      </w:tr>
      <w:tr w:rsidR="00C07C3B" w:rsidRPr="009A719B" w14:paraId="773F59C5" w14:textId="77777777" w:rsidTr="00C07C3B">
        <w:tc>
          <w:tcPr>
            <w:tcW w:w="3539" w:type="dxa"/>
            <w:shd w:val="clear" w:color="auto" w:fill="FFFFCC"/>
          </w:tcPr>
          <w:p w14:paraId="6703FA1E" w14:textId="49811F7D" w:rsidR="00C07C3B" w:rsidRPr="009A719B" w:rsidRDefault="00C07C3B" w:rsidP="00C07C3B">
            <w:pPr>
              <w:spacing w:after="0" w:line="240" w:lineRule="auto"/>
              <w:rPr>
                <w:noProof/>
              </w:rPr>
            </w:pPr>
            <w:r w:rsidRPr="009E663B">
              <w:t>TMPG</w:t>
            </w:r>
          </w:p>
        </w:tc>
        <w:tc>
          <w:tcPr>
            <w:tcW w:w="3827" w:type="dxa"/>
            <w:shd w:val="clear" w:color="auto" w:fill="FFFFCC"/>
          </w:tcPr>
          <w:p w14:paraId="1E9F4291" w14:textId="515F1C02" w:rsidR="00C07C3B" w:rsidRPr="009A719B" w:rsidRDefault="00C07C3B" w:rsidP="00C07C3B">
            <w:pPr>
              <w:spacing w:after="0" w:line="240" w:lineRule="auto"/>
              <w:rPr>
                <w:noProof/>
              </w:rPr>
            </w:pPr>
            <w:r w:rsidRPr="009E663B">
              <w:t>TMPGClaimPayment</w:t>
            </w:r>
          </w:p>
        </w:tc>
        <w:tc>
          <w:tcPr>
            <w:tcW w:w="8505" w:type="dxa"/>
            <w:shd w:val="clear" w:color="auto" w:fill="FFFFCC"/>
          </w:tcPr>
          <w:p w14:paraId="5EC97D34" w14:textId="615C5C8E" w:rsidR="00C07C3B" w:rsidRPr="009A719B" w:rsidRDefault="00C07C3B" w:rsidP="00C07C3B">
            <w:pPr>
              <w:spacing w:after="0" w:line="240" w:lineRule="auto"/>
              <w:rPr>
                <w:noProof/>
              </w:rPr>
            </w:pPr>
            <w:r w:rsidRPr="009E663B">
              <w:t>Cash payment resulting from a TMPG Claim</w:t>
            </w:r>
          </w:p>
        </w:tc>
      </w:tr>
      <w:tr w:rsidR="00C07C3B" w:rsidRPr="009A719B" w14:paraId="0EDC8FF1" w14:textId="77777777" w:rsidTr="00C07C3B">
        <w:tc>
          <w:tcPr>
            <w:tcW w:w="3539" w:type="dxa"/>
          </w:tcPr>
          <w:p w14:paraId="5463C57D" w14:textId="4DAE16B3" w:rsidR="00C07C3B" w:rsidRPr="009A719B" w:rsidRDefault="00C07C3B" w:rsidP="00C07C3B">
            <w:pPr>
              <w:spacing w:after="0" w:line="240" w:lineRule="auto"/>
              <w:rPr>
                <w:noProof/>
              </w:rPr>
            </w:pPr>
            <w:r w:rsidRPr="009E663B">
              <w:t>TPRI</w:t>
            </w:r>
          </w:p>
        </w:tc>
        <w:tc>
          <w:tcPr>
            <w:tcW w:w="3827" w:type="dxa"/>
          </w:tcPr>
          <w:p w14:paraId="129C2E0B" w14:textId="4A4655BC" w:rsidR="00C07C3B" w:rsidRPr="009A719B" w:rsidRDefault="00C07C3B" w:rsidP="00C07C3B">
            <w:pPr>
              <w:spacing w:after="0" w:line="240" w:lineRule="auto"/>
              <w:rPr>
                <w:noProof/>
              </w:rPr>
            </w:pPr>
            <w:r w:rsidRPr="009E663B">
              <w:t>TriPartyRepoInterest</w:t>
            </w:r>
          </w:p>
        </w:tc>
        <w:tc>
          <w:tcPr>
            <w:tcW w:w="8505" w:type="dxa"/>
          </w:tcPr>
          <w:p w14:paraId="0C9F297A" w14:textId="37EB45FE" w:rsidR="00C07C3B" w:rsidRPr="009A719B" w:rsidRDefault="00C07C3B" w:rsidP="00C07C3B">
            <w:pPr>
              <w:spacing w:after="0" w:line="240" w:lineRule="auto"/>
              <w:rPr>
                <w:noProof/>
              </w:rPr>
            </w:pPr>
            <w:r w:rsidRPr="009E663B">
              <w:t>Tri-Party Repo related interest</w:t>
            </w:r>
          </w:p>
        </w:tc>
      </w:tr>
      <w:tr w:rsidR="00C07C3B" w:rsidRPr="009A719B" w14:paraId="54850D85" w14:textId="77777777" w:rsidTr="00C07C3B">
        <w:tc>
          <w:tcPr>
            <w:tcW w:w="3539" w:type="dxa"/>
            <w:shd w:val="clear" w:color="auto" w:fill="FFFFCC"/>
          </w:tcPr>
          <w:p w14:paraId="3E8AC753" w14:textId="1ECB66A9" w:rsidR="00C07C3B" w:rsidRPr="009A719B" w:rsidRDefault="00C07C3B" w:rsidP="00C07C3B">
            <w:pPr>
              <w:spacing w:after="0" w:line="240" w:lineRule="auto"/>
              <w:rPr>
                <w:noProof/>
              </w:rPr>
            </w:pPr>
            <w:r w:rsidRPr="009E663B">
              <w:t>TPRP</w:t>
            </w:r>
          </w:p>
        </w:tc>
        <w:tc>
          <w:tcPr>
            <w:tcW w:w="3827" w:type="dxa"/>
            <w:shd w:val="clear" w:color="auto" w:fill="FFFFCC"/>
          </w:tcPr>
          <w:p w14:paraId="6D0D8C86" w14:textId="0FCF3615" w:rsidR="00C07C3B" w:rsidRPr="009A719B" w:rsidRDefault="00C07C3B" w:rsidP="00C07C3B">
            <w:pPr>
              <w:spacing w:after="0" w:line="240" w:lineRule="auto"/>
              <w:rPr>
                <w:noProof/>
              </w:rPr>
            </w:pPr>
            <w:r w:rsidRPr="009E663B">
              <w:t>TriPartyRepoNetting</w:t>
            </w:r>
          </w:p>
        </w:tc>
        <w:tc>
          <w:tcPr>
            <w:tcW w:w="8505" w:type="dxa"/>
            <w:shd w:val="clear" w:color="auto" w:fill="FFFFCC"/>
          </w:tcPr>
          <w:p w14:paraId="3BD4D48F" w14:textId="79A08C94" w:rsidR="00C07C3B" w:rsidRPr="009A719B" w:rsidRDefault="00C07C3B" w:rsidP="00C07C3B">
            <w:pPr>
              <w:spacing w:after="0" w:line="240" w:lineRule="auto"/>
              <w:rPr>
                <w:noProof/>
              </w:rPr>
            </w:pPr>
            <w:r w:rsidRPr="009E663B">
              <w:t>Tri-party Repo related net gain/loss cash movement</w:t>
            </w:r>
          </w:p>
        </w:tc>
      </w:tr>
      <w:tr w:rsidR="00C07C3B" w:rsidRPr="009A719B" w14:paraId="41AD192B" w14:textId="77777777" w:rsidTr="00C07C3B">
        <w:tc>
          <w:tcPr>
            <w:tcW w:w="3539" w:type="dxa"/>
          </w:tcPr>
          <w:p w14:paraId="0F647D43" w14:textId="2AAC79DC" w:rsidR="00C07C3B" w:rsidRPr="009A719B" w:rsidRDefault="00C07C3B" w:rsidP="00C07C3B">
            <w:pPr>
              <w:spacing w:after="0" w:line="240" w:lineRule="auto"/>
              <w:rPr>
                <w:noProof/>
              </w:rPr>
            </w:pPr>
            <w:r w:rsidRPr="009E663B">
              <w:t>TRAD</w:t>
            </w:r>
          </w:p>
        </w:tc>
        <w:tc>
          <w:tcPr>
            <w:tcW w:w="3827" w:type="dxa"/>
          </w:tcPr>
          <w:p w14:paraId="1D2633EE" w14:textId="61F48248" w:rsidR="00C07C3B" w:rsidRPr="009A719B" w:rsidRDefault="00C07C3B" w:rsidP="00C07C3B">
            <w:pPr>
              <w:spacing w:after="0" w:line="240" w:lineRule="auto"/>
              <w:rPr>
                <w:noProof/>
              </w:rPr>
            </w:pPr>
            <w:r w:rsidRPr="009E663B">
              <w:t>Commercial</w:t>
            </w:r>
          </w:p>
        </w:tc>
        <w:tc>
          <w:tcPr>
            <w:tcW w:w="8505" w:type="dxa"/>
          </w:tcPr>
          <w:p w14:paraId="5DA2FAF7" w14:textId="63E043EA" w:rsidR="00C07C3B" w:rsidRPr="009A719B" w:rsidRDefault="00C07C3B" w:rsidP="00C07C3B">
            <w:pPr>
              <w:spacing w:after="0" w:line="240" w:lineRule="auto"/>
              <w:rPr>
                <w:noProof/>
              </w:rPr>
            </w:pPr>
            <w:r w:rsidRPr="009E663B">
              <w:t>Transaction is related to a trade services operation.</w:t>
            </w:r>
          </w:p>
        </w:tc>
      </w:tr>
      <w:tr w:rsidR="00C07C3B" w:rsidRPr="009A719B" w14:paraId="68F39C7C" w14:textId="77777777" w:rsidTr="00C07C3B">
        <w:tc>
          <w:tcPr>
            <w:tcW w:w="3539" w:type="dxa"/>
            <w:shd w:val="clear" w:color="auto" w:fill="FFFFCC"/>
          </w:tcPr>
          <w:p w14:paraId="28AB4FE7" w14:textId="1380A0A0" w:rsidR="00C07C3B" w:rsidRPr="009A719B" w:rsidRDefault="00C07C3B" w:rsidP="00C07C3B">
            <w:pPr>
              <w:spacing w:after="0" w:line="240" w:lineRule="auto"/>
              <w:rPr>
                <w:noProof/>
              </w:rPr>
            </w:pPr>
            <w:r w:rsidRPr="009E663B">
              <w:t>TRCP</w:t>
            </w:r>
          </w:p>
        </w:tc>
        <w:tc>
          <w:tcPr>
            <w:tcW w:w="3827" w:type="dxa"/>
            <w:shd w:val="clear" w:color="auto" w:fill="FFFFCC"/>
          </w:tcPr>
          <w:p w14:paraId="4F251D1F" w14:textId="1102CA72" w:rsidR="00C07C3B" w:rsidRPr="009A719B" w:rsidRDefault="00C07C3B" w:rsidP="00C07C3B">
            <w:pPr>
              <w:spacing w:after="0" w:line="240" w:lineRule="auto"/>
              <w:rPr>
                <w:noProof/>
              </w:rPr>
            </w:pPr>
            <w:r w:rsidRPr="009E663B">
              <w:t>TreasuryCrossProduct</w:t>
            </w:r>
          </w:p>
        </w:tc>
        <w:tc>
          <w:tcPr>
            <w:tcW w:w="8505" w:type="dxa"/>
            <w:shd w:val="clear" w:color="auto" w:fill="FFFFCC"/>
          </w:tcPr>
          <w:p w14:paraId="5DDAFDAF" w14:textId="02566F3E" w:rsidR="00C07C3B" w:rsidRPr="009A719B" w:rsidRDefault="00C07C3B" w:rsidP="00C07C3B">
            <w:pPr>
              <w:spacing w:after="0" w:line="240" w:lineRule="auto"/>
              <w:rPr>
                <w:noProof/>
              </w:rPr>
            </w:pPr>
            <w:r w:rsidRPr="009E663B">
              <w:t>Cash collateral related to a combination of treasury-related exposure types.</w:t>
            </w:r>
          </w:p>
        </w:tc>
      </w:tr>
      <w:tr w:rsidR="00C07C3B" w:rsidRPr="009A719B" w14:paraId="19E4F93B" w14:textId="77777777" w:rsidTr="00C07C3B">
        <w:tc>
          <w:tcPr>
            <w:tcW w:w="3539" w:type="dxa"/>
          </w:tcPr>
          <w:p w14:paraId="64C727EC" w14:textId="2E5A29FC" w:rsidR="00C07C3B" w:rsidRPr="009A719B" w:rsidRDefault="00C07C3B" w:rsidP="00C07C3B">
            <w:pPr>
              <w:spacing w:after="0" w:line="240" w:lineRule="auto"/>
              <w:rPr>
                <w:noProof/>
              </w:rPr>
            </w:pPr>
            <w:r w:rsidRPr="009E663B">
              <w:t>TREA</w:t>
            </w:r>
          </w:p>
        </w:tc>
        <w:tc>
          <w:tcPr>
            <w:tcW w:w="3827" w:type="dxa"/>
          </w:tcPr>
          <w:p w14:paraId="475371A2" w14:textId="08696958" w:rsidR="00C07C3B" w:rsidRPr="009A719B" w:rsidRDefault="00C07C3B" w:rsidP="00C07C3B">
            <w:pPr>
              <w:spacing w:after="0" w:line="240" w:lineRule="auto"/>
              <w:rPr>
                <w:noProof/>
              </w:rPr>
            </w:pPr>
            <w:r w:rsidRPr="009E663B">
              <w:t>TreasuryPayment</w:t>
            </w:r>
          </w:p>
        </w:tc>
        <w:tc>
          <w:tcPr>
            <w:tcW w:w="8505" w:type="dxa"/>
          </w:tcPr>
          <w:p w14:paraId="673B3914" w14:textId="0F4EF14A" w:rsidR="00C07C3B" w:rsidRPr="009A719B" w:rsidRDefault="00C07C3B" w:rsidP="00C07C3B">
            <w:pPr>
              <w:spacing w:after="0" w:line="240" w:lineRule="auto"/>
              <w:rPr>
                <w:noProof/>
              </w:rPr>
            </w:pPr>
            <w:r w:rsidRPr="009E663B">
              <w:t>Transaction is related to treasury operations.</w:t>
            </w:r>
          </w:p>
        </w:tc>
      </w:tr>
      <w:tr w:rsidR="00C07C3B" w:rsidRPr="009A719B" w14:paraId="59DB1F68" w14:textId="77777777" w:rsidTr="00C07C3B">
        <w:tc>
          <w:tcPr>
            <w:tcW w:w="3539" w:type="dxa"/>
            <w:shd w:val="clear" w:color="auto" w:fill="FFFFCC"/>
          </w:tcPr>
          <w:p w14:paraId="003A06E2" w14:textId="15922262" w:rsidR="00C07C3B" w:rsidRPr="009A719B" w:rsidRDefault="00C07C3B" w:rsidP="00C07C3B">
            <w:pPr>
              <w:spacing w:after="0" w:line="240" w:lineRule="auto"/>
              <w:rPr>
                <w:noProof/>
              </w:rPr>
            </w:pPr>
            <w:r w:rsidRPr="009E663B">
              <w:t>TRFD</w:t>
            </w:r>
          </w:p>
        </w:tc>
        <w:tc>
          <w:tcPr>
            <w:tcW w:w="3827" w:type="dxa"/>
            <w:shd w:val="clear" w:color="auto" w:fill="FFFFCC"/>
          </w:tcPr>
          <w:p w14:paraId="4D26B34A" w14:textId="36A80D23" w:rsidR="00C07C3B" w:rsidRPr="009A719B" w:rsidRDefault="00C07C3B" w:rsidP="00C07C3B">
            <w:pPr>
              <w:spacing w:after="0" w:line="240" w:lineRule="auto"/>
              <w:rPr>
                <w:noProof/>
              </w:rPr>
            </w:pPr>
            <w:r w:rsidRPr="009E663B">
              <w:t>TrustFund</w:t>
            </w:r>
          </w:p>
        </w:tc>
        <w:tc>
          <w:tcPr>
            <w:tcW w:w="8505" w:type="dxa"/>
            <w:shd w:val="clear" w:color="auto" w:fill="FFFFCC"/>
          </w:tcPr>
          <w:p w14:paraId="60B8F7A6" w14:textId="4B189110" w:rsidR="00C07C3B" w:rsidRPr="009A719B" w:rsidRDefault="00C07C3B" w:rsidP="00C07C3B">
            <w:pPr>
              <w:spacing w:after="0" w:line="240" w:lineRule="auto"/>
              <w:rPr>
                <w:noProof/>
              </w:rPr>
            </w:pPr>
            <w:r w:rsidRPr="009E663B">
              <w:t>Transaction is related to a payment of a trust fund.</w:t>
            </w:r>
          </w:p>
        </w:tc>
      </w:tr>
      <w:tr w:rsidR="00C07C3B" w:rsidRPr="009A719B" w14:paraId="5F8F0750" w14:textId="77777777" w:rsidTr="00C07C3B">
        <w:tc>
          <w:tcPr>
            <w:tcW w:w="3539" w:type="dxa"/>
          </w:tcPr>
          <w:p w14:paraId="4650B505" w14:textId="7E829041" w:rsidR="00C07C3B" w:rsidRPr="009A719B" w:rsidRDefault="00C07C3B" w:rsidP="00C07C3B">
            <w:pPr>
              <w:spacing w:after="0" w:line="240" w:lineRule="auto"/>
              <w:rPr>
                <w:noProof/>
              </w:rPr>
            </w:pPr>
            <w:r w:rsidRPr="009E663B">
              <w:t>TRNC</w:t>
            </w:r>
          </w:p>
        </w:tc>
        <w:tc>
          <w:tcPr>
            <w:tcW w:w="3827" w:type="dxa"/>
          </w:tcPr>
          <w:p w14:paraId="213D4B4C" w14:textId="7B69BB6E" w:rsidR="00C07C3B" w:rsidRPr="009A719B" w:rsidRDefault="00C07C3B" w:rsidP="00C07C3B">
            <w:pPr>
              <w:spacing w:after="0" w:line="240" w:lineRule="auto"/>
              <w:rPr>
                <w:noProof/>
              </w:rPr>
            </w:pPr>
            <w:r w:rsidRPr="009E663B">
              <w:t>TruncatedPaymentSlip</w:t>
            </w:r>
          </w:p>
        </w:tc>
        <w:tc>
          <w:tcPr>
            <w:tcW w:w="8505" w:type="dxa"/>
          </w:tcPr>
          <w:p w14:paraId="477E6B37" w14:textId="4F667A74" w:rsidR="00C07C3B" w:rsidRPr="009A719B" w:rsidRDefault="00C07C3B" w:rsidP="00C07C3B">
            <w:pPr>
              <w:spacing w:after="0" w:line="240" w:lineRule="auto"/>
              <w:rPr>
                <w:noProof/>
              </w:rPr>
            </w:pPr>
            <w:r w:rsidRPr="009E663B">
              <w:t>Transaction is payment of a beneficiary prefilled payment slip where beneficiary to payer information is truncated.</w:t>
            </w:r>
          </w:p>
        </w:tc>
      </w:tr>
      <w:tr w:rsidR="00C07C3B" w:rsidRPr="009A719B" w14:paraId="74228386" w14:textId="77777777" w:rsidTr="00C07C3B">
        <w:tc>
          <w:tcPr>
            <w:tcW w:w="3539" w:type="dxa"/>
            <w:shd w:val="clear" w:color="auto" w:fill="FFFFCC"/>
          </w:tcPr>
          <w:p w14:paraId="0D187337" w14:textId="76C84FBE" w:rsidR="00C07C3B" w:rsidRPr="009A719B" w:rsidRDefault="00C07C3B" w:rsidP="00C07C3B">
            <w:pPr>
              <w:spacing w:after="0" w:line="240" w:lineRule="auto"/>
              <w:rPr>
                <w:noProof/>
              </w:rPr>
            </w:pPr>
            <w:r w:rsidRPr="009E663B">
              <w:t>TRPT</w:t>
            </w:r>
          </w:p>
        </w:tc>
        <w:tc>
          <w:tcPr>
            <w:tcW w:w="3827" w:type="dxa"/>
            <w:shd w:val="clear" w:color="auto" w:fill="FFFFCC"/>
          </w:tcPr>
          <w:p w14:paraId="7E08AEB6" w14:textId="3511FD22" w:rsidR="00C07C3B" w:rsidRPr="009A719B" w:rsidRDefault="00C07C3B" w:rsidP="00C07C3B">
            <w:pPr>
              <w:spacing w:after="0" w:line="240" w:lineRule="auto"/>
              <w:rPr>
                <w:noProof/>
              </w:rPr>
            </w:pPr>
            <w:r w:rsidRPr="009E663B">
              <w:t>RoadPricing</w:t>
            </w:r>
          </w:p>
        </w:tc>
        <w:tc>
          <w:tcPr>
            <w:tcW w:w="8505" w:type="dxa"/>
            <w:shd w:val="clear" w:color="auto" w:fill="FFFFCC"/>
          </w:tcPr>
          <w:p w14:paraId="2E2382FD" w14:textId="51C6A8F4" w:rsidR="00C07C3B" w:rsidRPr="009A719B" w:rsidRDefault="00C07C3B" w:rsidP="00C07C3B">
            <w:pPr>
              <w:spacing w:after="0" w:line="240" w:lineRule="auto"/>
              <w:rPr>
                <w:noProof/>
              </w:rPr>
            </w:pPr>
            <w:r w:rsidRPr="009E663B">
              <w:t>Transaction is for the payment to top-up pre-paid card and electronic road pricing for the purpose of transportation</w:t>
            </w:r>
          </w:p>
        </w:tc>
      </w:tr>
      <w:tr w:rsidR="00C07C3B" w:rsidRPr="009A719B" w14:paraId="6B3C8661" w14:textId="77777777" w:rsidTr="00C07C3B">
        <w:tc>
          <w:tcPr>
            <w:tcW w:w="3539" w:type="dxa"/>
          </w:tcPr>
          <w:p w14:paraId="6B1C9B3F" w14:textId="096063E5" w:rsidR="00C07C3B" w:rsidRPr="009A719B" w:rsidRDefault="00C07C3B" w:rsidP="00C07C3B">
            <w:pPr>
              <w:spacing w:after="0" w:line="240" w:lineRule="auto"/>
              <w:rPr>
                <w:noProof/>
              </w:rPr>
            </w:pPr>
            <w:r w:rsidRPr="009E663B">
              <w:t>TRVC</w:t>
            </w:r>
          </w:p>
        </w:tc>
        <w:tc>
          <w:tcPr>
            <w:tcW w:w="3827" w:type="dxa"/>
          </w:tcPr>
          <w:p w14:paraId="437CAB8F" w14:textId="56643A24" w:rsidR="00C07C3B" w:rsidRPr="009A719B" w:rsidRDefault="00C07C3B" w:rsidP="00C07C3B">
            <w:pPr>
              <w:spacing w:after="0" w:line="240" w:lineRule="auto"/>
              <w:rPr>
                <w:noProof/>
              </w:rPr>
            </w:pPr>
            <w:r w:rsidRPr="009E663B">
              <w:t>TravellerCheque</w:t>
            </w:r>
          </w:p>
        </w:tc>
        <w:tc>
          <w:tcPr>
            <w:tcW w:w="8505" w:type="dxa"/>
          </w:tcPr>
          <w:p w14:paraId="20CE678A" w14:textId="3FC75633" w:rsidR="00C07C3B" w:rsidRPr="009A719B" w:rsidRDefault="00C07C3B" w:rsidP="00C07C3B">
            <w:pPr>
              <w:spacing w:after="0" w:line="240" w:lineRule="auto"/>
              <w:rPr>
                <w:noProof/>
              </w:rPr>
            </w:pPr>
            <w:r w:rsidRPr="009E663B">
              <w:t>Transaction is the payment of a travellers cheque</w:t>
            </w:r>
          </w:p>
        </w:tc>
      </w:tr>
      <w:tr w:rsidR="00C07C3B" w:rsidRPr="009A719B" w14:paraId="70CC539C" w14:textId="77777777" w:rsidTr="00C07C3B">
        <w:tc>
          <w:tcPr>
            <w:tcW w:w="3539" w:type="dxa"/>
            <w:shd w:val="clear" w:color="auto" w:fill="FFFFCC"/>
          </w:tcPr>
          <w:p w14:paraId="0BFC2F94" w14:textId="62194CA6" w:rsidR="00C07C3B" w:rsidRPr="009A719B" w:rsidRDefault="00C07C3B" w:rsidP="00C07C3B">
            <w:pPr>
              <w:spacing w:after="0" w:line="240" w:lineRule="auto"/>
              <w:rPr>
                <w:noProof/>
              </w:rPr>
            </w:pPr>
            <w:r w:rsidRPr="009E663B">
              <w:t>UBIL</w:t>
            </w:r>
          </w:p>
        </w:tc>
        <w:tc>
          <w:tcPr>
            <w:tcW w:w="3827" w:type="dxa"/>
            <w:shd w:val="clear" w:color="auto" w:fill="FFFFCC"/>
          </w:tcPr>
          <w:p w14:paraId="64B9E973" w14:textId="7BE23280" w:rsidR="00C07C3B" w:rsidRPr="009A719B" w:rsidRDefault="00C07C3B" w:rsidP="00C07C3B">
            <w:pPr>
              <w:spacing w:after="0" w:line="240" w:lineRule="auto"/>
              <w:rPr>
                <w:noProof/>
              </w:rPr>
            </w:pPr>
            <w:r w:rsidRPr="009E663B">
              <w:t>Utilities</w:t>
            </w:r>
          </w:p>
        </w:tc>
        <w:tc>
          <w:tcPr>
            <w:tcW w:w="8505" w:type="dxa"/>
            <w:shd w:val="clear" w:color="auto" w:fill="FFFFCC"/>
          </w:tcPr>
          <w:p w14:paraId="4B3DD2D1" w14:textId="4FAB3211" w:rsidR="00C07C3B" w:rsidRPr="009A719B" w:rsidRDefault="00C07C3B" w:rsidP="00C07C3B">
            <w:pPr>
              <w:spacing w:after="0" w:line="240" w:lineRule="auto"/>
              <w:rPr>
                <w:noProof/>
              </w:rPr>
            </w:pPr>
            <w:r w:rsidRPr="009E663B">
              <w:t>Transaction is for the payment to common utility provider that provide gas, water and/or electricity.</w:t>
            </w:r>
          </w:p>
        </w:tc>
      </w:tr>
      <w:tr w:rsidR="00C07C3B" w:rsidRPr="009A719B" w14:paraId="67AABCBB" w14:textId="77777777" w:rsidTr="00C07C3B">
        <w:tc>
          <w:tcPr>
            <w:tcW w:w="3539" w:type="dxa"/>
          </w:tcPr>
          <w:p w14:paraId="69B0822D" w14:textId="780F5BC5" w:rsidR="00C07C3B" w:rsidRPr="009A719B" w:rsidRDefault="00C07C3B" w:rsidP="00C07C3B">
            <w:pPr>
              <w:spacing w:after="0" w:line="240" w:lineRule="auto"/>
              <w:rPr>
                <w:noProof/>
              </w:rPr>
            </w:pPr>
            <w:r w:rsidRPr="009E663B">
              <w:t>UNIT</w:t>
            </w:r>
          </w:p>
        </w:tc>
        <w:tc>
          <w:tcPr>
            <w:tcW w:w="3827" w:type="dxa"/>
          </w:tcPr>
          <w:p w14:paraId="337EF7F4" w14:textId="45E07A9C" w:rsidR="00C07C3B" w:rsidRPr="009A719B" w:rsidRDefault="00C07C3B" w:rsidP="00C07C3B">
            <w:pPr>
              <w:spacing w:after="0" w:line="240" w:lineRule="auto"/>
              <w:rPr>
                <w:noProof/>
              </w:rPr>
            </w:pPr>
            <w:r w:rsidRPr="009E663B">
              <w:t>UnitTrustPurchase</w:t>
            </w:r>
          </w:p>
        </w:tc>
        <w:tc>
          <w:tcPr>
            <w:tcW w:w="8505" w:type="dxa"/>
          </w:tcPr>
          <w:p w14:paraId="28FB0BEE" w14:textId="762BB2A7" w:rsidR="00C07C3B" w:rsidRPr="009A719B" w:rsidRDefault="00C07C3B" w:rsidP="00C07C3B">
            <w:pPr>
              <w:spacing w:after="0" w:line="240" w:lineRule="auto"/>
              <w:rPr>
                <w:noProof/>
              </w:rPr>
            </w:pPr>
            <w:r w:rsidRPr="009E663B">
              <w:t>Transaction is purchase of Unit Trust</w:t>
            </w:r>
          </w:p>
        </w:tc>
      </w:tr>
      <w:tr w:rsidR="00C07C3B" w:rsidRPr="009A719B" w14:paraId="2BB9DEB9" w14:textId="77777777" w:rsidTr="00C07C3B">
        <w:tc>
          <w:tcPr>
            <w:tcW w:w="3539" w:type="dxa"/>
            <w:shd w:val="clear" w:color="auto" w:fill="FFFFCC"/>
          </w:tcPr>
          <w:p w14:paraId="1C1739DD" w14:textId="74115E8C" w:rsidR="00C07C3B" w:rsidRPr="009A719B" w:rsidRDefault="00C07C3B" w:rsidP="00C07C3B">
            <w:pPr>
              <w:spacing w:after="0" w:line="240" w:lineRule="auto"/>
              <w:rPr>
                <w:noProof/>
              </w:rPr>
            </w:pPr>
            <w:r w:rsidRPr="009E663B">
              <w:t>VATX</w:t>
            </w:r>
          </w:p>
        </w:tc>
        <w:tc>
          <w:tcPr>
            <w:tcW w:w="3827" w:type="dxa"/>
            <w:shd w:val="clear" w:color="auto" w:fill="FFFFCC"/>
          </w:tcPr>
          <w:p w14:paraId="4213844A" w14:textId="1816D01C" w:rsidR="00C07C3B" w:rsidRPr="009A719B" w:rsidRDefault="00C07C3B" w:rsidP="00C07C3B">
            <w:pPr>
              <w:spacing w:after="0" w:line="240" w:lineRule="auto"/>
              <w:rPr>
                <w:noProof/>
              </w:rPr>
            </w:pPr>
            <w:r w:rsidRPr="009E663B">
              <w:t>ValueAddedTaxPayment</w:t>
            </w:r>
          </w:p>
        </w:tc>
        <w:tc>
          <w:tcPr>
            <w:tcW w:w="8505" w:type="dxa"/>
            <w:shd w:val="clear" w:color="auto" w:fill="FFFFCC"/>
          </w:tcPr>
          <w:p w14:paraId="01C6DCC9" w14:textId="67272BCA" w:rsidR="00C07C3B" w:rsidRPr="009A719B" w:rsidRDefault="00C07C3B" w:rsidP="00C07C3B">
            <w:pPr>
              <w:spacing w:after="0" w:line="240" w:lineRule="auto"/>
              <w:rPr>
                <w:noProof/>
              </w:rPr>
            </w:pPr>
            <w:r w:rsidRPr="009E663B">
              <w:t>Transaction is the payment of value added tax.</w:t>
            </w:r>
          </w:p>
        </w:tc>
      </w:tr>
      <w:tr w:rsidR="00C07C3B" w:rsidRPr="009A719B" w14:paraId="285A1894" w14:textId="77777777" w:rsidTr="00C07C3B">
        <w:tc>
          <w:tcPr>
            <w:tcW w:w="3539" w:type="dxa"/>
            <w:shd w:val="clear" w:color="auto" w:fill="FFFFCC"/>
          </w:tcPr>
          <w:p w14:paraId="46D55DE7" w14:textId="64C7CF14" w:rsidR="00C07C3B" w:rsidRPr="00B37C19" w:rsidRDefault="00C07C3B" w:rsidP="00C07C3B">
            <w:pPr>
              <w:spacing w:after="0" w:line="240" w:lineRule="auto"/>
            </w:pPr>
            <w:r w:rsidRPr="009E663B">
              <w:t>VIEW</w:t>
            </w:r>
          </w:p>
        </w:tc>
        <w:tc>
          <w:tcPr>
            <w:tcW w:w="3827" w:type="dxa"/>
            <w:shd w:val="clear" w:color="auto" w:fill="FFFFCC"/>
          </w:tcPr>
          <w:p w14:paraId="028035BF" w14:textId="60602547" w:rsidR="00C07C3B" w:rsidRPr="00B37C19" w:rsidRDefault="00C07C3B" w:rsidP="00C07C3B">
            <w:pPr>
              <w:spacing w:after="0" w:line="240" w:lineRule="auto"/>
            </w:pPr>
            <w:r w:rsidRPr="009E663B">
              <w:t>VisionCare</w:t>
            </w:r>
          </w:p>
        </w:tc>
        <w:tc>
          <w:tcPr>
            <w:tcW w:w="8505" w:type="dxa"/>
            <w:shd w:val="clear" w:color="auto" w:fill="FFFFCC"/>
          </w:tcPr>
          <w:p w14:paraId="0B9A972A" w14:textId="63830E06" w:rsidR="00C07C3B" w:rsidRPr="00B37C19" w:rsidRDefault="00C07C3B" w:rsidP="00C07C3B">
            <w:pPr>
              <w:spacing w:after="0" w:line="240" w:lineRule="auto"/>
            </w:pPr>
            <w:r w:rsidRPr="009E663B">
              <w:t>Transaction is a payment for vision care services.</w:t>
            </w:r>
          </w:p>
        </w:tc>
      </w:tr>
      <w:tr w:rsidR="00C07C3B" w:rsidRPr="009A719B" w14:paraId="7344A977" w14:textId="77777777" w:rsidTr="00C07C3B">
        <w:tc>
          <w:tcPr>
            <w:tcW w:w="3539" w:type="dxa"/>
            <w:shd w:val="clear" w:color="auto" w:fill="FFFFCC"/>
          </w:tcPr>
          <w:p w14:paraId="428A5D4D" w14:textId="35BDF856" w:rsidR="00C07C3B" w:rsidRPr="00B37C19" w:rsidRDefault="00C07C3B" w:rsidP="00C07C3B">
            <w:pPr>
              <w:spacing w:after="0" w:line="240" w:lineRule="auto"/>
            </w:pPr>
            <w:r w:rsidRPr="009E663B">
              <w:t>WEBI</w:t>
            </w:r>
          </w:p>
        </w:tc>
        <w:tc>
          <w:tcPr>
            <w:tcW w:w="3827" w:type="dxa"/>
            <w:shd w:val="clear" w:color="auto" w:fill="FFFFCC"/>
          </w:tcPr>
          <w:p w14:paraId="512A37D3" w14:textId="53ECD442" w:rsidR="00C07C3B" w:rsidRPr="00B37C19" w:rsidRDefault="00C07C3B" w:rsidP="00C07C3B">
            <w:pPr>
              <w:spacing w:after="0" w:line="240" w:lineRule="auto"/>
            </w:pPr>
            <w:r w:rsidRPr="009E663B">
              <w:t>InternetInitiatedTransaction</w:t>
            </w:r>
          </w:p>
        </w:tc>
        <w:tc>
          <w:tcPr>
            <w:tcW w:w="8505" w:type="dxa"/>
            <w:shd w:val="clear" w:color="auto" w:fill="FFFFCC"/>
          </w:tcPr>
          <w:p w14:paraId="5BAC8639" w14:textId="3F97B9B9" w:rsidR="00C07C3B" w:rsidRPr="00B37C19" w:rsidRDefault="00C07C3B" w:rsidP="00C07C3B">
            <w:pPr>
              <w:spacing w:after="0" w:line="240" w:lineRule="auto"/>
            </w:pPr>
            <w:r w:rsidRPr="009E663B">
              <w:t>Transaction is related to a payment initiated via internet.</w:t>
            </w:r>
          </w:p>
        </w:tc>
      </w:tr>
      <w:tr w:rsidR="00C07C3B" w:rsidRPr="009A719B" w14:paraId="0CDD41BA" w14:textId="77777777" w:rsidTr="00C07C3B">
        <w:tc>
          <w:tcPr>
            <w:tcW w:w="3539" w:type="dxa"/>
            <w:shd w:val="clear" w:color="auto" w:fill="FFFFCC"/>
          </w:tcPr>
          <w:p w14:paraId="57A107EC" w14:textId="3ABCCE91" w:rsidR="00C07C3B" w:rsidRPr="00B37C19" w:rsidRDefault="00C07C3B" w:rsidP="00C07C3B">
            <w:pPr>
              <w:spacing w:after="0" w:line="240" w:lineRule="auto"/>
            </w:pPr>
            <w:r w:rsidRPr="009E663B">
              <w:t>WHLD</w:t>
            </w:r>
          </w:p>
        </w:tc>
        <w:tc>
          <w:tcPr>
            <w:tcW w:w="3827" w:type="dxa"/>
            <w:shd w:val="clear" w:color="auto" w:fill="FFFFCC"/>
          </w:tcPr>
          <w:p w14:paraId="57B9CEDC" w14:textId="784D5AC7" w:rsidR="00C07C3B" w:rsidRPr="00B37C19" w:rsidRDefault="00C07C3B" w:rsidP="00C07C3B">
            <w:pPr>
              <w:spacing w:after="0" w:line="240" w:lineRule="auto"/>
            </w:pPr>
            <w:r w:rsidRPr="009E663B">
              <w:t>WithHolding</w:t>
            </w:r>
          </w:p>
        </w:tc>
        <w:tc>
          <w:tcPr>
            <w:tcW w:w="8505" w:type="dxa"/>
            <w:shd w:val="clear" w:color="auto" w:fill="FFFFCC"/>
          </w:tcPr>
          <w:p w14:paraId="0E41BDDE" w14:textId="4AA076C8" w:rsidR="00C07C3B" w:rsidRPr="00B37C19" w:rsidRDefault="00C07C3B" w:rsidP="00C07C3B">
            <w:pPr>
              <w:spacing w:after="0" w:line="240" w:lineRule="auto"/>
            </w:pPr>
            <w:r w:rsidRPr="009E663B">
              <w:t>Transaction is related to a payment of withholding tax.</w:t>
            </w:r>
          </w:p>
        </w:tc>
      </w:tr>
      <w:tr w:rsidR="00C07C3B" w:rsidRPr="009A719B" w14:paraId="773E1308" w14:textId="77777777" w:rsidTr="00C07C3B">
        <w:tc>
          <w:tcPr>
            <w:tcW w:w="3539" w:type="dxa"/>
            <w:shd w:val="clear" w:color="auto" w:fill="FFFFCC"/>
          </w:tcPr>
          <w:p w14:paraId="63AB4196" w14:textId="08F9C57B" w:rsidR="00C07C3B" w:rsidRPr="00B37C19" w:rsidRDefault="00C07C3B" w:rsidP="00C07C3B">
            <w:pPr>
              <w:spacing w:after="0" w:line="240" w:lineRule="auto"/>
            </w:pPr>
            <w:r w:rsidRPr="009E663B">
              <w:t>WTER</w:t>
            </w:r>
          </w:p>
        </w:tc>
        <w:tc>
          <w:tcPr>
            <w:tcW w:w="3827" w:type="dxa"/>
            <w:shd w:val="clear" w:color="auto" w:fill="FFFFCC"/>
          </w:tcPr>
          <w:p w14:paraId="3C000650" w14:textId="7119A598" w:rsidR="00C07C3B" w:rsidRPr="00B37C19" w:rsidRDefault="00C07C3B" w:rsidP="00C07C3B">
            <w:pPr>
              <w:spacing w:after="0" w:line="240" w:lineRule="auto"/>
            </w:pPr>
            <w:r w:rsidRPr="009E663B">
              <w:t>WaterBill</w:t>
            </w:r>
          </w:p>
        </w:tc>
        <w:tc>
          <w:tcPr>
            <w:tcW w:w="8505" w:type="dxa"/>
            <w:shd w:val="clear" w:color="auto" w:fill="FFFFCC"/>
          </w:tcPr>
          <w:p w14:paraId="67FEF756" w14:textId="7FF2B4F9" w:rsidR="00C07C3B" w:rsidRPr="00B37C19" w:rsidRDefault="00C07C3B" w:rsidP="00C07C3B">
            <w:pPr>
              <w:spacing w:after="0" w:line="240" w:lineRule="auto"/>
            </w:pPr>
            <w:r w:rsidRPr="009E663B">
              <w:t>Transaction is related to a payment of water bill.</w:t>
            </w:r>
          </w:p>
        </w:tc>
      </w:tr>
    </w:tbl>
    <w:p w14:paraId="14A21CBA" w14:textId="77777777" w:rsidR="009443AE" w:rsidRDefault="009443AE">
      <w:r>
        <w:br w:type="page"/>
      </w:r>
    </w:p>
    <w:tbl>
      <w:tblPr>
        <w:tblW w:w="15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9"/>
        <w:gridCol w:w="3827"/>
        <w:gridCol w:w="8505"/>
      </w:tblGrid>
      <w:tr w:rsidR="00626D73" w:rsidRPr="009A719B" w14:paraId="454CD8A0" w14:textId="77777777" w:rsidTr="00876F63">
        <w:tc>
          <w:tcPr>
            <w:tcW w:w="15871" w:type="dxa"/>
            <w:gridSpan w:val="3"/>
            <w:shd w:val="clear" w:color="auto" w:fill="FBE4D5" w:themeFill="accent2" w:themeFillTint="33"/>
          </w:tcPr>
          <w:p w14:paraId="2A34C3EB" w14:textId="77777777" w:rsidR="00626D73" w:rsidRPr="009A719B" w:rsidRDefault="00626D73" w:rsidP="00876F63">
            <w:pPr>
              <w:spacing w:after="0" w:line="240" w:lineRule="auto"/>
              <w:rPr>
                <w:noProof/>
              </w:rPr>
            </w:pPr>
            <w:bookmarkStart w:id="20" w:name="_Toc195708331"/>
            <w:r w:rsidRPr="00DF3979">
              <w:rPr>
                <w:rStyle w:val="berschrift2Zchn"/>
              </w:rPr>
              <w:lastRenderedPageBreak/>
              <w:t>ISO_ExternalServiceLevel1Code</w:t>
            </w:r>
            <w:bookmarkEnd w:id="20"/>
            <w:r w:rsidRPr="009A719B">
              <w:rPr>
                <w:noProof/>
              </w:rPr>
              <w:t xml:space="preserve"> &lt;- any of ExternalServiceLevel1Code</w:t>
            </w:r>
          </w:p>
        </w:tc>
      </w:tr>
      <w:tr w:rsidR="00C07C3B" w:rsidRPr="009A719B" w14:paraId="37B43A75" w14:textId="77777777" w:rsidTr="00C07C3B">
        <w:tc>
          <w:tcPr>
            <w:tcW w:w="3539" w:type="dxa"/>
            <w:shd w:val="clear" w:color="auto" w:fill="FFFFCC"/>
          </w:tcPr>
          <w:p w14:paraId="301F4C31" w14:textId="26A01C48" w:rsidR="00C07C3B" w:rsidRPr="009A719B" w:rsidRDefault="00C07C3B" w:rsidP="00C07C3B">
            <w:pPr>
              <w:spacing w:after="0" w:line="240" w:lineRule="auto"/>
              <w:rPr>
                <w:noProof/>
              </w:rPr>
            </w:pPr>
            <w:r w:rsidRPr="00AB6436">
              <w:t>BKTR</w:t>
            </w:r>
          </w:p>
        </w:tc>
        <w:tc>
          <w:tcPr>
            <w:tcW w:w="3827" w:type="dxa"/>
            <w:shd w:val="clear" w:color="auto" w:fill="FFFFCC"/>
          </w:tcPr>
          <w:p w14:paraId="3BBAB404" w14:textId="5CF0AE43" w:rsidR="00C07C3B" w:rsidRPr="009A719B" w:rsidRDefault="00C07C3B" w:rsidP="00C07C3B">
            <w:pPr>
              <w:spacing w:after="0" w:line="240" w:lineRule="auto"/>
              <w:rPr>
                <w:noProof/>
              </w:rPr>
            </w:pPr>
            <w:r w:rsidRPr="00AB6436">
              <w:t>BookTransaction</w:t>
            </w:r>
          </w:p>
        </w:tc>
        <w:tc>
          <w:tcPr>
            <w:tcW w:w="8505" w:type="dxa"/>
            <w:shd w:val="clear" w:color="auto" w:fill="FFFFCC"/>
          </w:tcPr>
          <w:p w14:paraId="0498CA7C" w14:textId="557713B1" w:rsidR="00C07C3B" w:rsidRPr="009A719B" w:rsidRDefault="00C07C3B" w:rsidP="00C07C3B">
            <w:pPr>
              <w:spacing w:after="0" w:line="240" w:lineRule="auto"/>
              <w:rPr>
                <w:noProof/>
              </w:rPr>
            </w:pPr>
            <w:r w:rsidRPr="00AB6436">
              <w:t>Payment through internal book transfer.</w:t>
            </w:r>
          </w:p>
        </w:tc>
      </w:tr>
      <w:tr w:rsidR="00C07C3B" w:rsidRPr="009A719B" w14:paraId="77332871" w14:textId="77777777" w:rsidTr="00C07C3B">
        <w:tc>
          <w:tcPr>
            <w:tcW w:w="3539" w:type="dxa"/>
          </w:tcPr>
          <w:p w14:paraId="1833758B" w14:textId="7FFFCEF0" w:rsidR="00C07C3B" w:rsidRPr="009A719B" w:rsidRDefault="00C07C3B" w:rsidP="00C07C3B">
            <w:pPr>
              <w:spacing w:after="0" w:line="240" w:lineRule="auto"/>
              <w:rPr>
                <w:noProof/>
              </w:rPr>
            </w:pPr>
            <w:r w:rsidRPr="00AB6436">
              <w:t>EOLO</w:t>
            </w:r>
          </w:p>
        </w:tc>
        <w:tc>
          <w:tcPr>
            <w:tcW w:w="3827" w:type="dxa"/>
          </w:tcPr>
          <w:p w14:paraId="09312393" w14:textId="4D2DCAB2" w:rsidR="00C07C3B" w:rsidRPr="009A719B" w:rsidRDefault="00C07C3B" w:rsidP="00C07C3B">
            <w:pPr>
              <w:spacing w:after="0" w:line="240" w:lineRule="auto"/>
              <w:rPr>
                <w:noProof/>
              </w:rPr>
            </w:pPr>
            <w:r w:rsidRPr="00AB6436">
              <w:t>EuroOneLegOut</w:t>
            </w:r>
          </w:p>
        </w:tc>
        <w:tc>
          <w:tcPr>
            <w:tcW w:w="8505" w:type="dxa"/>
          </w:tcPr>
          <w:p w14:paraId="3D2E7C38" w14:textId="747B02C3" w:rsidR="00C07C3B" w:rsidRPr="009A719B" w:rsidRDefault="00C07C3B" w:rsidP="00C07C3B">
            <w:pPr>
              <w:spacing w:after="0" w:line="240" w:lineRule="auto"/>
              <w:rPr>
                <w:noProof/>
              </w:rPr>
            </w:pPr>
            <w:r w:rsidRPr="00AB6436">
              <w:t>Payment is executed following a Euro One-Leg Out Scheme.</w:t>
            </w:r>
          </w:p>
        </w:tc>
      </w:tr>
      <w:tr w:rsidR="00C07C3B" w:rsidRPr="009A719B" w14:paraId="2C2907CF" w14:textId="77777777" w:rsidTr="00C07C3B">
        <w:tc>
          <w:tcPr>
            <w:tcW w:w="3539" w:type="dxa"/>
            <w:shd w:val="clear" w:color="auto" w:fill="FFFFCC"/>
          </w:tcPr>
          <w:p w14:paraId="00A378FB" w14:textId="0225F085" w:rsidR="00C07C3B" w:rsidRPr="009A719B" w:rsidRDefault="00C07C3B" w:rsidP="00C07C3B">
            <w:pPr>
              <w:spacing w:after="0" w:line="240" w:lineRule="auto"/>
              <w:rPr>
                <w:noProof/>
              </w:rPr>
            </w:pPr>
            <w:r w:rsidRPr="00AB6436">
              <w:t>G001</w:t>
            </w:r>
          </w:p>
        </w:tc>
        <w:tc>
          <w:tcPr>
            <w:tcW w:w="3827" w:type="dxa"/>
            <w:shd w:val="clear" w:color="auto" w:fill="FFFFCC"/>
          </w:tcPr>
          <w:p w14:paraId="1A64E777" w14:textId="11ED7304" w:rsidR="00C07C3B" w:rsidRPr="009A719B" w:rsidRDefault="00C07C3B" w:rsidP="00C07C3B">
            <w:pPr>
              <w:spacing w:after="0" w:line="240" w:lineRule="auto"/>
              <w:rPr>
                <w:noProof/>
              </w:rPr>
            </w:pPr>
            <w:r w:rsidRPr="00AB6436">
              <w:t>TrackedCustomerCreditTransfer</w:t>
            </w:r>
          </w:p>
        </w:tc>
        <w:tc>
          <w:tcPr>
            <w:tcW w:w="8505" w:type="dxa"/>
            <w:shd w:val="clear" w:color="auto" w:fill="FFFFCC"/>
          </w:tcPr>
          <w:p w14:paraId="2C106F23" w14:textId="1777BD97" w:rsidR="00C07C3B" w:rsidRPr="009A719B" w:rsidRDefault="00C07C3B" w:rsidP="00C07C3B">
            <w:pPr>
              <w:spacing w:after="0" w:line="240" w:lineRule="auto"/>
              <w:rPr>
                <w:noProof/>
              </w:rPr>
            </w:pPr>
            <w:r w:rsidRPr="00AB6436">
              <w:t>Tracked Customer Credit Transfer.</w:t>
            </w:r>
          </w:p>
        </w:tc>
      </w:tr>
      <w:tr w:rsidR="00C07C3B" w:rsidRPr="009A719B" w14:paraId="159054B6" w14:textId="77777777" w:rsidTr="00C07C3B">
        <w:tc>
          <w:tcPr>
            <w:tcW w:w="3539" w:type="dxa"/>
          </w:tcPr>
          <w:p w14:paraId="3D1D47FC" w14:textId="0F437167" w:rsidR="00C07C3B" w:rsidRPr="009A719B" w:rsidRDefault="00C07C3B" w:rsidP="00C07C3B">
            <w:pPr>
              <w:spacing w:after="0" w:line="240" w:lineRule="auto"/>
              <w:rPr>
                <w:noProof/>
              </w:rPr>
            </w:pPr>
            <w:r w:rsidRPr="00AB6436">
              <w:t>G002</w:t>
            </w:r>
          </w:p>
        </w:tc>
        <w:tc>
          <w:tcPr>
            <w:tcW w:w="3827" w:type="dxa"/>
          </w:tcPr>
          <w:p w14:paraId="275F5E16" w14:textId="388C0214" w:rsidR="00C07C3B" w:rsidRPr="009A719B" w:rsidRDefault="00C07C3B" w:rsidP="00C07C3B">
            <w:pPr>
              <w:spacing w:after="0" w:line="240" w:lineRule="auto"/>
              <w:rPr>
                <w:noProof/>
              </w:rPr>
            </w:pPr>
            <w:r w:rsidRPr="00AB6436">
              <w:t>TrackedStopAndRecall</w:t>
            </w:r>
          </w:p>
        </w:tc>
        <w:tc>
          <w:tcPr>
            <w:tcW w:w="8505" w:type="dxa"/>
          </w:tcPr>
          <w:p w14:paraId="10A93162" w14:textId="08DE021A" w:rsidR="00C07C3B" w:rsidRPr="009A719B" w:rsidRDefault="00C07C3B" w:rsidP="00C07C3B">
            <w:pPr>
              <w:spacing w:after="0" w:line="240" w:lineRule="auto"/>
              <w:rPr>
                <w:noProof/>
              </w:rPr>
            </w:pPr>
            <w:r w:rsidRPr="00AB6436">
              <w:t>Tracked Stop and Recall</w:t>
            </w:r>
          </w:p>
        </w:tc>
      </w:tr>
      <w:tr w:rsidR="00C07C3B" w:rsidRPr="009A719B" w14:paraId="7D1CAF05" w14:textId="77777777" w:rsidTr="00C07C3B">
        <w:tc>
          <w:tcPr>
            <w:tcW w:w="3539" w:type="dxa"/>
            <w:shd w:val="clear" w:color="auto" w:fill="FFFFCC"/>
          </w:tcPr>
          <w:p w14:paraId="5D0E872F" w14:textId="40355491" w:rsidR="00C07C3B" w:rsidRPr="009A719B" w:rsidRDefault="00C07C3B" w:rsidP="00C07C3B">
            <w:pPr>
              <w:spacing w:after="0" w:line="240" w:lineRule="auto"/>
              <w:rPr>
                <w:noProof/>
              </w:rPr>
            </w:pPr>
            <w:r w:rsidRPr="00AB6436">
              <w:t>G003</w:t>
            </w:r>
          </w:p>
        </w:tc>
        <w:tc>
          <w:tcPr>
            <w:tcW w:w="3827" w:type="dxa"/>
            <w:shd w:val="clear" w:color="auto" w:fill="FFFFCC"/>
          </w:tcPr>
          <w:p w14:paraId="1164F157" w14:textId="0AF06FA2" w:rsidR="00C07C3B" w:rsidRPr="009A719B" w:rsidRDefault="00C07C3B" w:rsidP="00C07C3B">
            <w:pPr>
              <w:spacing w:after="0" w:line="240" w:lineRule="auto"/>
              <w:rPr>
                <w:noProof/>
              </w:rPr>
            </w:pPr>
            <w:r w:rsidRPr="00AB6436">
              <w:t>TrackedOutboundCorporateTransfer</w:t>
            </w:r>
          </w:p>
        </w:tc>
        <w:tc>
          <w:tcPr>
            <w:tcW w:w="8505" w:type="dxa"/>
            <w:shd w:val="clear" w:color="auto" w:fill="FFFFCC"/>
          </w:tcPr>
          <w:p w14:paraId="688B5338" w14:textId="5DDA2723" w:rsidR="00C07C3B" w:rsidRPr="009A719B" w:rsidRDefault="00C07C3B" w:rsidP="00C07C3B">
            <w:pPr>
              <w:spacing w:after="0" w:line="240" w:lineRule="auto"/>
              <w:rPr>
                <w:noProof/>
              </w:rPr>
            </w:pPr>
            <w:r w:rsidRPr="00AB6436">
              <w:t>Tracked Outbound Corporate Transfer.</w:t>
            </w:r>
          </w:p>
        </w:tc>
      </w:tr>
      <w:tr w:rsidR="00C07C3B" w:rsidRPr="009A719B" w14:paraId="1CD084E5" w14:textId="77777777" w:rsidTr="00C07C3B">
        <w:tc>
          <w:tcPr>
            <w:tcW w:w="3539" w:type="dxa"/>
          </w:tcPr>
          <w:p w14:paraId="50734EBF" w14:textId="77F0F4E9" w:rsidR="00C07C3B" w:rsidRPr="009A719B" w:rsidRDefault="00C07C3B" w:rsidP="00C07C3B">
            <w:pPr>
              <w:spacing w:after="0" w:line="240" w:lineRule="auto"/>
              <w:rPr>
                <w:noProof/>
              </w:rPr>
            </w:pPr>
            <w:r w:rsidRPr="00AB6436">
              <w:t>G004</w:t>
            </w:r>
          </w:p>
        </w:tc>
        <w:tc>
          <w:tcPr>
            <w:tcW w:w="3827" w:type="dxa"/>
          </w:tcPr>
          <w:p w14:paraId="72A0E002" w14:textId="33D03626" w:rsidR="00C07C3B" w:rsidRPr="009A719B" w:rsidRDefault="00C07C3B" w:rsidP="00C07C3B">
            <w:pPr>
              <w:spacing w:after="0" w:line="240" w:lineRule="auto"/>
              <w:rPr>
                <w:noProof/>
              </w:rPr>
            </w:pPr>
            <w:r w:rsidRPr="00AB6436">
              <w:t>TrackedFinancialInstitutionTransfer</w:t>
            </w:r>
          </w:p>
        </w:tc>
        <w:tc>
          <w:tcPr>
            <w:tcW w:w="8505" w:type="dxa"/>
          </w:tcPr>
          <w:p w14:paraId="20BE98C7" w14:textId="628EA898" w:rsidR="00C07C3B" w:rsidRPr="009A719B" w:rsidRDefault="00C07C3B" w:rsidP="00C07C3B">
            <w:pPr>
              <w:spacing w:after="0" w:line="240" w:lineRule="auto"/>
              <w:rPr>
                <w:noProof/>
              </w:rPr>
            </w:pPr>
            <w:r w:rsidRPr="00AB6436">
              <w:t>Tracked Financial Institution Transfer.</w:t>
            </w:r>
          </w:p>
        </w:tc>
      </w:tr>
      <w:tr w:rsidR="00C07C3B" w:rsidRPr="009A719B" w14:paraId="0CA29AED" w14:textId="77777777" w:rsidTr="00C07C3B">
        <w:tc>
          <w:tcPr>
            <w:tcW w:w="3539" w:type="dxa"/>
            <w:shd w:val="clear" w:color="auto" w:fill="FFFFCC"/>
          </w:tcPr>
          <w:p w14:paraId="0687197D" w14:textId="4ED36065" w:rsidR="00C07C3B" w:rsidRPr="009A719B" w:rsidRDefault="00C07C3B" w:rsidP="00C07C3B">
            <w:pPr>
              <w:spacing w:after="0" w:line="240" w:lineRule="auto"/>
              <w:rPr>
                <w:noProof/>
              </w:rPr>
            </w:pPr>
            <w:r w:rsidRPr="00AB6436">
              <w:t>G005</w:t>
            </w:r>
          </w:p>
        </w:tc>
        <w:tc>
          <w:tcPr>
            <w:tcW w:w="3827" w:type="dxa"/>
            <w:shd w:val="clear" w:color="auto" w:fill="FFFFCC"/>
          </w:tcPr>
          <w:p w14:paraId="07E99127" w14:textId="2D33E2F6" w:rsidR="00C07C3B" w:rsidRPr="009A719B" w:rsidRDefault="00C07C3B" w:rsidP="00C07C3B">
            <w:pPr>
              <w:spacing w:after="0" w:line="240" w:lineRule="auto"/>
              <w:rPr>
                <w:noProof/>
              </w:rPr>
            </w:pPr>
            <w:r w:rsidRPr="00AB6436">
              <w:t>TrackedInstantCustomerCreditTransfer</w:t>
            </w:r>
          </w:p>
        </w:tc>
        <w:tc>
          <w:tcPr>
            <w:tcW w:w="8505" w:type="dxa"/>
            <w:shd w:val="clear" w:color="auto" w:fill="FFFFCC"/>
          </w:tcPr>
          <w:p w14:paraId="2672363F" w14:textId="425B642C" w:rsidR="00C07C3B" w:rsidRPr="009A719B" w:rsidRDefault="00C07C3B" w:rsidP="00C07C3B">
            <w:pPr>
              <w:spacing w:after="0" w:line="240" w:lineRule="auto"/>
              <w:rPr>
                <w:noProof/>
              </w:rPr>
            </w:pPr>
            <w:r w:rsidRPr="00AB6436">
              <w:t>Tracked Instant Customer Credit Transfer.</w:t>
            </w:r>
          </w:p>
        </w:tc>
      </w:tr>
      <w:tr w:rsidR="00C07C3B" w:rsidRPr="009A719B" w14:paraId="1E542067" w14:textId="77777777" w:rsidTr="00C07C3B">
        <w:tc>
          <w:tcPr>
            <w:tcW w:w="3539" w:type="dxa"/>
          </w:tcPr>
          <w:p w14:paraId="551E3855" w14:textId="04D127B9" w:rsidR="00C07C3B" w:rsidRPr="009A719B" w:rsidRDefault="00C07C3B" w:rsidP="00C07C3B">
            <w:pPr>
              <w:spacing w:after="0" w:line="240" w:lineRule="auto"/>
              <w:rPr>
                <w:noProof/>
              </w:rPr>
            </w:pPr>
            <w:r w:rsidRPr="00AB6436">
              <w:t>G006</w:t>
            </w:r>
          </w:p>
        </w:tc>
        <w:tc>
          <w:tcPr>
            <w:tcW w:w="3827" w:type="dxa"/>
          </w:tcPr>
          <w:p w14:paraId="0364049A" w14:textId="4242F8DF" w:rsidR="00C07C3B" w:rsidRPr="009A719B" w:rsidRDefault="00C07C3B" w:rsidP="00C07C3B">
            <w:pPr>
              <w:spacing w:after="0" w:line="240" w:lineRule="auto"/>
              <w:rPr>
                <w:noProof/>
              </w:rPr>
            </w:pPr>
            <w:r w:rsidRPr="00AB6436">
              <w:t>TrackedCaseManagement</w:t>
            </w:r>
          </w:p>
        </w:tc>
        <w:tc>
          <w:tcPr>
            <w:tcW w:w="8505" w:type="dxa"/>
          </w:tcPr>
          <w:p w14:paraId="2F1134C1" w14:textId="55A1CCD2" w:rsidR="00C07C3B" w:rsidRPr="009A719B" w:rsidRDefault="00C07C3B" w:rsidP="00C07C3B">
            <w:pPr>
              <w:spacing w:after="0" w:line="240" w:lineRule="auto"/>
              <w:rPr>
                <w:noProof/>
              </w:rPr>
            </w:pPr>
            <w:r w:rsidRPr="00AB6436">
              <w:t>Specifies the service conditions applicable to a tracked exceptions and investigations case.</w:t>
            </w:r>
          </w:p>
        </w:tc>
      </w:tr>
      <w:tr w:rsidR="00C07C3B" w:rsidRPr="009A719B" w14:paraId="714022FA" w14:textId="77777777" w:rsidTr="00C07C3B">
        <w:tc>
          <w:tcPr>
            <w:tcW w:w="3539" w:type="dxa"/>
            <w:shd w:val="clear" w:color="auto" w:fill="FFFFCC"/>
          </w:tcPr>
          <w:p w14:paraId="1C6BE2AA" w14:textId="7122437C" w:rsidR="00C07C3B" w:rsidRPr="009A719B" w:rsidRDefault="00C07C3B" w:rsidP="00C07C3B">
            <w:pPr>
              <w:spacing w:after="0" w:line="240" w:lineRule="auto"/>
              <w:rPr>
                <w:noProof/>
              </w:rPr>
            </w:pPr>
            <w:r w:rsidRPr="00AB6436">
              <w:t>G007</w:t>
            </w:r>
          </w:p>
        </w:tc>
        <w:tc>
          <w:tcPr>
            <w:tcW w:w="3827" w:type="dxa"/>
            <w:shd w:val="clear" w:color="auto" w:fill="FFFFCC"/>
          </w:tcPr>
          <w:p w14:paraId="71E36607" w14:textId="42EB5AE9" w:rsidR="00C07C3B" w:rsidRPr="009A719B" w:rsidRDefault="00C07C3B" w:rsidP="00C07C3B">
            <w:pPr>
              <w:spacing w:after="0" w:line="240" w:lineRule="auto"/>
              <w:rPr>
                <w:noProof/>
              </w:rPr>
            </w:pPr>
            <w:r w:rsidRPr="00AB6436">
              <w:t>TrackedInboundCustomerCreditTransfer</w:t>
            </w:r>
          </w:p>
        </w:tc>
        <w:tc>
          <w:tcPr>
            <w:tcW w:w="8505" w:type="dxa"/>
            <w:shd w:val="clear" w:color="auto" w:fill="FFFFCC"/>
          </w:tcPr>
          <w:p w14:paraId="3BCE0551" w14:textId="0399B290" w:rsidR="00C07C3B" w:rsidRPr="009A719B" w:rsidRDefault="00C07C3B" w:rsidP="00C07C3B">
            <w:pPr>
              <w:spacing w:after="0" w:line="240" w:lineRule="auto"/>
              <w:rPr>
                <w:noProof/>
              </w:rPr>
            </w:pPr>
            <w:r w:rsidRPr="00AB6436">
              <w:t>Specifies the service level for a tracked inbound customer credit transfer.</w:t>
            </w:r>
          </w:p>
        </w:tc>
      </w:tr>
      <w:tr w:rsidR="00C07C3B" w:rsidRPr="009A719B" w14:paraId="7577306C" w14:textId="77777777" w:rsidTr="00C07C3B">
        <w:tc>
          <w:tcPr>
            <w:tcW w:w="3539" w:type="dxa"/>
          </w:tcPr>
          <w:p w14:paraId="448AC93B" w14:textId="2445E654" w:rsidR="00C07C3B" w:rsidRPr="009A719B" w:rsidRDefault="00C07C3B" w:rsidP="00C07C3B">
            <w:pPr>
              <w:spacing w:after="0" w:line="240" w:lineRule="auto"/>
              <w:rPr>
                <w:noProof/>
              </w:rPr>
            </w:pPr>
            <w:r w:rsidRPr="00AB6436">
              <w:t>G009</w:t>
            </w:r>
          </w:p>
        </w:tc>
        <w:tc>
          <w:tcPr>
            <w:tcW w:w="3827" w:type="dxa"/>
          </w:tcPr>
          <w:p w14:paraId="1B56B261" w14:textId="6685BECF" w:rsidR="00C07C3B" w:rsidRPr="009A719B" w:rsidRDefault="00C07C3B" w:rsidP="00C07C3B">
            <w:pPr>
              <w:spacing w:after="0" w:line="240" w:lineRule="auto"/>
              <w:rPr>
                <w:noProof/>
              </w:rPr>
            </w:pPr>
            <w:r w:rsidRPr="00AB6436">
              <w:t>TrackedLowValueCrossBorderCustomerCreditTransfer</w:t>
            </w:r>
          </w:p>
        </w:tc>
        <w:tc>
          <w:tcPr>
            <w:tcW w:w="8505" w:type="dxa"/>
          </w:tcPr>
          <w:p w14:paraId="6805F3D3" w14:textId="00E3E2CF" w:rsidR="00C07C3B" w:rsidRPr="009A719B" w:rsidRDefault="00C07C3B" w:rsidP="00C07C3B">
            <w:pPr>
              <w:spacing w:after="0" w:line="240" w:lineRule="auto"/>
              <w:rPr>
                <w:noProof/>
              </w:rPr>
            </w:pPr>
            <w:r w:rsidRPr="00AB6436">
              <w:t>Specifies the service level for a tracked low-value cross-border customer credit transfer.</w:t>
            </w:r>
          </w:p>
        </w:tc>
      </w:tr>
      <w:tr w:rsidR="00C07C3B" w:rsidRPr="009A719B" w14:paraId="2068830E" w14:textId="77777777" w:rsidTr="00C07C3B">
        <w:tc>
          <w:tcPr>
            <w:tcW w:w="3539" w:type="dxa"/>
            <w:shd w:val="clear" w:color="auto" w:fill="FFFFCC"/>
          </w:tcPr>
          <w:p w14:paraId="788988A8" w14:textId="0786585C" w:rsidR="00C07C3B" w:rsidRPr="009A719B" w:rsidRDefault="00C07C3B" w:rsidP="00C07C3B">
            <w:pPr>
              <w:spacing w:after="0" w:line="240" w:lineRule="auto"/>
              <w:rPr>
                <w:noProof/>
              </w:rPr>
            </w:pPr>
            <w:r w:rsidRPr="00AB6436">
              <w:t>INST</w:t>
            </w:r>
          </w:p>
        </w:tc>
        <w:tc>
          <w:tcPr>
            <w:tcW w:w="3827" w:type="dxa"/>
            <w:shd w:val="clear" w:color="auto" w:fill="FFFFCC"/>
          </w:tcPr>
          <w:p w14:paraId="4F4C84C0" w14:textId="20DA768A" w:rsidR="00C07C3B" w:rsidRPr="009A719B" w:rsidRDefault="00C07C3B" w:rsidP="00C07C3B">
            <w:pPr>
              <w:spacing w:after="0" w:line="240" w:lineRule="auto"/>
              <w:rPr>
                <w:noProof/>
              </w:rPr>
            </w:pPr>
            <w:r w:rsidRPr="00AB6436">
              <w:t>InstantCreditTransferOrInstantDirectDebit</w:t>
            </w:r>
          </w:p>
        </w:tc>
        <w:tc>
          <w:tcPr>
            <w:tcW w:w="8505" w:type="dxa"/>
            <w:shd w:val="clear" w:color="auto" w:fill="FFFFCC"/>
          </w:tcPr>
          <w:p w14:paraId="458D8CFF" w14:textId="0D76A57F" w:rsidR="00C07C3B" w:rsidRPr="009A719B" w:rsidRDefault="00C07C3B" w:rsidP="00C07C3B">
            <w:pPr>
              <w:spacing w:after="0" w:line="240" w:lineRule="auto"/>
              <w:rPr>
                <w:noProof/>
              </w:rPr>
            </w:pPr>
            <w:r w:rsidRPr="00AB6436">
              <w:t>Used for payment initiation to identify that a Payment or Direct Debit initiation must be executed as an instant or real-time payment instrument.</w:t>
            </w:r>
          </w:p>
        </w:tc>
      </w:tr>
      <w:tr w:rsidR="00C07C3B" w:rsidRPr="009A719B" w14:paraId="6C3B3060" w14:textId="77777777" w:rsidTr="00C07C3B">
        <w:tc>
          <w:tcPr>
            <w:tcW w:w="3539" w:type="dxa"/>
          </w:tcPr>
          <w:p w14:paraId="647883B4" w14:textId="71CA44AB" w:rsidR="00C07C3B" w:rsidRPr="009A719B" w:rsidRDefault="00C07C3B" w:rsidP="00C07C3B">
            <w:pPr>
              <w:spacing w:after="0" w:line="240" w:lineRule="auto"/>
              <w:rPr>
                <w:noProof/>
              </w:rPr>
            </w:pPr>
            <w:r w:rsidRPr="00AB6436">
              <w:t>NPCA</w:t>
            </w:r>
          </w:p>
        </w:tc>
        <w:tc>
          <w:tcPr>
            <w:tcW w:w="3827" w:type="dxa"/>
          </w:tcPr>
          <w:p w14:paraId="7E618580" w14:textId="19FC1BE3" w:rsidR="00C07C3B" w:rsidRPr="009A719B" w:rsidRDefault="00C07C3B" w:rsidP="00C07C3B">
            <w:pPr>
              <w:spacing w:after="0" w:line="240" w:lineRule="auto"/>
              <w:rPr>
                <w:noProof/>
              </w:rPr>
            </w:pPr>
            <w:r w:rsidRPr="00AB6436">
              <w:t>NordicPaymentsCouncilAreaTransfer</w:t>
            </w:r>
          </w:p>
        </w:tc>
        <w:tc>
          <w:tcPr>
            <w:tcW w:w="8505" w:type="dxa"/>
          </w:tcPr>
          <w:p w14:paraId="7E4B7C07" w14:textId="18B1C084" w:rsidR="00C07C3B" w:rsidRPr="009A719B" w:rsidRDefault="00C07C3B" w:rsidP="00C07C3B">
            <w:pPr>
              <w:spacing w:after="0" w:line="240" w:lineRule="auto"/>
              <w:rPr>
                <w:noProof/>
              </w:rPr>
            </w:pPr>
            <w:r w:rsidRPr="00AB6436">
              <w:t>Payments must be executed following the NPC Area Payment scheme.</w:t>
            </w:r>
          </w:p>
        </w:tc>
      </w:tr>
      <w:tr w:rsidR="00C07C3B" w:rsidRPr="009A719B" w14:paraId="17B83D61" w14:textId="77777777" w:rsidTr="00C07C3B">
        <w:tc>
          <w:tcPr>
            <w:tcW w:w="3539" w:type="dxa"/>
            <w:shd w:val="clear" w:color="auto" w:fill="FFFFCC"/>
          </w:tcPr>
          <w:p w14:paraId="35BBB3D5" w14:textId="274AB353" w:rsidR="00C07C3B" w:rsidRPr="009A719B" w:rsidRDefault="00C07C3B" w:rsidP="00C07C3B">
            <w:pPr>
              <w:spacing w:after="0" w:line="240" w:lineRule="auto"/>
              <w:rPr>
                <w:noProof/>
              </w:rPr>
            </w:pPr>
            <w:r w:rsidRPr="00AB6436">
              <w:t>NUGP</w:t>
            </w:r>
          </w:p>
        </w:tc>
        <w:tc>
          <w:tcPr>
            <w:tcW w:w="3827" w:type="dxa"/>
            <w:shd w:val="clear" w:color="auto" w:fill="FFFFCC"/>
          </w:tcPr>
          <w:p w14:paraId="7CEECE03" w14:textId="3CC1A317" w:rsidR="00C07C3B" w:rsidRPr="009A719B" w:rsidRDefault="00C07C3B" w:rsidP="00C07C3B">
            <w:pPr>
              <w:spacing w:after="0" w:line="240" w:lineRule="auto"/>
              <w:rPr>
                <w:noProof/>
              </w:rPr>
            </w:pPr>
            <w:r w:rsidRPr="00AB6436">
              <w:t>NonurgentPriorityPayment</w:t>
            </w:r>
          </w:p>
        </w:tc>
        <w:tc>
          <w:tcPr>
            <w:tcW w:w="8505" w:type="dxa"/>
            <w:shd w:val="clear" w:color="auto" w:fill="FFFFCC"/>
          </w:tcPr>
          <w:p w14:paraId="70624EE9" w14:textId="2093F341" w:rsidR="00C07C3B" w:rsidRPr="009A719B" w:rsidRDefault="00C07C3B" w:rsidP="00C07C3B">
            <w:pPr>
              <w:spacing w:after="0" w:line="240" w:lineRule="auto"/>
              <w:rPr>
                <w:noProof/>
              </w:rPr>
            </w:pPr>
            <w:r w:rsidRPr="00AB6436">
              <w:t>Payment must be executed as a non-urgent transaction with priority settlement.</w:t>
            </w:r>
          </w:p>
        </w:tc>
      </w:tr>
      <w:tr w:rsidR="00C07C3B" w:rsidRPr="009A719B" w14:paraId="4B45C202" w14:textId="77777777" w:rsidTr="00C07C3B">
        <w:tc>
          <w:tcPr>
            <w:tcW w:w="3539" w:type="dxa"/>
          </w:tcPr>
          <w:p w14:paraId="121774ED" w14:textId="644E87DA" w:rsidR="00C07C3B" w:rsidRPr="009A719B" w:rsidRDefault="00C07C3B" w:rsidP="00C07C3B">
            <w:pPr>
              <w:spacing w:after="0" w:line="240" w:lineRule="auto"/>
              <w:rPr>
                <w:noProof/>
              </w:rPr>
            </w:pPr>
            <w:r w:rsidRPr="00AB6436">
              <w:t>NURG</w:t>
            </w:r>
          </w:p>
        </w:tc>
        <w:tc>
          <w:tcPr>
            <w:tcW w:w="3827" w:type="dxa"/>
          </w:tcPr>
          <w:p w14:paraId="28ED74E7" w14:textId="31FBABAF" w:rsidR="00C07C3B" w:rsidRPr="009A719B" w:rsidRDefault="00C07C3B" w:rsidP="00C07C3B">
            <w:pPr>
              <w:spacing w:after="0" w:line="240" w:lineRule="auto"/>
              <w:rPr>
                <w:noProof/>
              </w:rPr>
            </w:pPr>
            <w:r w:rsidRPr="00AB6436">
              <w:t>NonurgentPayment</w:t>
            </w:r>
          </w:p>
        </w:tc>
        <w:tc>
          <w:tcPr>
            <w:tcW w:w="8505" w:type="dxa"/>
          </w:tcPr>
          <w:p w14:paraId="38AA7C5D" w14:textId="62050BB3" w:rsidR="00C07C3B" w:rsidRPr="009A719B" w:rsidRDefault="00C07C3B" w:rsidP="00C07C3B">
            <w:pPr>
              <w:spacing w:after="0" w:line="240" w:lineRule="auto"/>
              <w:rPr>
                <w:noProof/>
              </w:rPr>
            </w:pPr>
            <w:r w:rsidRPr="00AB6436">
              <w:t>Payment must be executed as a non-urgent transaction, which is typically identified as an ACH or low value transaction.</w:t>
            </w:r>
          </w:p>
        </w:tc>
      </w:tr>
      <w:tr w:rsidR="00C07C3B" w:rsidRPr="009A719B" w14:paraId="4B997A47" w14:textId="77777777" w:rsidTr="00C07C3B">
        <w:tc>
          <w:tcPr>
            <w:tcW w:w="3539" w:type="dxa"/>
            <w:shd w:val="clear" w:color="auto" w:fill="FFFFCC"/>
          </w:tcPr>
          <w:p w14:paraId="4E309194" w14:textId="44CEC04C" w:rsidR="00C07C3B" w:rsidRPr="009A719B" w:rsidRDefault="00C07C3B" w:rsidP="00C07C3B">
            <w:pPr>
              <w:spacing w:after="0" w:line="240" w:lineRule="auto"/>
              <w:rPr>
                <w:noProof/>
              </w:rPr>
            </w:pPr>
            <w:r w:rsidRPr="00AB6436">
              <w:t>PRPT</w:t>
            </w:r>
          </w:p>
        </w:tc>
        <w:tc>
          <w:tcPr>
            <w:tcW w:w="3827" w:type="dxa"/>
            <w:shd w:val="clear" w:color="auto" w:fill="FFFFCC"/>
          </w:tcPr>
          <w:p w14:paraId="384DC637" w14:textId="75BE7A11" w:rsidR="00C07C3B" w:rsidRPr="009A719B" w:rsidRDefault="00C07C3B" w:rsidP="00C07C3B">
            <w:pPr>
              <w:spacing w:after="0" w:line="240" w:lineRule="auto"/>
              <w:rPr>
                <w:noProof/>
              </w:rPr>
            </w:pPr>
            <w:r w:rsidRPr="00AB6436">
              <w:t>EBAPriorityService</w:t>
            </w:r>
          </w:p>
        </w:tc>
        <w:tc>
          <w:tcPr>
            <w:tcW w:w="8505" w:type="dxa"/>
            <w:shd w:val="clear" w:color="auto" w:fill="FFFFCC"/>
          </w:tcPr>
          <w:p w14:paraId="1AB9F197" w14:textId="5723413E" w:rsidR="00C07C3B" w:rsidRPr="009A719B" w:rsidRDefault="00C07C3B" w:rsidP="00C07C3B">
            <w:pPr>
              <w:spacing w:after="0" w:line="240" w:lineRule="auto"/>
              <w:rPr>
                <w:noProof/>
              </w:rPr>
            </w:pPr>
            <w:r w:rsidRPr="00AB6436">
              <w:t>Transaction must be processed according to the EBA Priority Service.</w:t>
            </w:r>
          </w:p>
        </w:tc>
      </w:tr>
      <w:tr w:rsidR="00C07C3B" w:rsidRPr="009A719B" w14:paraId="53761465" w14:textId="77777777" w:rsidTr="00C07C3B">
        <w:tc>
          <w:tcPr>
            <w:tcW w:w="3539" w:type="dxa"/>
          </w:tcPr>
          <w:p w14:paraId="59F4D1F4" w14:textId="2E5F24FB" w:rsidR="00C07C3B" w:rsidRPr="009A719B" w:rsidRDefault="00C07C3B" w:rsidP="00C07C3B">
            <w:pPr>
              <w:spacing w:after="0" w:line="240" w:lineRule="auto"/>
              <w:rPr>
                <w:noProof/>
              </w:rPr>
            </w:pPr>
            <w:r w:rsidRPr="00AB6436">
              <w:t>SDVA</w:t>
            </w:r>
          </w:p>
        </w:tc>
        <w:tc>
          <w:tcPr>
            <w:tcW w:w="3827" w:type="dxa"/>
          </w:tcPr>
          <w:p w14:paraId="20276784" w14:textId="7B57423B" w:rsidR="00C07C3B" w:rsidRPr="009A719B" w:rsidRDefault="00C07C3B" w:rsidP="00C07C3B">
            <w:pPr>
              <w:spacing w:after="0" w:line="240" w:lineRule="auto"/>
              <w:rPr>
                <w:noProof/>
              </w:rPr>
            </w:pPr>
            <w:r w:rsidRPr="00AB6436">
              <w:t>SameDayValue</w:t>
            </w:r>
          </w:p>
        </w:tc>
        <w:tc>
          <w:tcPr>
            <w:tcW w:w="8505" w:type="dxa"/>
          </w:tcPr>
          <w:p w14:paraId="22BAFFAF" w14:textId="2E0510F3" w:rsidR="00C07C3B" w:rsidRPr="009A719B" w:rsidRDefault="00C07C3B" w:rsidP="00C07C3B">
            <w:pPr>
              <w:spacing w:after="0" w:line="240" w:lineRule="auto"/>
              <w:rPr>
                <w:noProof/>
              </w:rPr>
            </w:pPr>
            <w:r w:rsidRPr="00AB6436">
              <w:t>Payment must be executed with same day value to the creditor.</w:t>
            </w:r>
          </w:p>
        </w:tc>
      </w:tr>
      <w:tr w:rsidR="00C07C3B" w:rsidRPr="009A719B" w14:paraId="6ED22C2F" w14:textId="77777777" w:rsidTr="00C07C3B">
        <w:tc>
          <w:tcPr>
            <w:tcW w:w="3539" w:type="dxa"/>
            <w:shd w:val="clear" w:color="auto" w:fill="FFFFCC"/>
          </w:tcPr>
          <w:p w14:paraId="73F9403A" w14:textId="1A3A7BB0" w:rsidR="00C07C3B" w:rsidRPr="009A719B" w:rsidRDefault="00C07C3B" w:rsidP="00C07C3B">
            <w:pPr>
              <w:spacing w:after="0" w:line="240" w:lineRule="auto"/>
              <w:rPr>
                <w:noProof/>
              </w:rPr>
            </w:pPr>
            <w:r w:rsidRPr="00AB6436">
              <w:t>SEPA</w:t>
            </w:r>
          </w:p>
        </w:tc>
        <w:tc>
          <w:tcPr>
            <w:tcW w:w="3827" w:type="dxa"/>
            <w:shd w:val="clear" w:color="auto" w:fill="FFFFCC"/>
          </w:tcPr>
          <w:p w14:paraId="3C21F399" w14:textId="4E41D509" w:rsidR="00C07C3B" w:rsidRPr="009A719B" w:rsidRDefault="00C07C3B" w:rsidP="00C07C3B">
            <w:pPr>
              <w:spacing w:after="0" w:line="240" w:lineRule="auto"/>
              <w:rPr>
                <w:noProof/>
              </w:rPr>
            </w:pPr>
            <w:r w:rsidRPr="00AB6436">
              <w:t>SingleEuroPaymentsArea</w:t>
            </w:r>
          </w:p>
        </w:tc>
        <w:tc>
          <w:tcPr>
            <w:tcW w:w="8505" w:type="dxa"/>
          </w:tcPr>
          <w:p w14:paraId="7D8AF83D" w14:textId="7FE83CEC" w:rsidR="00C07C3B" w:rsidRPr="009A719B" w:rsidRDefault="00C07C3B" w:rsidP="00C07C3B">
            <w:pPr>
              <w:spacing w:after="0" w:line="240" w:lineRule="auto"/>
              <w:rPr>
                <w:noProof/>
              </w:rPr>
            </w:pPr>
            <w:r w:rsidRPr="00AB6436">
              <w:t>Payment must be executed following the Single Euro Payments Area scheme.</w:t>
            </w:r>
          </w:p>
        </w:tc>
      </w:tr>
      <w:tr w:rsidR="00C07C3B" w:rsidRPr="009A719B" w14:paraId="5F10E53E" w14:textId="77777777" w:rsidTr="00C07C3B">
        <w:tc>
          <w:tcPr>
            <w:tcW w:w="3539" w:type="dxa"/>
          </w:tcPr>
          <w:p w14:paraId="0FF5E76F" w14:textId="4C50EF3F" w:rsidR="00C07C3B" w:rsidRPr="009A719B" w:rsidRDefault="00C07C3B" w:rsidP="00C07C3B">
            <w:pPr>
              <w:spacing w:after="0" w:line="240" w:lineRule="auto"/>
              <w:rPr>
                <w:noProof/>
              </w:rPr>
            </w:pPr>
            <w:r w:rsidRPr="00AB6436">
              <w:t>SPLI</w:t>
            </w:r>
          </w:p>
        </w:tc>
        <w:tc>
          <w:tcPr>
            <w:tcW w:w="3827" w:type="dxa"/>
          </w:tcPr>
          <w:p w14:paraId="67BC5793" w14:textId="3DFFDCF5" w:rsidR="00C07C3B" w:rsidRPr="009A719B" w:rsidRDefault="00C07C3B" w:rsidP="00C07C3B">
            <w:pPr>
              <w:spacing w:after="0" w:line="240" w:lineRule="auto"/>
              <w:rPr>
                <w:noProof/>
              </w:rPr>
            </w:pPr>
            <w:r w:rsidRPr="00AB6436">
              <w:t>SplitPayment</w:t>
            </w:r>
          </w:p>
        </w:tc>
        <w:tc>
          <w:tcPr>
            <w:tcW w:w="8505" w:type="dxa"/>
          </w:tcPr>
          <w:p w14:paraId="3F78A2D4" w14:textId="10458BFA" w:rsidR="00C07C3B" w:rsidRPr="009A719B" w:rsidRDefault="00C07C3B" w:rsidP="00C07C3B">
            <w:pPr>
              <w:spacing w:after="0" w:line="240" w:lineRule="auto"/>
              <w:rPr>
                <w:noProof/>
              </w:rPr>
            </w:pPr>
            <w:r w:rsidRPr="00AB6436">
              <w:t>A split payment is a payment that is split into several payments of lower value, namely with the purpose to comply with maximum amount thresholds applicable to some domestic Payment Market Infrastructures or to reduce counterparty liquidity risk.</w:t>
            </w:r>
          </w:p>
        </w:tc>
      </w:tr>
      <w:tr w:rsidR="00C07C3B" w:rsidRPr="009A719B" w14:paraId="4AB25FE4" w14:textId="77777777" w:rsidTr="00C07C3B">
        <w:tc>
          <w:tcPr>
            <w:tcW w:w="3539" w:type="dxa"/>
            <w:shd w:val="clear" w:color="auto" w:fill="FFFFCC"/>
          </w:tcPr>
          <w:p w14:paraId="2637713D" w14:textId="44FF952A" w:rsidR="00C07C3B" w:rsidRPr="009A719B" w:rsidRDefault="00C07C3B" w:rsidP="00C07C3B">
            <w:pPr>
              <w:spacing w:after="0" w:line="240" w:lineRule="auto"/>
              <w:rPr>
                <w:noProof/>
              </w:rPr>
            </w:pPr>
            <w:r w:rsidRPr="00AB6436">
              <w:t>SRTP</w:t>
            </w:r>
          </w:p>
        </w:tc>
        <w:tc>
          <w:tcPr>
            <w:tcW w:w="3827" w:type="dxa"/>
            <w:shd w:val="clear" w:color="auto" w:fill="FFFFCC"/>
          </w:tcPr>
          <w:p w14:paraId="37FFF259" w14:textId="5218D447" w:rsidR="00C07C3B" w:rsidRPr="009A719B" w:rsidRDefault="00C07C3B" w:rsidP="00C07C3B">
            <w:pPr>
              <w:spacing w:after="0" w:line="240" w:lineRule="auto"/>
              <w:rPr>
                <w:noProof/>
              </w:rPr>
            </w:pPr>
            <w:r w:rsidRPr="00AB6436">
              <w:t>ServiceRequestToPay</w:t>
            </w:r>
          </w:p>
        </w:tc>
        <w:tc>
          <w:tcPr>
            <w:tcW w:w="8505" w:type="dxa"/>
            <w:shd w:val="clear" w:color="auto" w:fill="FFFFCC"/>
          </w:tcPr>
          <w:p w14:paraId="71011B38" w14:textId="66E48283" w:rsidR="00C07C3B" w:rsidRPr="009A719B" w:rsidRDefault="00C07C3B" w:rsidP="00C07C3B">
            <w:pPr>
              <w:spacing w:after="0" w:line="240" w:lineRule="auto"/>
              <w:rPr>
                <w:noProof/>
              </w:rPr>
            </w:pPr>
            <w:r w:rsidRPr="00AB6436">
              <w:t>Request to Pay (RTP) transaction refers to an RTP scheme (such as for example the SEPA Request to Pay (SRTP) scheme).</w:t>
            </w:r>
          </w:p>
        </w:tc>
      </w:tr>
      <w:tr w:rsidR="00C07C3B" w:rsidRPr="009A719B" w14:paraId="32F65BF1" w14:textId="77777777" w:rsidTr="00C07C3B">
        <w:tc>
          <w:tcPr>
            <w:tcW w:w="3539" w:type="dxa"/>
          </w:tcPr>
          <w:p w14:paraId="3815814D" w14:textId="44B26192" w:rsidR="00C07C3B" w:rsidRPr="009A719B" w:rsidRDefault="00C07C3B" w:rsidP="00C07C3B">
            <w:pPr>
              <w:spacing w:after="0" w:line="240" w:lineRule="auto"/>
              <w:rPr>
                <w:noProof/>
              </w:rPr>
            </w:pPr>
            <w:r w:rsidRPr="00AB6436">
              <w:t>SVAT</w:t>
            </w:r>
          </w:p>
        </w:tc>
        <w:tc>
          <w:tcPr>
            <w:tcW w:w="3827" w:type="dxa"/>
          </w:tcPr>
          <w:p w14:paraId="2C0E27CA" w14:textId="1FDF5B3B" w:rsidR="00C07C3B" w:rsidRPr="009A719B" w:rsidRDefault="00C07C3B" w:rsidP="00C07C3B">
            <w:pPr>
              <w:spacing w:after="0" w:line="240" w:lineRule="auto"/>
              <w:rPr>
                <w:noProof/>
              </w:rPr>
            </w:pPr>
            <w:r w:rsidRPr="00AB6436">
              <w:t>ScheckVerarbeitungAustria</w:t>
            </w:r>
          </w:p>
        </w:tc>
        <w:tc>
          <w:tcPr>
            <w:tcW w:w="8505" w:type="dxa"/>
          </w:tcPr>
          <w:p w14:paraId="3619286E" w14:textId="78201963" w:rsidR="00C07C3B" w:rsidRPr="009A719B" w:rsidRDefault="00C07C3B" w:rsidP="00C07C3B">
            <w:pPr>
              <w:spacing w:after="0" w:line="240" w:lineRule="auto"/>
              <w:rPr>
                <w:noProof/>
              </w:rPr>
            </w:pPr>
            <w:r w:rsidRPr="00AB6436">
              <w:t>Scheck Verarbeitung Austria (Cheque Processing).</w:t>
            </w:r>
          </w:p>
        </w:tc>
      </w:tr>
      <w:tr w:rsidR="00C07C3B" w:rsidRPr="009A719B" w14:paraId="260EE580" w14:textId="77777777" w:rsidTr="00C07C3B">
        <w:tc>
          <w:tcPr>
            <w:tcW w:w="3539" w:type="dxa"/>
            <w:shd w:val="clear" w:color="auto" w:fill="FFFFCC"/>
          </w:tcPr>
          <w:p w14:paraId="3031EB6B" w14:textId="41463AD0" w:rsidR="00C07C3B" w:rsidRPr="009A719B" w:rsidRDefault="00C07C3B" w:rsidP="00C07C3B">
            <w:pPr>
              <w:spacing w:after="0" w:line="240" w:lineRule="auto"/>
              <w:rPr>
                <w:noProof/>
              </w:rPr>
            </w:pPr>
            <w:r w:rsidRPr="00AB6436">
              <w:t>SVDE</w:t>
            </w:r>
          </w:p>
        </w:tc>
        <w:tc>
          <w:tcPr>
            <w:tcW w:w="3827" w:type="dxa"/>
            <w:shd w:val="clear" w:color="auto" w:fill="FFFFCC"/>
          </w:tcPr>
          <w:p w14:paraId="06212A90" w14:textId="61E1D230" w:rsidR="00C07C3B" w:rsidRPr="009A719B" w:rsidRDefault="00C07C3B" w:rsidP="00C07C3B">
            <w:pPr>
              <w:spacing w:after="0" w:line="240" w:lineRule="auto"/>
              <w:rPr>
                <w:noProof/>
              </w:rPr>
            </w:pPr>
            <w:r w:rsidRPr="00AB6436">
              <w:t>DomesticChequeClearingAndSettlement</w:t>
            </w:r>
          </w:p>
        </w:tc>
        <w:tc>
          <w:tcPr>
            <w:tcW w:w="8505" w:type="dxa"/>
            <w:shd w:val="clear" w:color="auto" w:fill="FFFFCC"/>
          </w:tcPr>
          <w:p w14:paraId="416A7CC0" w14:textId="2B595677" w:rsidR="00C07C3B" w:rsidRPr="009A719B" w:rsidRDefault="00C07C3B" w:rsidP="00C07C3B">
            <w:pPr>
              <w:spacing w:after="0" w:line="240" w:lineRule="auto"/>
              <w:rPr>
                <w:noProof/>
              </w:rPr>
            </w:pPr>
            <w:r w:rsidRPr="00AB6436">
              <w:t>Payment execution following the cheque agreement and traveller cheque agreement of the German Banking Industry Committee (Die Deutsche Kreditwirtschaft - DK) and Deutsche Bundesbank – Scheck Verrechnung Deutschland</w:t>
            </w:r>
          </w:p>
        </w:tc>
      </w:tr>
      <w:tr w:rsidR="00C07C3B" w14:paraId="528B485B" w14:textId="77777777" w:rsidTr="00C07C3B">
        <w:tc>
          <w:tcPr>
            <w:tcW w:w="3539" w:type="dxa"/>
          </w:tcPr>
          <w:p w14:paraId="24873944" w14:textId="2AC05DFD" w:rsidR="00C07C3B" w:rsidRPr="009A719B" w:rsidRDefault="00C07C3B" w:rsidP="00C07C3B">
            <w:pPr>
              <w:spacing w:after="0" w:line="240" w:lineRule="auto"/>
              <w:rPr>
                <w:noProof/>
              </w:rPr>
            </w:pPr>
            <w:r w:rsidRPr="00AB6436">
              <w:t>URGP</w:t>
            </w:r>
          </w:p>
        </w:tc>
        <w:tc>
          <w:tcPr>
            <w:tcW w:w="3827" w:type="dxa"/>
          </w:tcPr>
          <w:p w14:paraId="72ACB067" w14:textId="7C220BBB" w:rsidR="00C07C3B" w:rsidRPr="009A719B" w:rsidRDefault="00C07C3B" w:rsidP="00C07C3B">
            <w:pPr>
              <w:spacing w:after="0" w:line="240" w:lineRule="auto"/>
              <w:rPr>
                <w:noProof/>
              </w:rPr>
            </w:pPr>
            <w:r w:rsidRPr="00AB6436">
              <w:t>UrgentPayment</w:t>
            </w:r>
          </w:p>
        </w:tc>
        <w:tc>
          <w:tcPr>
            <w:tcW w:w="8505" w:type="dxa"/>
          </w:tcPr>
          <w:p w14:paraId="65F8634A" w14:textId="5EC5154E" w:rsidR="00C07C3B" w:rsidRPr="009A719B" w:rsidRDefault="00C07C3B" w:rsidP="00C07C3B">
            <w:pPr>
              <w:spacing w:after="0" w:line="240" w:lineRule="auto"/>
              <w:rPr>
                <w:noProof/>
              </w:rPr>
            </w:pPr>
            <w:r w:rsidRPr="00AB6436">
              <w:t>Payment must be executed as an urgent transaction cleared through a real-time gross settlement system, which is typically identified as a wire or high value transaction.</w:t>
            </w:r>
          </w:p>
        </w:tc>
      </w:tr>
      <w:tr w:rsidR="00C07C3B" w14:paraId="7AD43BFD" w14:textId="77777777" w:rsidTr="00C07C3B">
        <w:tc>
          <w:tcPr>
            <w:tcW w:w="3539" w:type="dxa"/>
          </w:tcPr>
          <w:p w14:paraId="35B90E8E" w14:textId="49CF2DF2" w:rsidR="00C07C3B" w:rsidRPr="00C629A0" w:rsidRDefault="00C07C3B" w:rsidP="00C07C3B">
            <w:pPr>
              <w:spacing w:after="0" w:line="240" w:lineRule="auto"/>
            </w:pPr>
            <w:r w:rsidRPr="00AB6436">
              <w:t>URNS</w:t>
            </w:r>
          </w:p>
        </w:tc>
        <w:tc>
          <w:tcPr>
            <w:tcW w:w="3827" w:type="dxa"/>
          </w:tcPr>
          <w:p w14:paraId="17703E8C" w14:textId="2C228A3C" w:rsidR="00C07C3B" w:rsidRPr="00C629A0" w:rsidRDefault="00C07C3B" w:rsidP="00C07C3B">
            <w:pPr>
              <w:spacing w:after="0" w:line="240" w:lineRule="auto"/>
            </w:pPr>
            <w:r w:rsidRPr="00AB6436">
              <w:t>UrgentPaymentNetSettlement</w:t>
            </w:r>
          </w:p>
        </w:tc>
        <w:tc>
          <w:tcPr>
            <w:tcW w:w="8505" w:type="dxa"/>
          </w:tcPr>
          <w:p w14:paraId="481C35FC" w14:textId="441DFA29" w:rsidR="00C07C3B" w:rsidRPr="00C629A0" w:rsidRDefault="00C07C3B" w:rsidP="00C07C3B">
            <w:pPr>
              <w:spacing w:after="0" w:line="240" w:lineRule="auto"/>
            </w:pPr>
            <w:r w:rsidRPr="00AB6436">
              <w:t>Payment must be executed as an urgent transaction cleared through a real-time net settlement system, which is typically identified as a wire or high value transaction.</w:t>
            </w:r>
          </w:p>
        </w:tc>
      </w:tr>
      <w:tr w:rsidR="00C07C3B" w14:paraId="466E757B" w14:textId="77777777" w:rsidTr="00C07C3B">
        <w:tc>
          <w:tcPr>
            <w:tcW w:w="3539" w:type="dxa"/>
          </w:tcPr>
          <w:p w14:paraId="66AD0657" w14:textId="4D12D2FB" w:rsidR="00C07C3B" w:rsidRPr="00C629A0" w:rsidRDefault="00C07C3B" w:rsidP="00C07C3B">
            <w:pPr>
              <w:spacing w:after="0" w:line="240" w:lineRule="auto"/>
            </w:pPr>
            <w:r w:rsidRPr="00AB6436">
              <w:t>WFSM</w:t>
            </w:r>
          </w:p>
        </w:tc>
        <w:tc>
          <w:tcPr>
            <w:tcW w:w="3827" w:type="dxa"/>
          </w:tcPr>
          <w:p w14:paraId="16D91857" w14:textId="6634CA16" w:rsidR="00C07C3B" w:rsidRPr="00C629A0" w:rsidRDefault="00C07C3B" w:rsidP="00C07C3B">
            <w:pPr>
              <w:spacing w:after="0" w:line="240" w:lineRule="auto"/>
            </w:pPr>
            <w:r w:rsidRPr="00AB6436">
              <w:t>WaitForSettlement</w:t>
            </w:r>
          </w:p>
        </w:tc>
        <w:tc>
          <w:tcPr>
            <w:tcW w:w="8505" w:type="dxa"/>
          </w:tcPr>
          <w:p w14:paraId="21878831" w14:textId="1239A535" w:rsidR="00C07C3B" w:rsidRPr="00C629A0" w:rsidRDefault="00C07C3B" w:rsidP="00C07C3B">
            <w:pPr>
              <w:spacing w:after="0" w:line="240" w:lineRule="auto"/>
            </w:pPr>
            <w:r w:rsidRPr="00AB6436">
              <w:t>Transaction is to be treated as an advice and only applied to the account of the creditor or next agent after settlement of the cover has been confirmed.</w:t>
            </w:r>
          </w:p>
        </w:tc>
      </w:tr>
    </w:tbl>
    <w:p w14:paraId="4463ABA4" w14:textId="77777777" w:rsidR="00C3664F" w:rsidRPr="00FD003F" w:rsidRDefault="00C3664F" w:rsidP="00DF3979">
      <w:pPr>
        <w:spacing w:after="0"/>
        <w:rPr>
          <w:lang w:val="en-GB"/>
        </w:rPr>
      </w:pPr>
    </w:p>
    <w:sectPr w:rsidR="00C3664F" w:rsidRPr="00FD003F" w:rsidSect="00383880">
      <w:headerReference w:type="default" r:id="rId14"/>
      <w:footerReference w:type="default" r:id="rId15"/>
      <w:pgSz w:w="16838" w:h="11906" w:orient="landscape"/>
      <w:pgMar w:top="851" w:right="567" w:bottom="142" w:left="567" w:header="284" w:footer="1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284D1" w14:textId="77777777" w:rsidR="00C07C3B" w:rsidRDefault="00C07C3B" w:rsidP="00A4262F">
      <w:pPr>
        <w:spacing w:after="0" w:line="240" w:lineRule="auto"/>
      </w:pPr>
      <w:r>
        <w:separator/>
      </w:r>
    </w:p>
  </w:endnote>
  <w:endnote w:type="continuationSeparator" w:id="0">
    <w:p w14:paraId="386B950A" w14:textId="77777777" w:rsidR="00C07C3B" w:rsidRDefault="00C07C3B" w:rsidP="00A42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A2A41" w14:textId="77777777" w:rsidR="00C07C3B" w:rsidRDefault="00C07C3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83241" w14:textId="77777777" w:rsidR="00C07C3B" w:rsidRDefault="00C07C3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C613A" w14:textId="77777777" w:rsidR="00C07C3B" w:rsidRDefault="00C07C3B">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603F5" w14:textId="77777777" w:rsidR="00C07C3B" w:rsidRPr="00370F71" w:rsidRDefault="00C07C3B" w:rsidP="00085EBB">
    <w:pPr>
      <w:pStyle w:val="Fuzeile"/>
      <w:tabs>
        <w:tab w:val="right" w:pos="15704"/>
      </w:tabs>
      <w:spacing w:before="60"/>
      <w:rPr>
        <w:color w:val="7F7F7F" w:themeColor="text1" w:themeTint="80"/>
        <w:sz w:val="18"/>
        <w:szCs w:val="18"/>
      </w:rPr>
    </w:pPr>
    <w:r w:rsidRPr="00085EBB">
      <w:rPr>
        <w:color w:val="7F7F7F" w:themeColor="text1" w:themeTint="80"/>
        <w:sz w:val="18"/>
        <w:szCs w:val="18"/>
      </w:rPr>
      <w:t>PSA Payment Services Austria GmbH, Handelskai 92, Gate 2, 6.OG, 1200 Wien | www.psa.at | Handelsgericht Wien FN 370048 p | ATU66782626</w:t>
    </w:r>
    <w:r w:rsidRPr="00370F71">
      <w:rPr>
        <w:color w:val="7F7F7F" w:themeColor="text1" w:themeTint="80"/>
        <w:sz w:val="18"/>
        <w:szCs w:val="18"/>
      </w:rPr>
      <w:tab/>
      <w:t xml:space="preserve">Seite </w:t>
    </w:r>
    <w:r w:rsidRPr="00370F71">
      <w:rPr>
        <w:color w:val="7F7F7F" w:themeColor="text1" w:themeTint="80"/>
        <w:sz w:val="18"/>
        <w:szCs w:val="18"/>
      </w:rPr>
      <w:fldChar w:fldCharType="begin"/>
    </w:r>
    <w:r w:rsidRPr="00370F71">
      <w:rPr>
        <w:color w:val="7F7F7F" w:themeColor="text1" w:themeTint="80"/>
        <w:sz w:val="18"/>
        <w:szCs w:val="18"/>
      </w:rPr>
      <w:instrText xml:space="preserve"> PAGE   \* MERGEFORMAT </w:instrText>
    </w:r>
    <w:r w:rsidRPr="00370F71">
      <w:rPr>
        <w:color w:val="7F7F7F" w:themeColor="text1" w:themeTint="80"/>
        <w:sz w:val="18"/>
        <w:szCs w:val="18"/>
      </w:rPr>
      <w:fldChar w:fldCharType="separate"/>
    </w:r>
    <w:r w:rsidRPr="00370F71">
      <w:rPr>
        <w:color w:val="7F7F7F" w:themeColor="text1" w:themeTint="80"/>
        <w:sz w:val="18"/>
        <w:szCs w:val="18"/>
      </w:rPr>
      <w:t>1</w:t>
    </w:r>
    <w:r w:rsidRPr="00370F71">
      <w:rPr>
        <w:color w:val="7F7F7F" w:themeColor="text1" w:themeTint="80"/>
        <w:sz w:val="18"/>
        <w:szCs w:val="18"/>
      </w:rPr>
      <w:fldChar w:fldCharType="end"/>
    </w:r>
    <w:r w:rsidRPr="00370F71">
      <w:rPr>
        <w:color w:val="7F7F7F" w:themeColor="text1" w:themeTint="80"/>
        <w:sz w:val="18"/>
        <w:szCs w:val="18"/>
      </w:rPr>
      <w:t xml:space="preserve"> von </w:t>
    </w:r>
    <w:r w:rsidRPr="00370F71">
      <w:rPr>
        <w:color w:val="7F7F7F" w:themeColor="text1" w:themeTint="80"/>
        <w:sz w:val="18"/>
        <w:szCs w:val="18"/>
      </w:rPr>
      <w:fldChar w:fldCharType="begin"/>
    </w:r>
    <w:r w:rsidRPr="00370F71">
      <w:rPr>
        <w:color w:val="7F7F7F" w:themeColor="text1" w:themeTint="80"/>
        <w:sz w:val="18"/>
        <w:szCs w:val="18"/>
      </w:rPr>
      <w:instrText xml:space="preserve"> NUMPAGES   \* MERGEFORMAT </w:instrText>
    </w:r>
    <w:r w:rsidRPr="00370F71">
      <w:rPr>
        <w:color w:val="7F7F7F" w:themeColor="text1" w:themeTint="80"/>
        <w:sz w:val="18"/>
        <w:szCs w:val="18"/>
      </w:rPr>
      <w:fldChar w:fldCharType="separate"/>
    </w:r>
    <w:r w:rsidRPr="00370F71">
      <w:rPr>
        <w:color w:val="7F7F7F" w:themeColor="text1" w:themeTint="80"/>
        <w:sz w:val="18"/>
        <w:szCs w:val="18"/>
      </w:rPr>
      <w:t>53</w:t>
    </w:r>
    <w:r w:rsidRPr="00370F71">
      <w:rPr>
        <w:color w:val="7F7F7F" w:themeColor="text1" w:themeTint="80"/>
        <w:sz w:val="18"/>
        <w:szCs w:val="18"/>
      </w:rPr>
      <w:fldChar w:fldCharType="end"/>
    </w:r>
    <w:r w:rsidRPr="00370F71">
      <w:rPr>
        <w:color w:val="7F7F7F" w:themeColor="text1" w:themeTint="80"/>
        <w:sz w:val="18"/>
        <w:szCs w:val="18"/>
      </w:rPr>
      <w:t xml:space="preserve"> Seiten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95657" w14:textId="77777777" w:rsidR="00C07C3B" w:rsidRDefault="00C07C3B" w:rsidP="00A4262F">
      <w:pPr>
        <w:spacing w:after="0" w:line="240" w:lineRule="auto"/>
      </w:pPr>
      <w:r>
        <w:separator/>
      </w:r>
    </w:p>
  </w:footnote>
  <w:footnote w:type="continuationSeparator" w:id="0">
    <w:p w14:paraId="48FC0B84" w14:textId="77777777" w:rsidR="00C07C3B" w:rsidRDefault="00C07C3B" w:rsidP="00A42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A1EB8" w14:textId="77777777" w:rsidR="00C07C3B" w:rsidRDefault="00C07C3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2289A" w14:textId="77777777" w:rsidR="00C07C3B" w:rsidRDefault="00C07C3B">
    <w:pPr>
      <w:pStyle w:val="Kopfzeile"/>
    </w:pPr>
    <w:r w:rsidRPr="002536D7">
      <w:rPr>
        <w:noProof/>
        <w:lang w:val="de-AT"/>
      </w:rPr>
      <mc:AlternateContent>
        <mc:Choice Requires="wps">
          <w:drawing>
            <wp:anchor distT="0" distB="0" distL="114300" distR="114300" simplePos="0" relativeHeight="251663360" behindDoc="0" locked="0" layoutInCell="1" allowOverlap="1" wp14:anchorId="4413C2FC" wp14:editId="452C1B48">
              <wp:simplePos x="0" y="0"/>
              <wp:positionH relativeFrom="page">
                <wp:posOffset>0</wp:posOffset>
              </wp:positionH>
              <wp:positionV relativeFrom="page">
                <wp:posOffset>3600450</wp:posOffset>
              </wp:positionV>
              <wp:extent cx="154800" cy="1774800"/>
              <wp:effectExtent l="0" t="0" r="0" b="0"/>
              <wp:wrapNone/>
              <wp:docPr id="45" name="Rechteck 45"/>
              <wp:cNvGraphicFramePr/>
              <a:graphic xmlns:a="http://schemas.openxmlformats.org/drawingml/2006/main">
                <a:graphicData uri="http://schemas.microsoft.com/office/word/2010/wordprocessingShape">
                  <wps:wsp>
                    <wps:cNvSpPr/>
                    <wps:spPr>
                      <a:xfrm>
                        <a:off x="0" y="0"/>
                        <a:ext cx="154800" cy="17748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36C007" id="Rechteck 45" o:spid="_x0000_s1026" style="position:absolute;margin-left:0;margin-top:283.5pt;width:12.2pt;height:139.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" fillcolor="#4472c4 [3204]" stroked="f" strokeweight="1pt">
              <w10:wrap anchorx="page" anchory="page"/>
            </v:rect>
          </w:pict>
        </mc:Fallback>
      </mc:AlternateContent>
    </w:r>
    <w:r w:rsidRPr="002536D7">
      <w:rPr>
        <w:noProof/>
        <w:lang w:val="de-AT"/>
      </w:rPr>
      <w:drawing>
        <wp:anchor distT="0" distB="0" distL="114300" distR="114300" simplePos="0" relativeHeight="251661312" behindDoc="0" locked="0" layoutInCell="1" allowOverlap="1" wp14:anchorId="481F7BE9" wp14:editId="7AE182EA">
          <wp:simplePos x="0" y="0"/>
          <wp:positionH relativeFrom="page">
            <wp:posOffset>7920990</wp:posOffset>
          </wp:positionH>
          <wp:positionV relativeFrom="page">
            <wp:posOffset>540385</wp:posOffset>
          </wp:positionV>
          <wp:extent cx="2289600" cy="1116000"/>
          <wp:effectExtent l="0" t="0" r="0" b="825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ogo PSA Text white.emf"/>
                  <pic:cNvPicPr/>
                </pic:nvPicPr>
                <pic:blipFill>
                  <a:blip r:embed="rId1"/>
                  <a:stretch>
                    <a:fillRect/>
                  </a:stretch>
                </pic:blipFill>
                <pic:spPr>
                  <a:xfrm>
                    <a:off x="0" y="0"/>
                    <a:ext cx="2289600" cy="1116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de-DE"/>
      </w:rPr>
      <w:drawing>
        <wp:anchor distT="0" distB="0" distL="114300" distR="114300" simplePos="0" relativeHeight="251659264" behindDoc="1" locked="0" layoutInCell="1" allowOverlap="1" wp14:anchorId="38685314" wp14:editId="1547FAB6">
          <wp:simplePos x="0" y="0"/>
          <wp:positionH relativeFrom="page">
            <wp:posOffset>-180340</wp:posOffset>
          </wp:positionH>
          <wp:positionV relativeFrom="page">
            <wp:posOffset>0</wp:posOffset>
          </wp:positionV>
          <wp:extent cx="13442400" cy="7560000"/>
          <wp:effectExtent l="0" t="0" r="6985" b="317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SA_ABSTRAKT.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42400" cy="75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3C11" w14:textId="77777777" w:rsidR="00C07C3B" w:rsidRDefault="00C07C3B">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2F374" w14:textId="5ED8E6AF" w:rsidR="00C07C3B" w:rsidRPr="008762BC" w:rsidRDefault="00C07C3B" w:rsidP="008762BC">
    <w:pPr>
      <w:pStyle w:val="Fuzeile"/>
      <w:tabs>
        <w:tab w:val="right" w:pos="15704"/>
      </w:tabs>
      <w:spacing w:before="60"/>
      <w:rPr>
        <w:color w:val="7F7F7F" w:themeColor="text1" w:themeTint="80"/>
        <w:sz w:val="18"/>
        <w:szCs w:val="18"/>
      </w:rPr>
    </w:pPr>
    <w:r w:rsidRPr="00BC08F1">
      <w:rPr>
        <w:noProof/>
        <w:color w:val="7F7F7F" w:themeColor="text1" w:themeTint="80"/>
        <w:sz w:val="18"/>
        <w:szCs w:val="18"/>
      </w:rPr>
      <w:drawing>
        <wp:anchor distT="0" distB="0" distL="114300" distR="114300" simplePos="0" relativeHeight="251665408" behindDoc="0" locked="0" layoutInCell="1" allowOverlap="1" wp14:anchorId="0569E6CC" wp14:editId="4AC7C8F2">
          <wp:simplePos x="0" y="0"/>
          <wp:positionH relativeFrom="page">
            <wp:posOffset>9721215</wp:posOffset>
          </wp:positionH>
          <wp:positionV relativeFrom="page">
            <wp:posOffset>160655</wp:posOffset>
          </wp:positionV>
          <wp:extent cx="723600" cy="349200"/>
          <wp:effectExtent l="0" t="0" r="635" b="0"/>
          <wp:wrapNone/>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SA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600" cy="349200"/>
                  </a:xfrm>
                  <a:prstGeom prst="rect">
                    <a:avLst/>
                  </a:prstGeom>
                </pic:spPr>
              </pic:pic>
            </a:graphicData>
          </a:graphic>
          <wp14:sizeRelH relativeFrom="margin">
            <wp14:pctWidth>0</wp14:pctWidth>
          </wp14:sizeRelH>
          <wp14:sizeRelV relativeFrom="margin">
            <wp14:pctHeight>0</wp14:pctHeight>
          </wp14:sizeRelV>
        </wp:anchor>
      </w:drawing>
    </w:r>
    <w:r w:rsidRPr="008762BC">
      <w:rPr>
        <w:color w:val="7F7F7F" w:themeColor="text1" w:themeTint="80"/>
        <w:sz w:val="18"/>
        <w:szCs w:val="18"/>
      </w:rPr>
      <w:fldChar w:fldCharType="begin"/>
    </w:r>
    <w:r w:rsidRPr="008762BC">
      <w:rPr>
        <w:color w:val="7F7F7F" w:themeColor="text1" w:themeTint="80"/>
        <w:sz w:val="18"/>
        <w:szCs w:val="18"/>
      </w:rPr>
      <w:instrText xml:space="preserve"> REF  Titel  </w:instrText>
    </w:r>
    <w:r>
      <w:rPr>
        <w:color w:val="7F7F7F" w:themeColor="text1" w:themeTint="80"/>
        <w:sz w:val="18"/>
        <w:szCs w:val="18"/>
      </w:rPr>
      <w:instrText xml:space="preserve"> \* MERGEFORMAT </w:instrText>
    </w:r>
    <w:r w:rsidRPr="008762BC">
      <w:rPr>
        <w:color w:val="7F7F7F" w:themeColor="text1" w:themeTint="80"/>
        <w:sz w:val="18"/>
        <w:szCs w:val="18"/>
      </w:rPr>
      <w:fldChar w:fldCharType="separate"/>
    </w:r>
    <w:r w:rsidR="00E533A7" w:rsidRPr="00E533A7">
      <w:rPr>
        <w:color w:val="7F7F7F" w:themeColor="text1" w:themeTint="80"/>
        <w:sz w:val="18"/>
        <w:szCs w:val="18"/>
      </w:rPr>
      <w:t>SEPA Credit Transfer</w:t>
    </w:r>
    <w:r w:rsidRPr="008762BC">
      <w:rPr>
        <w:color w:val="7F7F7F" w:themeColor="text1" w:themeTint="80"/>
        <w:sz w:val="18"/>
        <w:szCs w:val="18"/>
      </w:rPr>
      <w:fldChar w:fldCharType="end"/>
    </w:r>
    <w:r w:rsidRPr="008762BC">
      <w:rPr>
        <w:color w:val="7F7F7F" w:themeColor="text1" w:themeTint="80"/>
        <w:sz w:val="18"/>
        <w:szCs w:val="18"/>
      </w:rPr>
      <w:t xml:space="preserve"> </w:t>
    </w:r>
    <w:r w:rsidRPr="00085EBB">
      <w:rPr>
        <w:color w:val="7F7F7F" w:themeColor="text1" w:themeTint="80"/>
        <w:sz w:val="18"/>
        <w:szCs w:val="18"/>
      </w:rPr>
      <w:t xml:space="preserve">| </w:t>
    </w:r>
    <w:r w:rsidRPr="008762BC">
      <w:rPr>
        <w:color w:val="7F7F7F" w:themeColor="text1" w:themeTint="80"/>
        <w:sz w:val="18"/>
        <w:szCs w:val="18"/>
      </w:rPr>
      <w:fldChar w:fldCharType="begin"/>
    </w:r>
    <w:r w:rsidRPr="008762BC">
      <w:rPr>
        <w:color w:val="7F7F7F" w:themeColor="text1" w:themeTint="80"/>
        <w:sz w:val="18"/>
        <w:szCs w:val="18"/>
      </w:rPr>
      <w:instrText xml:space="preserve"> REF  NameSpace </w:instrText>
    </w:r>
    <w:r>
      <w:rPr>
        <w:color w:val="7F7F7F" w:themeColor="text1" w:themeTint="80"/>
        <w:sz w:val="18"/>
        <w:szCs w:val="18"/>
      </w:rPr>
      <w:instrText xml:space="preserve"> \* MERGEFORMAT </w:instrText>
    </w:r>
    <w:r w:rsidRPr="008762BC">
      <w:rPr>
        <w:color w:val="7F7F7F" w:themeColor="text1" w:themeTint="80"/>
        <w:sz w:val="18"/>
        <w:szCs w:val="18"/>
      </w:rPr>
      <w:fldChar w:fldCharType="separate"/>
    </w:r>
    <w:r w:rsidR="00E533A7" w:rsidRPr="00E533A7">
      <w:rPr>
        <w:color w:val="7F7F7F" w:themeColor="text1" w:themeTint="80"/>
        <w:sz w:val="18"/>
        <w:szCs w:val="18"/>
      </w:rPr>
      <w:t>Codelists</w:t>
    </w:r>
    <w:r w:rsidRPr="008762BC">
      <w:rPr>
        <w:color w:val="7F7F7F" w:themeColor="text1" w:themeTint="80"/>
        <w:sz w:val="18"/>
        <w:szCs w:val="18"/>
      </w:rPr>
      <w:fldChar w:fldCharType="end"/>
    </w:r>
    <w:r w:rsidRPr="00085EBB">
      <w:rPr>
        <w:color w:val="7F7F7F" w:themeColor="text1" w:themeTint="80"/>
        <w:sz w:val="18"/>
        <w:szCs w:val="18"/>
      </w:rPr>
      <w:t xml:space="preserve"> |</w:t>
    </w:r>
    <w:r>
      <w:rPr>
        <w:color w:val="7F7F7F" w:themeColor="text1" w:themeTint="80"/>
        <w:sz w:val="18"/>
        <w:szCs w:val="18"/>
      </w:rPr>
      <w:fldChar w:fldCharType="begin"/>
    </w:r>
    <w:r>
      <w:rPr>
        <w:color w:val="7F7F7F" w:themeColor="text1" w:themeTint="80"/>
        <w:sz w:val="18"/>
        <w:szCs w:val="18"/>
      </w:rPr>
      <w:instrText xml:space="preserve"> REF  Version  \* MERGEFORMAT </w:instrText>
    </w:r>
    <w:r>
      <w:rPr>
        <w:color w:val="7F7F7F" w:themeColor="text1" w:themeTint="80"/>
        <w:sz w:val="18"/>
        <w:szCs w:val="18"/>
      </w:rPr>
      <w:fldChar w:fldCharType="separate"/>
    </w:r>
    <w:r w:rsidR="00E533A7" w:rsidRPr="00E533A7">
      <w:rPr>
        <w:color w:val="7F7F7F" w:themeColor="text1" w:themeTint="80"/>
        <w:sz w:val="18"/>
        <w:szCs w:val="18"/>
      </w:rPr>
      <w:t>Version 09:002</w:t>
    </w:r>
    <w:r>
      <w:rPr>
        <w:color w:val="7F7F7F" w:themeColor="text1" w:themeTint="80"/>
        <w:sz w:val="18"/>
        <w:szCs w:val="18"/>
      </w:rPr>
      <w:fldChar w:fldCharType="end"/>
    </w:r>
    <w:r w:rsidRPr="00085EBB">
      <w:rPr>
        <w:color w:val="7F7F7F" w:themeColor="text1" w:themeTint="80"/>
        <w:sz w:val="18"/>
        <w:szCs w:val="18"/>
      </w:rPr>
      <w:t xml:space="preserve"> | </w:t>
    </w:r>
    <w:r>
      <w:rPr>
        <w:color w:val="7F7F7F" w:themeColor="text1" w:themeTint="80"/>
        <w:sz w:val="18"/>
        <w:szCs w:val="18"/>
      </w:rPr>
      <w:fldChar w:fldCharType="begin"/>
    </w:r>
    <w:r>
      <w:rPr>
        <w:color w:val="7F7F7F" w:themeColor="text1" w:themeTint="80"/>
        <w:sz w:val="18"/>
        <w:szCs w:val="18"/>
      </w:rPr>
      <w:instrText xml:space="preserve"> REF  Datum  \* MERGEFORMAT </w:instrText>
    </w:r>
    <w:r>
      <w:rPr>
        <w:color w:val="7F7F7F" w:themeColor="text1" w:themeTint="80"/>
        <w:sz w:val="18"/>
        <w:szCs w:val="18"/>
      </w:rPr>
      <w:fldChar w:fldCharType="separate"/>
    </w:r>
    <w:r w:rsidR="00E533A7" w:rsidRPr="00E533A7">
      <w:rPr>
        <w:color w:val="7F7F7F" w:themeColor="text1" w:themeTint="80"/>
        <w:sz w:val="18"/>
        <w:szCs w:val="18"/>
      </w:rPr>
      <w:t>28.03.2025</w:t>
    </w:r>
    <w:r>
      <w:rPr>
        <w:color w:val="7F7F7F" w:themeColor="text1" w:themeTint="80"/>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00A53"/>
    <w:multiLevelType w:val="hybridMultilevel"/>
    <w:tmpl w:val="7A92AF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proofState w:grammar="clean"/>
  <w:defaultTabStop w:val="709"/>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1B8"/>
    <w:rsid w:val="00036CDA"/>
    <w:rsid w:val="00040485"/>
    <w:rsid w:val="000723DD"/>
    <w:rsid w:val="00085EBB"/>
    <w:rsid w:val="000A21B8"/>
    <w:rsid w:val="000F5E56"/>
    <w:rsid w:val="00102F00"/>
    <w:rsid w:val="0011101C"/>
    <w:rsid w:val="001153E6"/>
    <w:rsid w:val="001B4B63"/>
    <w:rsid w:val="001B5383"/>
    <w:rsid w:val="001D41F0"/>
    <w:rsid w:val="00275F5B"/>
    <w:rsid w:val="00283921"/>
    <w:rsid w:val="00283CA3"/>
    <w:rsid w:val="002D3782"/>
    <w:rsid w:val="002E361A"/>
    <w:rsid w:val="00337E1A"/>
    <w:rsid w:val="003701B1"/>
    <w:rsid w:val="00370F71"/>
    <w:rsid w:val="00383880"/>
    <w:rsid w:val="00386ABB"/>
    <w:rsid w:val="00387CF1"/>
    <w:rsid w:val="003D75A0"/>
    <w:rsid w:val="00427F9B"/>
    <w:rsid w:val="0044238D"/>
    <w:rsid w:val="004557B1"/>
    <w:rsid w:val="004C1709"/>
    <w:rsid w:val="00520102"/>
    <w:rsid w:val="00537E00"/>
    <w:rsid w:val="00550EBC"/>
    <w:rsid w:val="005533B1"/>
    <w:rsid w:val="005747CC"/>
    <w:rsid w:val="005C5954"/>
    <w:rsid w:val="00603EF7"/>
    <w:rsid w:val="0062627E"/>
    <w:rsid w:val="00626D73"/>
    <w:rsid w:val="006545A4"/>
    <w:rsid w:val="00676F0D"/>
    <w:rsid w:val="00690EAD"/>
    <w:rsid w:val="006E6500"/>
    <w:rsid w:val="00731AA6"/>
    <w:rsid w:val="007E4542"/>
    <w:rsid w:val="007E4A31"/>
    <w:rsid w:val="0082342E"/>
    <w:rsid w:val="00826BFB"/>
    <w:rsid w:val="008322E4"/>
    <w:rsid w:val="00856C03"/>
    <w:rsid w:val="008762BC"/>
    <w:rsid w:val="00876F63"/>
    <w:rsid w:val="008E1A17"/>
    <w:rsid w:val="0092078D"/>
    <w:rsid w:val="009443AE"/>
    <w:rsid w:val="009568A3"/>
    <w:rsid w:val="0099647C"/>
    <w:rsid w:val="009E572B"/>
    <w:rsid w:val="00A21DF3"/>
    <w:rsid w:val="00A3200B"/>
    <w:rsid w:val="00A4262F"/>
    <w:rsid w:val="00AD7CBB"/>
    <w:rsid w:val="00B24FA1"/>
    <w:rsid w:val="00B61C8A"/>
    <w:rsid w:val="00BC08F1"/>
    <w:rsid w:val="00BF1C5D"/>
    <w:rsid w:val="00C07C3B"/>
    <w:rsid w:val="00C327A7"/>
    <w:rsid w:val="00C32847"/>
    <w:rsid w:val="00C3664F"/>
    <w:rsid w:val="00CA6F52"/>
    <w:rsid w:val="00CE3E20"/>
    <w:rsid w:val="00D10138"/>
    <w:rsid w:val="00D2015C"/>
    <w:rsid w:val="00D2347F"/>
    <w:rsid w:val="00D34A51"/>
    <w:rsid w:val="00D5499E"/>
    <w:rsid w:val="00DF3979"/>
    <w:rsid w:val="00DF5D4D"/>
    <w:rsid w:val="00E533A7"/>
    <w:rsid w:val="00E571DC"/>
    <w:rsid w:val="00E93F1D"/>
    <w:rsid w:val="00EA746A"/>
    <w:rsid w:val="00EA7FBC"/>
    <w:rsid w:val="00EC7EC7"/>
    <w:rsid w:val="00EF6A1A"/>
    <w:rsid w:val="00F43A86"/>
    <w:rsid w:val="00F5480C"/>
    <w:rsid w:val="00F7722B"/>
    <w:rsid w:val="00F97F8B"/>
    <w:rsid w:val="00FA478F"/>
    <w:rsid w:val="00FB4897"/>
    <w:rsid w:val="00FB6938"/>
    <w:rsid w:val="00FC039F"/>
    <w:rsid w:val="00FD003F"/>
    <w:rsid w:val="00FD7F30"/>
    <w:rsid w:val="00FF25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33E4C0E"/>
  <w15:chartTrackingRefBased/>
  <w15:docId w15:val="{CC187C87-EA90-464D-A26B-FC194DCD0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366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DF5D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3664F"/>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DF5D4D"/>
    <w:rPr>
      <w:rFonts w:asciiTheme="majorHAnsi" w:eastAsiaTheme="majorEastAsia" w:hAnsiTheme="majorHAnsi" w:cstheme="majorBidi"/>
      <w:color w:val="2F5496" w:themeColor="accent1" w:themeShade="BF"/>
      <w:sz w:val="26"/>
      <w:szCs w:val="26"/>
    </w:rPr>
  </w:style>
  <w:style w:type="table" w:styleId="Tabellenraster">
    <w:name w:val="Table Grid"/>
    <w:basedOn w:val="NormaleTabelle"/>
    <w:uiPriority w:val="39"/>
    <w:rsid w:val="00690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87CF1"/>
    <w:pPr>
      <w:ind w:left="720"/>
      <w:contextualSpacing/>
    </w:pPr>
  </w:style>
  <w:style w:type="paragraph" w:styleId="Inhaltsverzeichnisberschrift">
    <w:name w:val="TOC Heading"/>
    <w:basedOn w:val="berschrift1"/>
    <w:next w:val="Standard"/>
    <w:uiPriority w:val="39"/>
    <w:unhideWhenUsed/>
    <w:qFormat/>
    <w:rsid w:val="00C3664F"/>
    <w:pPr>
      <w:outlineLvl w:val="9"/>
    </w:pPr>
    <w:rPr>
      <w:lang w:eastAsia="de-DE"/>
    </w:rPr>
  </w:style>
  <w:style w:type="paragraph" w:styleId="Kopfzeile">
    <w:name w:val="header"/>
    <w:basedOn w:val="Standard"/>
    <w:link w:val="KopfzeileZchn"/>
    <w:uiPriority w:val="99"/>
    <w:unhideWhenUsed/>
    <w:rsid w:val="00A4262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4262F"/>
  </w:style>
  <w:style w:type="paragraph" w:styleId="Fuzeile">
    <w:name w:val="footer"/>
    <w:basedOn w:val="Standard"/>
    <w:link w:val="FuzeileZchn"/>
    <w:uiPriority w:val="99"/>
    <w:unhideWhenUsed/>
    <w:rsid w:val="00A4262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4262F"/>
  </w:style>
  <w:style w:type="paragraph" w:styleId="Titel">
    <w:name w:val="Title"/>
    <w:basedOn w:val="Standard"/>
    <w:next w:val="Standard"/>
    <w:link w:val="TitelZchn"/>
    <w:uiPriority w:val="11"/>
    <w:qFormat/>
    <w:rsid w:val="00A4262F"/>
    <w:pPr>
      <w:spacing w:after="120" w:line="192" w:lineRule="auto"/>
      <w:ind w:left="-567"/>
      <w:contextualSpacing/>
    </w:pPr>
    <w:rPr>
      <w:rFonts w:asciiTheme="majorHAnsi" w:eastAsiaTheme="majorEastAsia" w:hAnsiTheme="majorHAnsi" w:cstheme="majorBidi"/>
      <w:caps/>
      <w:color w:val="FFFFFF" w:themeColor="background1"/>
      <w:kern w:val="28"/>
      <w:sz w:val="72"/>
      <w:szCs w:val="52"/>
      <w:lang w:val="de-CH"/>
    </w:rPr>
  </w:style>
  <w:style w:type="character" w:customStyle="1" w:styleId="TitelZchn">
    <w:name w:val="Titel Zchn"/>
    <w:basedOn w:val="Absatz-Standardschriftart"/>
    <w:link w:val="Titel"/>
    <w:uiPriority w:val="11"/>
    <w:rsid w:val="00A4262F"/>
    <w:rPr>
      <w:rFonts w:asciiTheme="majorHAnsi" w:eastAsiaTheme="majorEastAsia" w:hAnsiTheme="majorHAnsi" w:cstheme="majorBidi"/>
      <w:caps/>
      <w:color w:val="FFFFFF" w:themeColor="background1"/>
      <w:kern w:val="28"/>
      <w:sz w:val="72"/>
      <w:szCs w:val="52"/>
      <w:lang w:val="de-CH"/>
    </w:rPr>
  </w:style>
  <w:style w:type="paragraph" w:styleId="Verzeichnis1">
    <w:name w:val="toc 1"/>
    <w:basedOn w:val="Standard"/>
    <w:next w:val="Standard"/>
    <w:autoRedefine/>
    <w:uiPriority w:val="39"/>
    <w:unhideWhenUsed/>
    <w:rsid w:val="00F43A86"/>
    <w:pPr>
      <w:spacing w:after="100"/>
    </w:pPr>
  </w:style>
  <w:style w:type="character" w:styleId="Hyperlink">
    <w:name w:val="Hyperlink"/>
    <w:basedOn w:val="Absatz-Standardschriftart"/>
    <w:uiPriority w:val="99"/>
    <w:unhideWhenUsed/>
    <w:rsid w:val="00F43A86"/>
    <w:rPr>
      <w:color w:val="0563C1" w:themeColor="hyperlink"/>
      <w:u w:val="single"/>
    </w:rPr>
  </w:style>
  <w:style w:type="paragraph" w:styleId="Verzeichnis2">
    <w:name w:val="toc 2"/>
    <w:basedOn w:val="Standard"/>
    <w:next w:val="Standard"/>
    <w:autoRedefine/>
    <w:uiPriority w:val="39"/>
    <w:unhideWhenUsed/>
    <w:rsid w:val="00DF5D4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134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7ED97-4462-4399-8522-C26532AF2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9385</Words>
  <Characters>59127</Characters>
  <Application>Microsoft Office Word</Application>
  <DocSecurity>0</DocSecurity>
  <Lines>492</Lines>
  <Paragraphs>136</Paragraphs>
  <ScaleCrop>false</ScaleCrop>
  <HeadingPairs>
    <vt:vector size="2" baseType="variant">
      <vt:variant>
        <vt:lpstr>Titel</vt:lpstr>
      </vt:variant>
      <vt:variant>
        <vt:i4>1</vt:i4>
      </vt:variant>
    </vt:vector>
  </HeadingPairs>
  <TitlesOfParts>
    <vt:vector size="1" baseType="lpstr">
      <vt:lpstr/>
    </vt:vector>
  </TitlesOfParts>
  <Company>PSA Payment Services Austria</Company>
  <LinksUpToDate>false</LinksUpToDate>
  <CharactersWithSpaces>68376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Muus Hendrik</dc:creator>
  <cp:keywords/>
  <dc:description/>
  <cp:lastModifiedBy>Muus Hendrik</cp:lastModifiedBy>
  <cp:revision>4</cp:revision>
  <cp:lastPrinted>2025-04-16T13:04:00Z</cp:lastPrinted>
  <dcterms:created xsi:type="dcterms:W3CDTF">2023-03-07T15:15:00Z</dcterms:created>
  <dcterms:modified xsi:type="dcterms:W3CDTF">2025-04-16T13:05:00Z</dcterms:modified>
</cp:coreProperties>
</file>